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v="urn:schemas-microsoft-com:vml" xmlns:w="http://schemas.openxmlformats.org/wordprocessingml/2006/main" xmlns:o="urn:schemas-microsoft-com:office:office" xmlns:r="http://schemas.openxmlformats.org/officeDocument/2006/relationships" xmlns:m="http://schemas.openxmlformats.org/officeDocument/2006/math" xmlns:w14="http://schemas.microsoft.com/office/word/2010/wordml" xmlns:mc="http://schemas.openxmlformats.org/markup-compatibility/2006" mc:Ignorable="w14">
  <w:body>
    <w:p w14:paraId="553DBC6B">
      <w:pPr>
        <w:spacing w:before="1200" w:after="240"/>
        <w:jc w:val="center"/>
      </w:pPr>
      <w:bookmarkStart w:id="1" w:name="扬州大学转专业考试高等数学经管类备考讲义"/>
      <w:r>
        <w:rPr>
          <w:rFonts w:hint="eastAsia" w:ascii="Times New Roman" w:hAnsi="Times New Roman" w:eastAsia="黑体"/>
          <w:b w:val="1"/>
          <w:color w:val="1F4E79"/>
          <w:sz w:val="40"/>
        </w:rPr>
        <w:t>扬州大学转专业考试·高等数学（经管类）备考讲义</w:t>
      </w:r>
    </w:p>
    <w:p w14:paraId="62C92DEE">
      <w:pPr>
        <w:pStyle w:val="000033"/>
      </w:pPr>
      <w:r>
        <w:rPr>
          <w:rFonts w:hint="eastAsia"/>
          <w:b w:val="1"/>
          <w:bCs w:val="1"/>
        </w:rPr>
        <w:t>适用对象</w:t>
      </w:r>
      <w:r>
        <w:rPr>
          <w:rFonts w:hint="eastAsia"/>
        </w:rPr>
        <w:t>：报考扬州大学经管类专业（会计学、经济学、管理学等）转专业考试、且</w:t>
      </w:r>
      <w:r>
        <w:rPr>
          <w:rFonts w:hint="eastAsia"/>
          <w:b w:val="1"/>
          <w:bCs w:val="1"/>
        </w:rPr>
        <w:t>数学基础较薄弱或久未接触</w:t>
      </w:r>
      <w:r>
        <w:rPr>
          <w:rFonts w:hint="eastAsia"/>
        </w:rPr>
        <w:t>的考生。</w:t>
      </w:r>
      <w:r>
        <w:t xml:space="preserve"> </w:t>
      </w:r>
      <w:r>
        <w:rPr>
          <w:rFonts w:hint="eastAsia"/>
          <w:b w:val="1"/>
          <w:bCs w:val="1"/>
        </w:rPr>
        <w:t>讲义定位</w:t>
      </w:r>
      <w:r>
        <w:rPr>
          <w:rFonts w:hint="eastAsia"/>
        </w:rPr>
        <w:t>：本讲义是一份”知识讲解型”讲义——讲清每个概念”是什么、怎么用、容易错在哪里”，</w:t>
      </w:r>
      <w:r>
        <w:rPr>
          <w:rFonts w:hint="eastAsia"/>
          <w:b w:val="1"/>
          <w:bCs w:val="1"/>
        </w:rPr>
        <w:t>不是题库说明、也不是题型归纳</w:t>
      </w:r>
      <w:r>
        <w:rPr>
          <w:rFonts w:hint="eastAsia"/>
        </w:rPr>
        <w:t>。题库与刷题请在平台另行进行。</w:t>
      </w:r>
      <w:r>
        <w:t xml:space="preserve"> </w:t>
      </w:r>
      <w:r>
        <w:rPr>
          <w:rFonts w:hint="eastAsia"/>
          <w:b w:val="1"/>
          <w:bCs w:val="1"/>
        </w:rPr>
        <w:t>使用建议</w:t>
      </w:r>
      <w:r>
        <w:rPr>
          <w:rFonts w:hint="eastAsia"/>
        </w:rPr>
        <w:t>：先按章节顺序通读，</w:t>
      </w:r>
      <w:r>
        <w:rPr>
          <w:rFonts w:hint="eastAsia"/>
          <w:b w:val="1"/>
          <w:bCs w:val="1"/>
        </w:rPr>
        <w:t>遇到公式不要跳，先盖住自己推一遍</w:t>
      </w:r>
      <w:r>
        <w:rPr>
          <w:rFonts w:hint="eastAsia"/>
        </w:rPr>
        <w:t>；读完一章合上讲义，凭目录回忆这一章”讲了几件什么事、各自的判定条件是什么”。然后再去做题巩固。</w:t>
      </w:r>
    </w:p>
    <w:p w14:paraId="1E25DDAF">
      <w:r>
        <w:pict>
          <v:rect style="width:0;height:1.5pt" o:hr="t" o:hrstd="t" o:hralign="center"/>
        </w:pict>
      </w:r>
    </w:p>
    <w:p w14:paraId="09D6FE88">
      <w:pPr>
        <w:pStyle w:val="000021"/>
      </w:pPr>
      <w:bookmarkStart w:id="2" w:name="导学本讲义怎么用"/>
      <w:r>
        <w:rPr>
          <w:rFonts w:hint="eastAsia"/>
        </w:rPr>
        <w:t>〇、导学：本讲义怎么用</w:t>
      </w:r>
    </w:p>
    <w:p w14:paraId="7C1EA66E">
      <w:pPr>
        <w:pStyle w:val="000025"/>
      </w:pPr>
      <w:bookmarkStart w:id="3" w:name="一句话告诉你高等数学经管类考什么"/>
      <w:r>
        <w:t xml:space="preserve">0.1 </w:t>
      </w:r>
      <w:r>
        <w:rPr>
          <w:rFonts w:hint="eastAsia"/>
        </w:rPr>
        <w:t>一句话告诉你”高等数学（经管类）考什么”</w:t>
      </w:r>
    </w:p>
    <w:p w14:paraId="6349C376">
      <w:pPr>
        <w:pStyle w:val="000015"/>
      </w:pPr>
      <w:r>
        <w:rPr>
          <w:rFonts w:hint="eastAsia"/>
        </w:rPr>
        <w:t>整门课只研究</w:t>
      </w:r>
      <w:r>
        <w:rPr>
          <w:rFonts w:hint="eastAsia"/>
          <w:b w:val="1"/>
          <w:bCs w:val="1"/>
        </w:rPr>
        <w:t>一件事</w:t>
      </w:r>
      <w:r>
        <w:t>——</w:t>
      </w:r>
      <w:r>
        <w:rPr>
          <w:rFonts w:hint="eastAsia"/>
          <w:b w:val="1"/>
          <w:bCs w:val="1"/>
        </w:rPr>
        <w:t>一元函数的变化规律</w:t>
      </w:r>
      <w:r>
        <w:rPr>
          <w:rFonts w:hint="eastAsia"/>
        </w:rPr>
        <w:t>。具体到考卷，拆成下面这条主线，每一节都从这条主线长出来：</w:t>
      </w:r>
    </w:p>
    <w:p w14:paraId="0AC90F2D">
      <w:pPr>
        <w:pStyle w:val="000033"/>
      </w:pPr>
      <w:r>
        <w:rPr>
          <w:rFonts w:hint="eastAsia"/>
          <w:b w:val="1"/>
          <w:bCs w:val="1"/>
        </w:rPr>
        <w:t>函数（研究对象）→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极限（描述”逼近”的工具）→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连续（“不抖”的函数）→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导数（瞬时变化率）→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中值定理与导数应用（用导数研究函数整体性态）→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不定积分（求导的逆运算）</w:t>
      </w:r>
    </w:p>
    <w:p w14:paraId="5E6FB112">
      <w:pPr>
        <w:pStyle w:val="000015"/>
      </w:pPr>
      <w:r>
        <w:rPr>
          <w:rFonts w:hint="eastAsia"/>
        </w:rPr>
        <w:t>把这六块按顺序学会，整张考卷的知识骨架就有了。</w:t>
      </w:r>
    </w:p>
    <w:p w14:paraId="25B5B4E8">
      <w:pPr>
        <w:pStyle w:val="000025"/>
      </w:pPr>
      <w:bookmarkEnd w:id="3"/>
      <w:bookmarkStart w:id="4" w:name="知识地图四章骨架"/>
      <w:r>
        <w:t xml:space="preserve">0.2 </w:t>
      </w:r>
      <w:r>
        <w:rPr>
          <w:rFonts w:hint="eastAsia"/>
        </w:rPr>
        <w:t>知识地图（四章骨架）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1"/>
        </w:trPr>
        <w:tc>
          <w:tcPr>
            <w:shd w:val="clear" w:color="auto" w:fill="D9E2F1"/>
          </w:tcPr>
          <w:p w14:paraId="1C95EAB1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章节</w:t>
            </w:r>
          </w:p>
        </w:tc>
        <w:tc>
          <w:tcPr>
            <w:shd w:val="clear" w:color="auto" w:fill="D9E2F1"/>
          </w:tcPr>
          <w:p w14:paraId="53C9035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核心问题</w:t>
            </w:r>
          </w:p>
        </w:tc>
        <w:tc>
          <w:tcPr>
            <w:shd w:val="clear" w:color="auto" w:fill="D9E2F1"/>
          </w:tcPr>
          <w:p w14:paraId="090023C3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关键概念</w:t>
            </w:r>
          </w:p>
        </w:tc>
        <w:tc>
          <w:tcPr>
            <w:shd w:val="clear" w:color="auto" w:fill="D9E2F1"/>
          </w:tcPr>
          <w:p w14:paraId="3C4BBB5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关键技能</w:t>
            </w:r>
          </w:p>
        </w:tc>
      </w:tr>
      <w:tr>
        <w:trPr/>
        <w:tc>
          <w:tcPr/>
          <w:p w14:paraId="03802AA1">
            <w:pPr>
              <w:pStyle w:val="000016"/>
            </w:pPr>
            <w:r>
              <w:rPr>
                <w:rFonts w:hint="eastAsia"/>
              </w:rPr>
              <w:t>第一章</w:t>
            </w:r>
            <w:r>
              <w:t xml:space="preserve"> </w:t>
            </w:r>
            <w:r>
              <w:rPr>
                <w:rFonts w:hint="eastAsia"/>
              </w:rPr>
              <w:t>函数、极限与连续</w:t>
            </w:r>
          </w:p>
        </w:tc>
        <w:tc>
          <w:tcPr/>
          <w:p w14:paraId="56E746BD">
            <w:pPr>
              <w:pStyle w:val="000016"/>
            </w:pPr>
            <w:r>
              <w:rPr>
                <w:rFonts w:hint="eastAsia"/>
              </w:rPr>
              <w:t>怎么用”逼近”描述函数？什么函数算”连续”？</w:t>
            </w:r>
          </w:p>
        </w:tc>
        <w:tc>
          <w:tcPr/>
          <w:p w14:paraId="7300EEC3">
            <w:pPr>
              <w:pStyle w:val="000016"/>
            </w:pPr>
            <w:r>
              <w:rPr>
                <w:rFonts w:hint="eastAsia"/>
              </w:rPr>
              <w:t>函数</w:t>
            </w:r>
            <w:r>
              <w:t xml:space="preserve"> / </w:t>
            </w:r>
            <w:r>
              <w:rPr>
                <w:rFonts w:hint="eastAsia"/>
              </w:rPr>
              <w:t>极限</w:t>
            </w:r>
            <w:r>
              <w:t xml:space="preserve"> / </w:t>
            </w:r>
            <w:r>
              <w:rPr>
                <w:rFonts w:hint="eastAsia"/>
              </w:rPr>
              <w:t>无穷小</w:t>
            </w:r>
            <w:r>
              <w:t xml:space="preserve"> / </w:t>
            </w:r>
            <w:r>
              <w:rPr>
                <w:rFonts w:hint="eastAsia"/>
              </w:rPr>
              <w:t>连续</w:t>
            </w:r>
            <w:r>
              <w:t xml:space="preserve"> / </w:t>
            </w:r>
            <w:r>
              <w:rPr>
                <w:rFonts w:hint="eastAsia"/>
              </w:rPr>
              <w:t>间断点</w:t>
            </w:r>
            <w:r>
              <w:t xml:space="preserve"> / </w:t>
            </w:r>
            <w:r>
              <w:rPr>
                <w:rFonts w:hint="eastAsia"/>
              </w:rPr>
              <w:t>闭区间上连续函数性质</w:t>
            </w:r>
          </w:p>
        </w:tc>
        <w:tc>
          <w:tcPr/>
          <w:p w14:paraId="6D80F461">
            <w:pPr>
              <w:pStyle w:val="000016"/>
            </w:pPr>
            <w:r>
              <w:rPr>
                <w:rFonts w:hint="eastAsia"/>
              </w:rPr>
              <w:t>求定义域、算极限、判断连续与间断点类型</w:t>
            </w:r>
          </w:p>
        </w:tc>
      </w:tr>
      <w:tr>
        <w:trPr/>
        <w:tc>
          <w:tcPr/>
          <w:p w14:paraId="561D9A13">
            <w:pPr>
              <w:pStyle w:val="000016"/>
            </w:pPr>
            <w:r>
              <w:rPr>
                <w:rFonts w:hint="eastAsia"/>
              </w:rPr>
              <w:t>第二章</w:t>
            </w:r>
            <w:r>
              <w:t xml:space="preserve"> </w:t>
            </w:r>
            <w:r>
              <w:rPr>
                <w:rFonts w:hint="eastAsia"/>
              </w:rPr>
              <w:t>导数与微分</w:t>
            </w:r>
          </w:p>
        </w:tc>
        <w:tc>
          <w:tcPr/>
          <w:p w14:paraId="61249B99">
            <w:pPr>
              <w:pStyle w:val="000016"/>
            </w:pPr>
            <w:r>
              <w:rPr>
                <w:rFonts w:hint="eastAsia"/>
              </w:rPr>
              <w:t>怎么度量”瞬时变化”？</w:t>
            </w:r>
          </w:p>
        </w:tc>
        <w:tc>
          <w:tcPr/>
          <w:p w14:paraId="0B3BC430">
            <w:pPr>
              <w:pStyle w:val="000016"/>
            </w:pPr>
            <w:r>
              <w:rPr>
                <w:rFonts w:hint="eastAsia"/>
              </w:rPr>
              <w:t>导数</w:t>
            </w:r>
            <w:r>
              <w:t xml:space="preserve"> / </w:t>
            </w:r>
            <w:r>
              <w:rPr>
                <w:rFonts w:hint="eastAsia"/>
              </w:rPr>
              <w:t>微分</w:t>
            </w:r>
            <w:r>
              <w:t xml:space="preserve"> / </w:t>
            </w:r>
            <w:r>
              <w:rPr>
                <w:rFonts w:hint="eastAsia"/>
              </w:rPr>
              <w:t>求导四则</w:t>
            </w:r>
            <w:r>
              <w:t xml:space="preserve"> / </w:t>
            </w:r>
            <w:r>
              <w:rPr>
                <w:rFonts w:hint="eastAsia"/>
              </w:rPr>
              <w:t>链式</w:t>
            </w:r>
            <w:r>
              <w:t xml:space="preserve"> / </w:t>
            </w:r>
            <w:r>
              <w:rPr>
                <w:rFonts w:hint="eastAsia"/>
              </w:rPr>
              <w:t>隐函数</w:t>
            </w:r>
            <w:r>
              <w:t xml:space="preserve"> / </w:t>
            </w:r>
            <w:r>
              <w:rPr>
                <w:rFonts w:hint="eastAsia"/>
              </w:rPr>
              <w:t>参数方程</w:t>
            </w:r>
            <w:r>
              <w:t xml:space="preserve"> / </w:t>
            </w:r>
            <w:r>
              <w:rPr>
                <w:rFonts w:hint="eastAsia"/>
              </w:rPr>
              <w:t>对数求导</w:t>
            </w:r>
            <w:r>
              <w:t xml:space="preserve"> / </w:t>
            </w:r>
            <w:r>
              <w:rPr>
                <w:rFonts w:hint="eastAsia"/>
              </w:rPr>
              <w:t>高阶导数</w:t>
            </w:r>
          </w:p>
        </w:tc>
        <w:tc>
          <w:tcPr/>
          <w:p w14:paraId="04A5CF90">
            <w:pPr>
              <w:pStyle w:val="000016"/>
            </w:pPr>
            <w:r>
              <w:rPr>
                <w:rFonts w:hint="eastAsia"/>
              </w:rPr>
              <w:t>会求各种函数的导数、能用定义讨论可导性</w:t>
            </w:r>
          </w:p>
        </w:tc>
      </w:tr>
      <w:tr>
        <w:trPr/>
        <w:tc>
          <w:tcPr/>
          <w:p w14:paraId="69168E89">
            <w:pPr>
              <w:pStyle w:val="000016"/>
            </w:pPr>
            <w:r>
              <w:rPr>
                <w:rFonts w:hint="eastAsia"/>
              </w:rPr>
              <w:t>第三章</w:t>
            </w:r>
            <w:r>
              <w:t xml:space="preserve"> </w:t>
            </w:r>
            <w:r>
              <w:rPr>
                <w:rFonts w:hint="eastAsia"/>
              </w:rPr>
              <w:t>中值定理与导数应用</w:t>
            </w:r>
          </w:p>
        </w:tc>
        <w:tc>
          <w:tcPr/>
          <w:p w14:paraId="44A4ADBB">
            <w:pPr>
              <w:pStyle w:val="000016"/>
            </w:pPr>
            <w:r>
              <w:rPr>
                <w:rFonts w:hint="eastAsia"/>
              </w:rPr>
              <w:t>已知导数信息能反推原函数的什么性质？</w:t>
            </w:r>
          </w:p>
        </w:tc>
        <w:tc>
          <w:tcPr/>
          <w:p w14:paraId="79961184">
            <w:pPr>
              <w:pStyle w:val="000016"/>
            </w:pPr>
            <w:r>
              <w:rPr>
                <w:rFonts w:hint="eastAsia"/>
              </w:rPr>
              <w:t>罗尔</w:t>
            </w:r>
            <w:r>
              <w:t xml:space="preserve"> / </w:t>
            </w:r>
            <w:r>
              <w:rPr>
                <w:rFonts w:hint="eastAsia"/>
              </w:rPr>
              <w:t>拉格朗日</w:t>
            </w:r>
            <w:r>
              <w:t xml:space="preserve"> / </w:t>
            </w:r>
            <w:r>
              <w:rPr>
                <w:rFonts w:hint="eastAsia"/>
              </w:rPr>
              <w:t>柯西</w:t>
            </w:r>
            <w:r>
              <w:t xml:space="preserve"> / </w:t>
            </w:r>
            <w:r>
              <w:rPr>
                <w:rFonts w:hint="eastAsia"/>
              </w:rPr>
              <w:t>洛必达</w:t>
            </w:r>
            <w:r>
              <w:t xml:space="preserve"> / </w:t>
            </w:r>
            <w:r>
              <w:rPr>
                <w:rFonts w:hint="eastAsia"/>
              </w:rPr>
              <w:t>单调性</w:t>
            </w:r>
            <w:r>
              <w:t xml:space="preserve"> / </w:t>
            </w:r>
            <w:r>
              <w:rPr>
                <w:rFonts w:hint="eastAsia"/>
              </w:rPr>
              <w:t>极值</w:t>
            </w:r>
            <w:r>
              <w:t xml:space="preserve"> / </w:t>
            </w:r>
            <w:r>
              <w:rPr>
                <w:rFonts w:hint="eastAsia"/>
              </w:rPr>
              <w:t>凹凸</w:t>
            </w:r>
            <w:r>
              <w:t xml:space="preserve"> / </w:t>
            </w:r>
            <w:r>
              <w:rPr>
                <w:rFonts w:hint="eastAsia"/>
              </w:rPr>
              <w:t>拐点</w:t>
            </w:r>
            <w:r>
              <w:t xml:space="preserve"> / </w:t>
            </w:r>
            <w:r>
              <w:rPr>
                <w:rFonts w:hint="eastAsia"/>
              </w:rPr>
              <w:t>渐近线</w:t>
            </w:r>
            <w:r>
              <w:t xml:space="preserve"> / </w:t>
            </w:r>
            <w:r>
              <w:rPr>
                <w:rFonts w:hint="eastAsia"/>
              </w:rPr>
              <w:t>最值</w:t>
            </w:r>
            <w:r>
              <w:t xml:space="preserve"> / </w:t>
            </w:r>
            <w:r>
              <w:rPr>
                <w:rFonts w:hint="eastAsia"/>
              </w:rPr>
              <w:t>证明套路</w:t>
            </w:r>
          </w:p>
        </w:tc>
        <w:tc>
          <w:tcPr/>
          <w:p w14:paraId="4C969E6B">
            <w:pPr>
              <w:pStyle w:val="000016"/>
            </w:pPr>
            <w:r>
              <w:rPr>
                <w:rFonts w:hint="eastAsia"/>
              </w:rPr>
              <w:t>用导数画函数”像不像”的草图；写证明题三步式</w:t>
            </w:r>
          </w:p>
        </w:tc>
      </w:tr>
      <w:tr>
        <w:trPr/>
        <w:tc>
          <w:tcPr/>
          <w:p w14:paraId="183217C9">
            <w:pPr>
              <w:pStyle w:val="000016"/>
            </w:pPr>
            <w:r>
              <w:rPr>
                <w:rFonts w:hint="eastAsia"/>
              </w:rPr>
              <w:t>第四章</w:t>
            </w:r>
            <w:r>
              <w:t xml:space="preserve"> </w:t>
            </w:r>
            <w:r>
              <w:rPr>
                <w:rFonts w:hint="eastAsia"/>
              </w:rPr>
              <w:t>不定积分</w:t>
            </w:r>
          </w:p>
        </w:tc>
        <w:tc>
          <w:tcPr/>
          <w:p w14:paraId="1A73B8DD">
            <w:pPr>
              <w:pStyle w:val="000016"/>
            </w:pPr>
            <w:r>
              <w:rPr>
                <w:rFonts w:hint="eastAsia"/>
              </w:rPr>
              <w:t>已知”变化率”怎么还原原函数？</w:t>
            </w:r>
          </w:p>
        </w:tc>
        <w:tc>
          <w:tcPr/>
          <w:p w14:paraId="563F7C70">
            <w:pPr>
              <w:pStyle w:val="000016"/>
            </w:pPr>
            <w:r>
              <w:rPr>
                <w:rFonts w:hint="eastAsia"/>
              </w:rPr>
              <w:t>原函数</w:t>
            </w:r>
            <w:r>
              <w:t xml:space="preserve"> / </w:t>
            </w:r>
            <w:r>
              <w:rPr>
                <w:rFonts w:hint="eastAsia"/>
              </w:rPr>
              <w:t>基本积分表</w:t>
            </w:r>
            <w:r>
              <w:t xml:space="preserve"> / </w:t>
            </w:r>
            <w:r>
              <w:rPr>
                <w:rFonts w:hint="eastAsia"/>
              </w:rPr>
              <w:t>凑微分</w:t>
            </w:r>
            <w:r>
              <w:t xml:space="preserve"> / </w:t>
            </w:r>
            <w:r>
              <w:rPr>
                <w:rFonts w:hint="eastAsia"/>
              </w:rPr>
              <w:t>第二换元</w:t>
            </w:r>
            <w:r>
              <w:t xml:space="preserve"> / </w:t>
            </w:r>
            <w:r>
              <w:rPr>
                <w:rFonts w:hint="eastAsia"/>
              </w:rPr>
              <w:t>分部积分</w:t>
            </w:r>
            <w:r>
              <w:t xml:space="preserve"> / </w:t>
            </w:r>
            <w:r>
              <w:rPr>
                <w:rFonts w:hint="eastAsia"/>
              </w:rPr>
              <w:t>有理分式</w:t>
            </w:r>
          </w:p>
        </w:tc>
        <w:tc>
          <w:tcPr/>
          <w:p w14:paraId="4CA56AD0">
            <w:pPr>
              <w:pStyle w:val="000016"/>
            </w:pPr>
            <w:r>
              <w:rPr>
                <w:rFonts w:hint="eastAsia"/>
              </w:rPr>
              <w:t>看一道题会”望闻问切”——选对积分方法</w:t>
            </w:r>
          </w:p>
        </w:tc>
      </w:tr>
    </w:tbl>
    <w:p w14:paraId="6C80DDD4">
      <w:pPr>
        <w:pStyle w:val="000025"/>
      </w:pPr>
      <w:bookmarkEnd w:id="4"/>
      <w:bookmarkStart w:id="5" w:name="零基础学生的阅读路径"/>
      <w:r>
        <w:t xml:space="preserve">0.3 </w:t>
      </w:r>
      <w:r>
        <w:rPr>
          <w:rFonts w:hint="eastAsia"/>
        </w:rPr>
        <w:t>零基础学生的阅读路径</w:t>
      </w:r>
    </w:p>
    <w:p w14:paraId="12004787">
      <w:pPr>
        <w:pStyle w:val="000015"/>
      </w:pPr>
      <w:r>
        <w:rPr>
          <w:rFonts w:hint="eastAsia"/>
        </w:rPr>
        <w:t>如果你</w:t>
      </w:r>
      <w:r>
        <w:rPr>
          <w:rFonts w:hint="eastAsia"/>
          <w:b w:val="1"/>
          <w:bCs w:val="1"/>
        </w:rPr>
        <w:t>离开高中数学已有一段时间</w:t>
      </w:r>
      <w:r>
        <w:rPr>
          <w:rFonts w:hint="eastAsia"/>
        </w:rPr>
        <w:t>，建议按下面的顺序读本讲义，不要跳读：</w:t>
      </w:r>
    </w:p>
    <w:p w14:paraId="47492B38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先花</w:t>
      </w:r>
      <w:r>
        <w:rPr>
          <w:b w:val="1"/>
          <w:bCs w:val="1"/>
        </w:rPr>
        <w:t xml:space="preserve"> 1~2 </w:t>
      </w:r>
      <w:r>
        <w:rPr>
          <w:rFonts w:hint="eastAsia"/>
          <w:b w:val="1"/>
          <w:bCs w:val="1"/>
        </w:rPr>
        <w:t>小时只读第一章</w:t>
      </w:r>
      <w:r>
        <w:rPr>
          <w:b w:val="1"/>
          <w:bCs w:val="1"/>
        </w:rPr>
        <w:t xml:space="preserve"> 1.1 </w:t>
      </w:r>
      <w:r>
        <w:rPr>
          <w:rFonts w:hint="eastAsia"/>
          <w:b w:val="1"/>
          <w:bCs w:val="1"/>
        </w:rPr>
        <w:t>节”函数”</w:t>
      </w:r>
      <w:r>
        <w:rPr>
          <w:rFonts w:hint="eastAsia"/>
        </w:rPr>
        <w:t>——把”定义域/值域/奇偶性/复合函数/反函数”过一遍，</w:t>
      </w:r>
      <w:r>
        <w:rPr>
          <w:rFonts w:hint="eastAsia"/>
          <w:b w:val="1"/>
          <w:bCs w:val="1"/>
        </w:rPr>
        <w:t>磨刀不误砍柴工</w:t>
      </w:r>
      <w:r>
        <w:rPr>
          <w:rFonts w:hint="eastAsia"/>
        </w:rPr>
        <w:t>。这部分不读懂，后面看什么都像天书。</w:t>
      </w:r>
    </w:p>
    <w:p w14:paraId="0ADB3EFD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第</w:t>
      </w:r>
      <w:r>
        <w:rPr>
          <w:b w:val="1"/>
          <w:bCs w:val="1"/>
        </w:rPr>
        <w:t xml:space="preserve"> 1.2~1.4 </w:t>
      </w:r>
      <w:r>
        <w:rPr>
          <w:rFonts w:hint="eastAsia"/>
          <w:b w:val="1"/>
          <w:bCs w:val="1"/>
        </w:rPr>
        <w:t>节</w:t>
      </w:r>
      <w:r>
        <w:rPr>
          <w:rFonts w:hint="eastAsia"/>
        </w:rPr>
        <w:t>（数列极限/函数极限/无穷小）：本讲义最慢的部分。每天读</w:t>
      </w:r>
      <w:r>
        <w:t xml:space="preserve"> 1 </w:t>
      </w:r>
      <w:r>
        <w:rPr>
          <w:rFonts w:hint="eastAsia"/>
        </w:rPr>
        <w:t>小节，把”两个重要极限”和”常用等价无穷小表”抄两遍。</w:t>
      </w:r>
    </w:p>
    <w:p w14:paraId="3000BBD4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第</w:t>
      </w:r>
      <w:r>
        <w:rPr>
          <w:b w:val="1"/>
          <w:bCs w:val="1"/>
        </w:rPr>
        <w:t xml:space="preserve"> 1.5~1.6 </w:t>
      </w:r>
      <w:r>
        <w:rPr>
          <w:rFonts w:hint="eastAsia"/>
          <w:b w:val="1"/>
          <w:bCs w:val="1"/>
        </w:rPr>
        <w:t>节</w:t>
      </w:r>
      <w:r>
        <w:rPr>
          <w:rFonts w:hint="eastAsia"/>
        </w:rPr>
        <w:t>（连续/闭区间性质）：概念为主，记忆量大。读完后用本节”易错清单”自测。</w:t>
      </w:r>
    </w:p>
    <w:p w14:paraId="35127EFA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第</w:t>
      </w:r>
      <w:r>
        <w:rPr>
          <w:b w:val="1"/>
          <w:bCs w:val="1"/>
        </w:rPr>
        <w:t xml:space="preserve"> 2 </w:t>
      </w:r>
      <w:r>
        <w:rPr>
          <w:rFonts w:hint="eastAsia"/>
          <w:b w:val="1"/>
          <w:bCs w:val="1"/>
        </w:rPr>
        <w:t>章</w:t>
      </w:r>
      <w:r>
        <w:rPr>
          <w:rFonts w:hint="eastAsia"/>
        </w:rPr>
        <w:t>：第一遍只读”导数概念”和”基本求导公式表”。求导的套路都在那张表上，表背熟，题会做一半。</w:t>
      </w:r>
    </w:p>
    <w:p w14:paraId="15806134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第</w:t>
      </w:r>
      <w:r>
        <w:rPr>
          <w:b w:val="1"/>
          <w:bCs w:val="1"/>
        </w:rPr>
        <w:t xml:space="preserve"> 3 </w:t>
      </w:r>
      <w:r>
        <w:rPr>
          <w:rFonts w:hint="eastAsia"/>
          <w:b w:val="1"/>
          <w:bCs w:val="1"/>
        </w:rPr>
        <w:t>章</w:t>
      </w:r>
      <w:r>
        <w:rPr>
          <w:rFonts w:hint="eastAsia"/>
        </w:rPr>
        <w:t>：中值定理三个定理先</w:t>
      </w:r>
      <w:r>
        <w:rPr>
          <w:rFonts w:hint="eastAsia"/>
          <w:b w:val="1"/>
          <w:bCs w:val="1"/>
        </w:rPr>
        <w:t>各画一张图</w:t>
      </w:r>
      <w:r>
        <w:rPr>
          <w:rFonts w:hint="eastAsia"/>
        </w:rPr>
        <w:t>理解几何意义，再记条件与结论。洛必达”验型-求导-再看型”三步走。</w:t>
      </w:r>
    </w:p>
    <w:p w14:paraId="4BEE2AF3">
      <w:pPr>
        <w:pStyle w:val="000016"/>
        <w:numPr>
          <w:ilvl w:val="0"/>
          <w:numId w:val="1"/>
        </w:numPr>
      </w:pPr>
      <w:r>
        <w:rPr>
          <w:rFonts w:hint="eastAsia"/>
          <w:b w:val="1"/>
          <w:bCs w:val="1"/>
        </w:rPr>
        <w:t>第</w:t>
      </w:r>
      <w:r>
        <w:rPr>
          <w:b w:val="1"/>
          <w:bCs w:val="1"/>
        </w:rPr>
        <w:t xml:space="preserve"> 4 </w:t>
      </w:r>
      <w:r>
        <w:rPr>
          <w:rFonts w:hint="eastAsia"/>
          <w:b w:val="1"/>
          <w:bCs w:val="1"/>
        </w:rPr>
        <w:t>章</w:t>
      </w:r>
      <w:r>
        <w:rPr>
          <w:rFonts w:hint="eastAsia"/>
        </w:rPr>
        <w:t>：积分是求导的逆运算，</w:t>
      </w:r>
      <w:r>
        <w:rPr>
          <w:rFonts w:hint="eastAsia"/>
          <w:b w:val="1"/>
          <w:bCs w:val="1"/>
        </w:rPr>
        <w:t>每学一个积分公式，立即求导验算</w:t>
      </w:r>
      <w:r>
        <w:rPr>
          <w:rFonts w:hint="eastAsia"/>
        </w:rPr>
        <w:t>。这是学积分最稳的习惯。</w:t>
      </w:r>
    </w:p>
    <w:p w14:paraId="308FA521">
      <w:pPr>
        <w:pStyle w:val="000025"/>
      </w:pPr>
      <w:bookmarkEnd w:id="5"/>
      <w:bookmarkStart w:id="6" w:name="符号与记号约定"/>
      <w:r>
        <w:t xml:space="preserve">0.4 </w:t>
      </w:r>
      <w:r>
        <w:rPr>
          <w:rFonts w:hint="eastAsia"/>
        </w:rPr>
        <w:t>符号与记号约定</w:t>
      </w:r>
    </w:p>
    <w:p w14:paraId="22BBD478">
      <w:pPr>
        <w:pStyle w:val="000016"/>
        <w:numPr>
          <w:ilvl w:val="0"/>
          <w:numId w:val="2"/>
        </w:numPr>
      </w:pPr>
      <m:oMath>
        <m:r>
          <m:rPr>
            <m:sty m:val="p"/>
          </m:rPr>
          <w:rPr/>
          <m:t>ln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表示自然对数（以</w:t>
      </w:r>
      <w:r>
        <w:t xml:space="preserve"> </w:t>
      </w:r>
      <m:oMath>
        <m:r>
          <m:rPr>
            <m:sty m:val="p"/>
          </m:rPr>
          <w:rPr/>
          <m:t>e</m:t>
        </m:r>
      </m:oMath>
      <w:r>
        <w:t xml:space="preserve"> </w:t>
      </w:r>
      <w:r>
        <w:rPr>
          <w:rFonts w:hint="eastAsia"/>
        </w:rPr>
        <w:t>为底），</w:t>
      </w:r>
      <m:oMath>
        <m:r>
          <m:rPr>
            <m:sty m:val="p"/>
          </m:rPr>
          <w:rPr/>
          <m:t>lg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表示常用对数（以</w:t>
      </w:r>
      <w:r>
        <w:t xml:space="preserve"> 10 </w:t>
      </w:r>
      <w:r>
        <w:rPr>
          <w:rFonts w:hint="eastAsia"/>
        </w:rPr>
        <w:t>为底）。</w:t>
      </w:r>
    </w:p>
    <w:p w14:paraId="37AFDCEB">
      <w:pPr>
        <w:pStyle w:val="000016"/>
        <w:numPr>
          <w:ilvl w:val="0"/>
          <w:numId w:val="2"/>
        </w:numPr>
      </w:pPr>
      <m:oMath>
        <m:r>
          <m:rPr>
            <m:sty m:val="p"/>
          </m:rPr>
          <w:rPr/>
          <m:t>e≈</m:t>
        </m:r>
        <m:r>
          <m:rPr/>
          <w:rPr/>
          <m:t>2.71828</m:t>
        </m:r>
      </m:oMath>
      <w:r>
        <w:rPr>
          <w:rFonts w:hint="eastAsia"/>
        </w:rPr>
        <w:t>，是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/>
                  <w:rPr/>
                  <m:t>1</m:t>
                </m:r>
                <m:r>
                  <m:rPr>
                    <m:sty m:val="p"/>
                  </m:rPr>
                  <w:rPr/>
                  <m:t>+</m:t>
                </m:r>
                <m:f>
                  <m:fPr>
                    <m:type m:val="bar"/>
                  </m:fPr>
                  <m:num>
                    <m:r>
                      <m:rPr/>
                      <w:rPr/>
                      <m:t>1</m:t>
                    </m:r>
                  </m:num>
                  <m:den>
                    <m:r>
                      <m:rPr/>
                      <w:rPr/>
                      <m:t>n</m:t>
                    </m:r>
                  </m:den>
                </m:f>
              </m:e>
            </m:d>
          </m:e>
          <m:sup>
            <m:r>
              <m:rPr/>
              <w:rPr/>
              <m:t>n</m:t>
            </m:r>
          </m:sup>
        </m:sSup>
      </m:oMath>
      <w:r>
        <w:t xml:space="preserve"> </w:t>
      </w:r>
      <w:r>
        <w:rPr>
          <w:rFonts w:hint="eastAsia"/>
        </w:rPr>
        <w:t>的值。</w:t>
      </w:r>
    </w:p>
    <w:p w14:paraId="41C994F5">
      <w:pPr>
        <w:pStyle w:val="000016"/>
        <w:numPr>
          <w:ilvl w:val="0"/>
          <w:numId w:val="2"/>
        </w:numPr>
      </w:pPr>
      <m:oMath>
        <m:r>
          <m:rPr>
            <m:sty m:val="p"/>
          </m:rPr>
          <w:rPr/>
          <m:t>arcsin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arccos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arctan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arccot</m:t>
        </m:r>
        <m:r>
          <m:rPr/>
          <w:rPr/>
          <m:t> x</m:t>
        </m:r>
      </m:oMath>
      <w:r>
        <w:t xml:space="preserve"> </w:t>
      </w:r>
      <w:r>
        <w:rPr>
          <w:rFonts w:hint="eastAsia"/>
        </w:rPr>
        <w:t>分别表示反正弦、反余弦、反正切、反余切函数。</w:t>
      </w:r>
    </w:p>
    <w:p w14:paraId="5ACAAB80">
      <w:pPr>
        <w:pStyle w:val="000016"/>
        <w:numPr>
          <w:ilvl w:val="0"/>
          <w:numId w:val="2"/>
        </w:numPr>
      </w:pP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、</w:t>
      </w:r>
      <m:oMath>
        <m:sSubSup>
          <m:sSubSupPr/>
          <m:e>
            <m:r>
              <m:rPr>
                <m:sty m:val="p"/>
              </m:rPr>
              <w:rPr/>
              <m:t>−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、</w:t>
      </w:r>
      <m:oMath>
        <m:sSubSup>
          <m:sSubSupPr/>
          <m:e>
            <m:r>
              <m:rPr>
                <m:sty m:val="p"/>
              </m:rPr>
              <w:rPr/>
              <m:t>+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分别表示在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处的导数、左导数、右导数。</w:t>
      </w:r>
    </w:p>
    <w:p w14:paraId="6057D572">
      <w:pPr>
        <w:pStyle w:val="000016"/>
        <w:numPr>
          <w:ilvl w:val="0"/>
          <w:numId w:val="2"/>
        </w:numPr>
      </w:pPr>
      <w:r>
        <w:rPr>
          <w:rFonts w:hint="eastAsia"/>
        </w:rPr>
        <w:t>不定积分结果中一律写</w:t>
      </w:r>
      <w:r>
        <w:t xml:space="preserve"> “</w:t>
      </w:r>
      <m:oMath>
        <m:r>
          <m:rPr>
            <m:sty m:val="p"/>
          </m:rPr>
          <w:rPr/>
          <m:t>+</m:t>
        </m:r>
        <m:r>
          <m:rPr/>
          <w:rPr/>
          <m:t>C</m:t>
        </m:r>
      </m:oMath>
      <w:r>
        <w:t>”</w:t>
      </w:r>
      <w:r>
        <w:rPr>
          <w:rFonts w:hint="eastAsia"/>
        </w:rPr>
        <w:t>（</w:t>
      </w:r>
      <m:oMath>
        <m:r>
          <m:rPr/>
          <w:rPr/>
          <m:t>C</m:t>
        </m:r>
      </m:oMath>
      <w:r>
        <w:t xml:space="preserve"> </w:t>
      </w:r>
      <w:r>
        <w:rPr>
          <w:rFonts w:hint="eastAsia"/>
        </w:rPr>
        <w:t>为任意常数）。</w:t>
      </w:r>
    </w:p>
    <w:p w14:paraId="04ECF705">
      <w:pPr>
        <w:pStyle w:val="000016"/>
        <w:numPr>
          <w:ilvl w:val="0"/>
          <w:numId w:val="2"/>
        </w:numPr>
      </w:pPr>
      <w:r>
        <w:rPr>
          <w:rFonts w:hint="eastAsia"/>
        </w:rPr>
        <w:t>区间记号：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表示含端点，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表示不含端点，</w:t>
      </w:r>
      <m:oMath>
        <m:r>
          <m:rPr>
            <m:sty m:val="p"/>
          </m:rPr>
          <w:rPr/>
          <m:t>(−∞,+∞)</m:t>
        </m:r>
      </m:oMath>
      <w:r>
        <w:t xml:space="preserve"> </w:t>
      </w:r>
      <w:r>
        <w:rPr>
          <w:rFonts w:hint="eastAsia"/>
        </w:rPr>
        <w:t>表示全体实数。</w:t>
      </w:r>
    </w:p>
    <w:p w14:paraId="13E50E93">
      <w:pPr>
        <w:pStyle w:val="000025"/>
      </w:pPr>
      <w:bookmarkEnd w:id="6"/>
      <w:bookmarkStart w:id="7" w:name="本讲义的标记符号"/>
      <w:r>
        <w:t xml:space="preserve">0.5 </w:t>
      </w:r>
      <w:r>
        <w:rPr>
          <w:rFonts w:hint="eastAsia"/>
        </w:rPr>
        <w:t>本讲义的标记符号</w:t>
      </w:r>
    </w:p>
    <w:p w14:paraId="7097495B">
      <w:pPr>
        <w:pStyle w:val="000016"/>
        <w:numPr>
          <w:ilvl w:val="0"/>
          <w:numId w:val="3"/>
        </w:numPr>
      </w:pPr>
      <w:r>
        <w:rPr>
          <w:rFonts w:hint="eastAsia"/>
        </w:rPr>
        <w:t>★：核心公式或定理，</w:t>
      </w:r>
      <w:r>
        <w:rPr>
          <w:rFonts w:hint="eastAsia"/>
          <w:b w:val="1"/>
          <w:bCs w:val="1"/>
        </w:rPr>
        <w:t>必须背熟</w:t>
      </w:r>
      <w:r>
        <w:rPr>
          <w:rFonts w:hint="eastAsia"/>
        </w:rPr>
        <w:t>。</w:t>
      </w:r>
    </w:p>
    <w:p w14:paraId="76D8BA43">
      <w:pPr>
        <w:pStyle w:val="000016"/>
        <w:numPr>
          <w:ilvl w:val="0"/>
          <w:numId w:val="3"/>
        </w:numPr>
      </w:pPr>
      <w:r>
        <w:rPr>
          <w:rFonts w:hint="eastAsia"/>
        </w:rPr>
        <w:t>⚠️：易错提示，考试高频失分点。</w:t>
      </w:r>
    </w:p>
    <w:p w14:paraId="55808062">
      <w:pPr>
        <w:pStyle w:val="000016"/>
        <w:numPr>
          <w:ilvl w:val="0"/>
          <w:numId w:val="3"/>
        </w:numPr>
      </w:pPr>
      <w:r>
        <w:rPr>
          <w:rFonts w:hint="eastAsia"/>
        </w:rPr>
        <w:t>📌：辨析提示，与相邻概念对比防混淆。</w:t>
      </w:r>
    </w:p>
    <w:p w14:paraId="573B341C">
      <w:pPr>
        <w:pStyle w:val="000016"/>
        <w:numPr>
          <w:ilvl w:val="0"/>
          <w:numId w:val="3"/>
        </w:numPr>
      </w:pPr>
      <w:r>
        <w:rPr>
          <w:rFonts w:hint="eastAsia"/>
        </w:rPr>
        <w:t>💡：几何直观或口诀，辅助记忆。</w:t>
      </w:r>
    </w:p>
    <w:p w14:paraId="0B92D501">
      <w:r>
        <w:pict>
          <v:rect style="width:0;height:1.5pt" o:hr="t" o:hrstd="t" o:hralign="center"/>
        </w:pict>
      </w:r>
    </w:p>
    <w:p w14:paraId="2E364FDE">
      <w:pPr>
        <w:pStyle w:val="000015"/>
      </w:pPr>
      <w:r>
        <w:rPr>
          <w:rFonts w:hint="eastAsia"/>
          <w:i w:val="1"/>
          <w:iCs w:val="1"/>
        </w:rPr>
        <w:t>第一章我们将正式进入”极限”——这是整门课的第一个拦路虎，跨过去后面就顺了。</w:t>
      </w:r>
    </w:p>
    <w:p w14:paraId="36C9A6D6">
      <w:pPr>
        <w:pStyle w:val="000021"/>
      </w:pPr>
      <w:bookmarkEnd w:id="7"/>
      <w:bookmarkEnd w:id="2"/>
      <w:bookmarkEnd w:id="1"/>
      <w:bookmarkStart w:id="8" w:name="第一章-函数极限与连续"/>
      <w:r>
        <w:rPr>
          <w:rFonts w:hint="eastAsia"/>
        </w:rPr>
        <w:t>第一章</w:t>
      </w:r>
      <w:r>
        <w:rPr>
          <w:rFonts w:hint="eastAsia"/>
        </w:rPr>
        <w:t>　</w:t>
      </w:r>
      <w:r>
        <w:rPr>
          <w:rFonts w:hint="eastAsia"/>
        </w:rPr>
        <w:t>函数、极限与连续</w:t>
      </w:r>
    </w:p>
    <w:p w14:paraId="0AB25C7A">
      <w:pPr>
        <w:pStyle w:val="000033"/>
      </w:pPr>
      <w:r>
        <w:rPr>
          <w:rFonts w:hint="eastAsia"/>
          <w:b w:val="1"/>
          <w:bCs w:val="1"/>
        </w:rPr>
        <w:t>本章目标</w:t>
      </w:r>
      <w:r>
        <w:rPr>
          <w:rFonts w:hint="eastAsia"/>
        </w:rPr>
        <w:t>：建立”用极限描述变化”的基本语言。三个核心概念——函数（研究对象）、极限（逼近工具）、连续（不间断性质）。</w:t>
      </w:r>
      <w:r>
        <w:t xml:space="preserve"> </w:t>
      </w:r>
      <w:r>
        <w:rPr>
          <w:rFonts w:hint="eastAsia"/>
          <w:b w:val="1"/>
          <w:bCs w:val="1"/>
        </w:rPr>
        <w:t>本章在考卷中的位置</w:t>
      </w:r>
      <w:r>
        <w:rPr>
          <w:rFonts w:hint="eastAsia"/>
        </w:rPr>
        <w:t>：每年</w:t>
      </w:r>
      <w:r>
        <w:t xml:space="preserve"> 4~6 </w:t>
      </w:r>
      <w:r>
        <w:rPr>
          <w:rFonts w:hint="eastAsia"/>
        </w:rPr>
        <w:t>题，以概念辨析与基础计算为主。</w:t>
      </w:r>
    </w:p>
    <w:p w14:paraId="4F240D63">
      <w:r>
        <w:pict>
          <v:rect style="width:0;height:1.5pt" o:hr="t" o:hrstd="t" o:hralign="center"/>
        </w:pict>
      </w:r>
    </w:p>
    <w:p w14:paraId="1AAC04E8">
      <w:pPr>
        <w:pStyle w:val="000023"/>
      </w:pPr>
      <w:bookmarkStart w:id="9" w:name="函数"/>
      <w:r>
        <w:t xml:space="preserve">1.1 </w:t>
      </w:r>
      <w:r>
        <w:rPr>
          <w:rFonts w:hint="eastAsia"/>
        </w:rPr>
        <w:t>函数</w:t>
      </w:r>
    </w:p>
    <w:p w14:paraId="0D1247BA">
      <w:pPr>
        <w:pStyle w:val="000025"/>
      </w:pPr>
      <w:bookmarkStart w:id="10" w:name="函数是什么"/>
      <w:r>
        <w:t xml:space="preserve">1.1.1 </w:t>
      </w:r>
      <w:r>
        <w:rPr>
          <w:rFonts w:hint="eastAsia"/>
        </w:rPr>
        <w:t>函数是什么</w:t>
      </w:r>
    </w:p>
    <w:p w14:paraId="13A52A24">
      <w:pPr>
        <w:pStyle w:val="000015"/>
      </w:pPr>
      <w:r>
        <w:rPr>
          <w:rFonts w:hint="eastAsia"/>
          <w:b w:val="1"/>
          <w:bCs w:val="1"/>
        </w:rPr>
        <w:t>直观理解</w:t>
      </w:r>
      <w:r>
        <w:rPr>
          <w:rFonts w:hint="eastAsia"/>
        </w:rPr>
        <w:t>：函数就是一个”输入-输出机器”。你给它一个数</w:t>
      </w:r>
      <w:r>
        <w:t xml:space="preserve"> </w:t>
      </w:r>
      <m:oMath>
        <m:r>
          <m:rPr/>
          <w:rPr/>
          <m:t>x</m:t>
        </m:r>
      </m:oMath>
      <w:r>
        <w:rPr>
          <w:rFonts w:hint="eastAsia"/>
        </w:rPr>
        <w:t>，它按固定的规则吐出唯一一个数</w:t>
      </w:r>
      <w:r>
        <w:t xml:space="preserve"> </w:t>
      </w:r>
      <m:oMath>
        <m:r>
          <m:rPr/>
          <w:rPr/>
          <m:t>y</m:t>
        </m:r>
      </m:oMath>
      <w:r>
        <w:rPr>
          <w:rFonts w:hint="eastAsia"/>
        </w:rPr>
        <w:t>，记作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67F1D72A">
      <w:pPr>
        <w:pStyle w:val="000013"/>
      </w:pPr>
      <w:r>
        <w:rPr>
          <w:rFonts w:hint="eastAsia"/>
          <w:b w:val="1"/>
          <w:bCs w:val="1"/>
        </w:rPr>
        <w:t>严格定义</w:t>
      </w:r>
      <w:r>
        <w:rPr>
          <w:rFonts w:hint="eastAsia"/>
        </w:rPr>
        <w:t>：设</w:t>
      </w:r>
      <w:r>
        <w:t xml:space="preserve"> </w:t>
      </w:r>
      <m:oMath>
        <m:r>
          <m:rPr/>
          <w:rPr/>
          <m:t>D</m:t>
        </m:r>
      </m:oMath>
      <w:r>
        <w:t xml:space="preserve"> </w:t>
      </w:r>
      <w:r>
        <w:rPr>
          <w:rFonts w:hint="eastAsia"/>
        </w:rPr>
        <w:t>是一个非空实数集合，若存在对应法则</w:t>
      </w:r>
      <w:r>
        <w:t xml:space="preserve"> </w:t>
      </w:r>
      <m:oMath>
        <m:r>
          <m:rPr/>
          <w:rPr/>
          <m:t>f</m:t>
        </m:r>
      </m:oMath>
      <w:r>
        <w:rPr>
          <w:rFonts w:hint="eastAsia"/>
        </w:rPr>
        <w:t>，使得对每个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∈</m:t>
        </m:r>
        <m:r>
          <m:rPr/>
          <w:rPr/>
          <m:t>D</m:t>
        </m:r>
      </m:oMath>
      <w:r>
        <w:t xml:space="preserve"> </w:t>
      </w:r>
      <w:r>
        <w:rPr>
          <w:rFonts w:hint="eastAsia"/>
        </w:rPr>
        <w:t>都对应</w:t>
      </w:r>
      <w:r>
        <w:rPr>
          <w:rFonts w:hint="eastAsia"/>
          <w:b w:val="1"/>
          <w:bCs w:val="1"/>
        </w:rPr>
        <w:t>唯一</w:t>
      </w:r>
      <w:r>
        <w:rPr>
          <w:rFonts w:hint="eastAsia"/>
        </w:rPr>
        <w:t>一个实数</w:t>
      </w:r>
      <w:r>
        <w:t xml:space="preserve"> </w:t>
      </w:r>
      <m:oMath>
        <m:r>
          <m:rPr/>
          <w:rPr/>
          <m:t>y</m:t>
        </m:r>
      </m:oMath>
      <w:r>
        <w:rPr>
          <w:rFonts w:hint="eastAsia"/>
        </w:rPr>
        <w:t>，则称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是定义在</w:t>
      </w:r>
      <w:r>
        <w:t xml:space="preserve"> </w:t>
      </w:r>
      <m:oMath>
        <m:r>
          <m:rPr/>
          <w:rPr/>
          <m:t>D</m:t>
        </m:r>
      </m:oMath>
      <w:r>
        <w:t xml:space="preserve"> </w:t>
      </w:r>
      <w:r>
        <w:rPr>
          <w:rFonts w:hint="eastAsia"/>
        </w:rPr>
        <w:t>上的</w:t>
      </w:r>
      <w:r>
        <w:rPr>
          <w:rFonts w:hint="eastAsia"/>
          <w:b w:val="1"/>
          <w:bCs w:val="1"/>
        </w:rPr>
        <w:t>函数</w:t>
      </w:r>
      <w:r>
        <w:rPr>
          <w:rFonts w:hint="eastAsia"/>
        </w:rPr>
        <w:t>，记作</w:t>
      </w:r>
    </w:p>
    <w:p w14:paraId="0E925670">
      <w:pPr>
        <w:pStyle w:val="000013"/>
      </w:pP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),</m:t>
        </m:r>
        <m:r>
          <m:rPr/>
          <w:rPr/>
          <m:t> x</m:t>
        </m:r>
        <m:r>
          <m:rPr>
            <m:sty m:val="p"/>
          </m:rPr>
          <w:rPr/>
          <m:t>∈</m:t>
        </m:r>
        <m:r>
          <m:rPr/>
          <w:rPr/>
          <m:t>D</m:t>
        </m:r>
      </m:oMath>
    </w:p>
    <w:p w14:paraId="36152B67">
      <w:pPr>
        <w:pStyle w:val="000015"/>
      </w:pPr>
      <m:oMathPara>
        <m:oMathParaPr>
          <m:jc m:val="center"/>
        </m:oMathParaPr>
        <m:oMath>
          <m:r>
            <m:rPr/>
            <w:rPr/>
            <m:t>D</m:t>
          </m:r>
        </m:oMath>
      </m:oMathPara>
      <w:r>
        <w:t xml:space="preserve"> </w:t>
      </w:r>
      <w:r>
        <w:rPr>
          <w:rFonts w:hint="eastAsia"/>
        </w:rPr>
        <w:t>称为</w:t>
      </w:r>
      <w:r>
        <w:rPr>
          <w:rFonts w:hint="eastAsia"/>
          <w:b w:val="1"/>
          <w:bCs w:val="1"/>
        </w:rPr>
        <w:t>定义域</w:t>
      </w:r>
      <w:r>
        <w:rPr>
          <w:rFonts w:hint="eastAsia"/>
        </w:rPr>
        <w:t>，</w:t>
      </w:r>
      <m:oMath>
        <m:r>
          <m:rPr/>
          <w:rPr/>
          <m:t>R</m:t>
        </m:r>
        <m:r>
          <m:rPr>
            <m:sty m:val="p"/>
          </m:rPr>
          <w:rPr/>
          <m:t>={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)∣</m:t>
        </m:r>
        <m:r>
          <m:rPr/>
          <w:rPr/>
          <m:t>x</m:t>
        </m:r>
        <m:r>
          <m:rPr>
            <m:sty m:val="p"/>
          </m:rPr>
          <w:rPr/>
          <m:t>∈</m:t>
        </m:r>
        <m:r>
          <m:rPr/>
          <w:rPr/>
          <m:t>D</m:t>
        </m:r>
        <m:r>
          <m:rPr>
            <m:sty m:val="p"/>
          </m:rPr>
          <w:rPr/>
          <m:t>}</m:t>
        </m:r>
      </m:oMath>
      <w:r>
        <w:t xml:space="preserve"> </w:t>
      </w:r>
      <w:r>
        <w:rPr>
          <w:rFonts w:hint="eastAsia"/>
        </w:rPr>
        <w:t>称为</w:t>
      </w:r>
      <w:r>
        <w:rPr>
          <w:rFonts w:hint="eastAsia"/>
          <w:b w:val="1"/>
          <w:bCs w:val="1"/>
        </w:rPr>
        <w:t>值域</w:t>
      </w:r>
      <w:r>
        <w:rPr>
          <w:rFonts w:hint="eastAsia"/>
        </w:rPr>
        <w:t>。</w:t>
      </w:r>
    </w:p>
    <w:p w14:paraId="17BB5411">
      <w:pPr>
        <w:pStyle w:val="000013"/>
      </w:pPr>
      <w:r>
        <w:rPr>
          <w:rFonts w:hint="eastAsia"/>
          <w:b w:val="1"/>
          <w:bCs w:val="1"/>
        </w:rPr>
        <w:t>两个要素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  <w:b w:val="1"/>
          <w:bCs w:val="1"/>
        </w:rPr>
        <w:t>定义域</w:t>
      </w:r>
      <w:r>
        <w:t xml:space="preserve"> </w:t>
      </w:r>
      <m:oMath>
        <m:r>
          <m:rPr/>
          <w:rPr/>
          <m:t>D</m:t>
        </m:r>
      </m:oMath>
      <w:r>
        <w:rPr>
          <w:rFonts w:hint="eastAsia"/>
        </w:rPr>
        <w:t>（输入的合法范围）；</w:t>
      </w:r>
      <w:r>
        <w:t xml:space="preserve"> - </w:t>
      </w:r>
      <w:r>
        <w:rPr>
          <w:rFonts w:hint="eastAsia"/>
          <w:b w:val="1"/>
          <w:bCs w:val="1"/>
        </w:rPr>
        <w:t>对应法则</w:t>
      </w:r>
      <w:r>
        <w:t xml:space="preserve"> </w:t>
      </w:r>
      <m:oMath>
        <m:r>
          <m:rPr/>
          <w:rPr/>
          <m:t>f</m:t>
        </m:r>
      </m:oMath>
      <w:r>
        <w:rPr>
          <w:rFonts w:hint="eastAsia"/>
        </w:rPr>
        <w:t>（怎么把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变成</w:t>
      </w:r>
      <w:r>
        <w:t xml:space="preserve"> </w:t>
      </w:r>
      <m:oMath>
        <m:r>
          <m:rPr/>
          <w:rPr/>
          <m:t>y</m:t>
        </m:r>
      </m:oMath>
      <w:r>
        <w:rPr>
          <w:rFonts w:hint="eastAsia"/>
        </w:rPr>
        <w:t>）。</w:t>
      </w:r>
    </w:p>
    <w:p w14:paraId="3BF5105C">
      <w:pPr>
        <w:pStyle w:val="000013"/>
      </w:pPr>
      <w:r>
        <w:rPr>
          <w:rFonts w:hint="eastAsia"/>
        </w:rPr>
        <w:t>只要这两个要素定了，函数就定了——与字母用什么无关（如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t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表示同一对应法则，只是自变量记号不同）。</w:t>
      </w:r>
    </w:p>
    <w:p w14:paraId="42AC1B68">
      <w:pPr>
        <w:pStyle w:val="000025"/>
      </w:pPr>
      <w:bookmarkEnd w:id="10"/>
      <w:bookmarkStart w:id="11" w:name="定义域的求法"/>
      <w:r>
        <w:t xml:space="preserve">1.1.2 </w:t>
      </w:r>
      <w:r>
        <w:rPr>
          <w:rFonts w:hint="eastAsia"/>
        </w:rPr>
        <w:t>定义域的求法</w:t>
      </w:r>
    </w:p>
    <w:p w14:paraId="10E43893">
      <w:pPr>
        <w:pStyle w:val="000015"/>
      </w:pPr>
      <w:r>
        <w:rPr>
          <w:rFonts w:hint="eastAsia"/>
        </w:rPr>
        <w:t>初等函数的定义域由各种”禁区”决定，把所有限制取</w:t>
      </w:r>
      <w:r>
        <w:rPr>
          <w:rFonts w:hint="eastAsia"/>
          <w:b w:val="1"/>
          <w:bCs w:val="1"/>
        </w:rPr>
        <w:t>交集</w:t>
      </w:r>
      <w:r>
        <w:rPr>
          <w:rFonts w:hint="eastAsia"/>
        </w:rPr>
        <w:t>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4FA5CD64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函数结构</w:t>
            </w:r>
          </w:p>
        </w:tc>
        <w:tc>
          <w:tcPr>
            <w:shd w:val="clear" w:color="auto" w:fill="D9E2F1"/>
          </w:tcPr>
          <w:p w14:paraId="051661A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限制条件</w:t>
            </w:r>
          </w:p>
        </w:tc>
      </w:tr>
      <w:tr>
        <w:trPr/>
        <w:tc>
          <w:tcPr/>
          <w:p w14:paraId="66E41ECE">
            <w:pPr>
              <w:pStyle w:val="000016"/>
            </w:pPr>
            <w:r>
              <w:rPr>
                <w:rFonts w:hint="eastAsia"/>
              </w:rPr>
              <w:t>分式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</w:p>
        </w:tc>
        <w:tc>
          <w:tcPr/>
          <w:p w14:paraId="35788876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)≠</m:t>
              </m:r>
              <m:r>
                <m:rPr/>
                <w:rPr/>
                <m:t>0</m:t>
              </m:r>
            </m:oMath>
            <w:r>
              <w:t>​</w:t>
            </w:r>
          </w:p>
        </w:tc>
      </w:tr>
      <w:tr>
        <w:trPr/>
        <w:tc>
          <w:tcPr/>
          <w:p w14:paraId="6B4A2F1F">
            <w:pPr>
              <w:pStyle w:val="000016"/>
            </w:pPr>
            <w:r>
              <w:rPr>
                <w:rFonts w:hint="eastAsia"/>
              </w:rPr>
              <w:t>偶次根式</w:t>
            </w:r>
            <w:r>
              <w:t xml:space="preserve"> </w:t>
            </w:r>
            <m:oMath>
              <m:rad>
                <m:radPr/>
                <m:deg>
                  <m:r>
                    <m:rPr/>
                    <w:rPr/>
                    <m:t>2n</m:t>
                  </m:r>
                </m:deg>
                <m:e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e>
              </m:rad>
            </m:oMath>
          </w:p>
        </w:tc>
        <w:tc>
          <w:tcPr/>
          <w:p w14:paraId="3FEB4684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)≥</m:t>
              </m:r>
              <m:r>
                <m:rPr/>
                <w:rPr/>
                <m:t>0</m:t>
              </m:r>
            </m:oMath>
            <w:r>
              <w:t>​</w:t>
            </w:r>
          </w:p>
        </w:tc>
      </w:tr>
      <w:tr>
        <w:trPr/>
        <w:tc>
          <w:tcPr/>
          <w:p w14:paraId="7D387C69">
            <w:pPr>
              <w:pStyle w:val="000016"/>
            </w:pPr>
            <w:r>
              <w:rPr>
                <w:rFonts w:hint="eastAsia"/>
              </w:rPr>
              <w:t>对数</w:t>
            </w:r>
            <w:r>
              <w:t xml:space="preserve"> </w:t>
            </w:r>
            <m:oMath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0FCFEBC1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)&gt;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（底数还要</w:t>
            </w:r>
            <w:r>
              <w:t xml:space="preserve"> </w:t>
            </w:r>
            <m:oMath>
              <m:r>
                <m:rPr/>
                <w:rPr/>
                <m:t>a</m:t>
              </m:r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1</m:t>
              </m:r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2E5A2E1A">
            <w:pPr>
              <w:pStyle w:val="000016"/>
            </w:pPr>
            <w:r>
              <w:rPr>
                <w:rFonts w:hint="eastAsia"/>
              </w:rPr>
              <w:t>反正弦/反余弦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),</m:t>
              </m:r>
              <m:r>
                <m:rPr/>
                <w:rPr/>
                <m:t> </m:t>
              </m:r>
              <m:r>
                <m:rPr>
                  <m:sty m:val="p"/>
                </m:rPr>
                <w:rPr/>
                <m:t>arccos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574A7CFD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≤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)≤</m:t>
              </m:r>
              <m:r>
                <m:rPr/>
                <w:rPr/>
                <m:t>1</m:t>
              </m:r>
            </m:oMath>
            <w:r>
              <w:t>​</w:t>
            </w:r>
          </w:p>
        </w:tc>
      </w:tr>
      <w:tr>
        <w:trPr/>
        <w:tc>
          <w:tcPr/>
          <w:p w14:paraId="1D81D7E6">
            <w:pPr>
              <w:pStyle w:val="000016"/>
            </w:pPr>
            <w:r>
              <w:rPr>
                <w:rFonts w:hint="eastAsia"/>
              </w:rPr>
              <w:t>正切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11A57524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)≠</m:t>
              </m:r>
              <m:f>
                <m:fPr>
                  <m:type m:val="bar"/>
                </m:fPr>
                <m:num>
                  <m:r>
                    <m:rPr/>
                    <w:rPr/>
                    <m:t>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kπ</m:t>
              </m:r>
            </m:oMath>
            <w:r>
              <w:rPr>
                <w:rFonts w:hint="eastAsia"/>
              </w:rPr>
              <w:t>；正割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sec</m:t>
              </m:r>
            </m:oMath>
            <w:r>
              <w:rPr>
                <w:rFonts w:hint="eastAsia"/>
              </w:rPr>
              <w:t>、余割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csc</m:t>
              </m:r>
            </m:oMath>
            <w:r>
              <w:t xml:space="preserve"> </w:t>
            </w:r>
            <w:r>
              <w:rPr>
                <w:rFonts w:hint="eastAsia"/>
              </w:rPr>
              <w:t>同理</w:t>
            </w:r>
          </w:p>
        </w:tc>
      </w:tr>
      <w:tr>
        <w:trPr/>
        <w:tc>
          <w:tcPr/>
          <w:p w14:paraId="77930B6B">
            <w:pPr>
              <w:pStyle w:val="000016"/>
            </w:pPr>
            <w:r>
              <w:rPr>
                <w:rFonts w:hint="eastAsia"/>
              </w:rPr>
              <w:t>反正切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、反余切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arccot</m:t>
              </m:r>
              <m:r>
                <m:rPr/>
                <w:rPr/>
                <m:t> 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50014153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无限制</w:t>
            </w:r>
            <w:r>
              <w:rPr>
                <w:rFonts w:hint="eastAsia"/>
              </w:rPr>
              <w:t>（对任何实数都有意义）</w:t>
            </w:r>
          </w:p>
        </w:tc>
      </w:tr>
    </w:tbl>
    <w:p w14:paraId="46014573">
      <w:pPr>
        <w:pStyle w:val="000013"/>
      </w:pPr>
      <w:r>
        <w:rPr>
          <w:rFonts w:hint="eastAsia"/>
          <w:b w:val="1"/>
          <w:bCs w:val="1"/>
        </w:rPr>
        <w:t>两类常错</w:t>
      </w:r>
      <w:r>
        <w:rPr>
          <w:rFonts w:hint="eastAsia"/>
        </w:rPr>
        <w:t>：</w:t>
      </w:r>
      <w:r>
        <w:t xml:space="preserve"> - ⚠️ </w:t>
      </w:r>
      <w:r>
        <w:rPr>
          <w:rFonts w:hint="eastAsia"/>
        </w:rPr>
        <w:t>根号在分母上时，必须取”</w:t>
      </w:r>
      <m:oMath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“而</w:t>
      </w:r>
      <w:r>
        <w:rPr>
          <w:rFonts w:hint="eastAsia"/>
          <w:b w:val="1"/>
          <w:bCs w:val="1"/>
        </w:rPr>
        <w:t>不能</w:t>
      </w:r>
      <w:r>
        <w:rPr>
          <w:rFonts w:hint="eastAsia"/>
        </w:rPr>
        <w:t>取”</w:t>
      </w:r>
      <m:oMath>
        <m:r>
          <m:rPr>
            <m:sty m:val="p"/>
          </m:rPr>
          <w:rPr/>
          <m:t>≥</m:t>
        </m:r>
        <m:r>
          <m:rPr/>
          <w:rPr/>
          <m:t>0</m:t>
        </m:r>
      </m:oMath>
      <w:r>
        <w:rPr>
          <w:rFonts w:hint="eastAsia"/>
        </w:rPr>
        <w:t>“（分母不能为</w:t>
      </w:r>
      <w:r>
        <w:t xml:space="preserve"> </w:t>
      </w:r>
      <w:r>
        <w:rPr>
          <w:rFonts w:hint="eastAsia"/>
        </w:rPr>
        <w:t>0）。</w:t>
      </w:r>
      <w:r>
        <w:t xml:space="preserve"> - ⚠️ </w:t>
      </w:r>
      <w:r>
        <w:rPr>
          <w:rFonts w:hint="eastAsia"/>
        </w:rPr>
        <w:t>偶次根号取”</w:t>
      </w:r>
      <m:oMath>
        <m:r>
          <m:rPr>
            <m:sty m:val="p"/>
          </m:rPr>
          <w:rPr/>
          <m:t>≥</m:t>
        </m:r>
        <m:r>
          <m:rPr/>
          <w:rPr/>
          <m:t>0</m:t>
        </m:r>
      </m:oMath>
      <w:r>
        <w:rPr>
          <w:rFonts w:hint="eastAsia"/>
        </w:rPr>
        <w:t>“，奇次根号对所有实数都有意义。</w:t>
      </w:r>
    </w:p>
    <w:p w14:paraId="5C5E16BE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ad>
          <m:radPr>
            <m:degHide m:val="1"/>
          </m:radPr>
          <m:deg/>
          <m:e>
            <m:r>
              <m:rPr/>
              <w:rPr/>
              <m:t>4</m:t>
            </m:r>
            <m:r>
              <m:rPr>
                <m:sty m:val="p"/>
              </m:rPr>
              <w:rPr/>
              <m:t>−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e>
        </m:rad>
        <m:r>
          <m:rPr>
            <m:sty m:val="p"/>
          </m:rPr>
          <w:rPr/>
          <m:t>+ln(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的定义域。</w:t>
      </w:r>
      <w:r>
        <w:t xml:space="preserve"> </w:t>
      </w:r>
      <w:r>
        <w:rPr>
          <w:rFonts w:hint="eastAsia"/>
        </w:rPr>
        <w:t>解：①</w:t>
      </w:r>
      <w:r>
        <w:t xml:space="preserve"> </w:t>
      </w:r>
      <m:oMath>
        <m:r>
          <m:rPr/>
          <w:rPr/>
          <m:t>4</m:t>
        </m:r>
        <m:r>
          <m:rPr>
            <m:sty m:val="p"/>
          </m:rPr>
          <w:rPr/>
          <m:t>−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≥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得</w:t>
      </w:r>
      <w:r>
        <w:t xml:space="preserve"> </w:t>
      </w:r>
      <m:oMath>
        <m:r>
          <m:rPr>
            <m:sty m:val="p"/>
          </m:rPr>
          <w:rPr/>
          <m:t>−</m:t>
        </m:r>
        <m:r>
          <m:rPr/>
          <w:rPr/>
          <m:t>2</m:t>
        </m:r>
        <m:r>
          <m:rPr>
            <m:sty m:val="p"/>
          </m:rPr>
          <w:rPr/>
          <m:t>≤</m:t>
        </m:r>
        <m:r>
          <m:rPr/>
          <w:rPr/>
          <m:t>x</m:t>
        </m:r>
        <m:r>
          <m:rPr>
            <m:sty m:val="p"/>
          </m:rPr>
          <w:rPr/>
          <m:t>≤</m:t>
        </m:r>
        <m:r>
          <m:rPr/>
          <w:rPr/>
          <m:t>2</m:t>
        </m:r>
      </m:oMath>
      <w:r>
        <w:rPr>
          <w:rFonts w:hint="eastAsia"/>
        </w:rPr>
        <w:t>；②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得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&gt;−</m:t>
        </m:r>
        <m:r>
          <m:rPr/>
          <w:rPr/>
          <m:t>1</m:t>
        </m:r>
      </m:oMath>
      <w:r>
        <w:rPr>
          <w:rFonts w:hint="eastAsia"/>
        </w:rPr>
        <w:t>。取交集：</w:t>
      </w:r>
      <m:oMath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&lt;</m:t>
        </m:r>
        <m:r>
          <m:rPr/>
          <w:rPr/>
          <m:t>x</m:t>
        </m:r>
        <m:r>
          <m:rPr>
            <m:sty m:val="p"/>
          </m:rPr>
          <w:rPr/>
          <m:t>≤</m:t>
        </m:r>
        <m:r>
          <m:rPr/>
          <w:rPr/>
          <m:t>2</m:t>
        </m:r>
      </m:oMath>
      <w:r>
        <w:rPr>
          <w:rFonts w:hint="eastAsia"/>
        </w:rPr>
        <w:t>，定义域</w:t>
      </w:r>
      <w:r>
        <w:t xml:space="preserve"> </w:t>
      </w:r>
      <m:oMath>
        <m:r>
          <m:rPr>
            <m:sty m:val="p"/>
          </m:rPr>
          <w:rPr/>
          <m:t>(−</m:t>
        </m:r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2</m:t>
        </m:r>
        <m:r>
          <m:rPr>
            <m:sty m:val="p"/>
          </m:rPr>
          <w:rPr/>
          <m:t>]</m:t>
        </m:r>
      </m:oMath>
      <w:r>
        <w:rPr>
          <w:rFonts w:hint="eastAsia"/>
        </w:rPr>
        <w:t>。</w:t>
      </w:r>
    </w:p>
    <w:p w14:paraId="1901F117">
      <w:pPr>
        <w:pStyle w:val="000025"/>
      </w:pPr>
      <w:bookmarkEnd w:id="11"/>
      <w:bookmarkStart w:id="12" w:name="复合函数与定义域"/>
      <w:r>
        <w:t xml:space="preserve">1.1.3 </w:t>
      </w:r>
      <w:r>
        <w:rPr>
          <w:rFonts w:hint="eastAsia"/>
        </w:rPr>
        <w:t>复合函数与定义域</w:t>
      </w:r>
    </w:p>
    <w:p w14:paraId="62E5A80E">
      <w:pPr>
        <w:pStyle w:val="000015"/>
      </w:pPr>
      <w:r>
        <w:rPr>
          <w:rFonts w:hint="eastAsia"/>
          <w:b w:val="1"/>
          <w:bCs w:val="1"/>
        </w:rPr>
        <w:t>复合函数</w:t>
      </w:r>
      <w:r>
        <w:rPr>
          <w:rFonts w:hint="eastAsia"/>
        </w:rPr>
        <w:t>：若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/>
          <w:rPr/>
          <m:t>u</m:t>
        </m:r>
        <m:r>
          <m:rPr>
            <m:sty m:val="p"/>
          </m:rPr>
          <w:rPr/>
          <m:t>=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，且</w:t>
      </w:r>
      <w:r>
        <w:t xml:space="preserve"> </w:t>
      </w:r>
      <m:oMath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的值域落在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的定义域内，则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</m:t>
        </m:r>
      </m:oMath>
      <w:r>
        <w:t xml:space="preserve"> </w:t>
      </w:r>
      <w:r>
        <w:rPr>
          <w:rFonts w:hint="eastAsia"/>
        </w:rPr>
        <w:t>是复合函数。</w:t>
      </w:r>
      <w:r>
        <w:rPr>
          <w:rFonts w:hint="eastAsia"/>
          <w:b w:val="1"/>
          <w:bCs w:val="1"/>
        </w:rPr>
        <w:t>外层</w:t>
      </w:r>
      <w:r>
        <w:rPr>
          <w:rFonts w:hint="eastAsia"/>
        </w:rPr>
        <w:t>是</w:t>
      </w:r>
      <w:r>
        <w:t xml:space="preserve"> </w:t>
      </w:r>
      <m:oMath>
        <m:r>
          <m:rPr/>
          <w:rPr/>
          <m:t>f</m:t>
        </m:r>
      </m:oMath>
      <w:r>
        <w:rPr>
          <w:rFonts w:hint="eastAsia"/>
        </w:rPr>
        <w:t>，</w:t>
      </w:r>
      <w:r>
        <w:rPr>
          <w:rFonts w:hint="eastAsia"/>
          <w:b w:val="1"/>
          <w:bCs w:val="1"/>
        </w:rPr>
        <w:t>内层</w:t>
      </w:r>
      <w:r>
        <w:rPr>
          <w:rFonts w:hint="eastAsia"/>
        </w:rPr>
        <w:t>是</w:t>
      </w:r>
      <w:r>
        <w:t xml:space="preserve"> </w:t>
      </w:r>
      <m:oMath>
        <m:r>
          <m:rPr/>
          <w:rPr/>
          <m:t>g</m:t>
        </m:r>
      </m:oMath>
      <w:r>
        <w:rPr>
          <w:rFonts w:hint="eastAsia"/>
        </w:rPr>
        <w:t>。</w:t>
      </w:r>
    </w:p>
    <w:p w14:paraId="131D2DD5">
      <w:pPr>
        <w:pStyle w:val="000013"/>
      </w:pPr>
      <w:r>
        <w:rPr>
          <w:rFonts w:hint="eastAsia"/>
          <w:b w:val="1"/>
          <w:bCs w:val="1"/>
        </w:rPr>
        <w:t>复合函数求定义域</w:t>
      </w:r>
      <w:r>
        <w:rPr>
          <w:rFonts w:hint="eastAsia"/>
        </w:rPr>
        <w:t>：先求</w:t>
      </w:r>
      <w:r>
        <w:t xml:space="preserve"> </w:t>
      </w:r>
      <m:oMath>
        <m:r>
          <m:rPr/>
          <w:rPr/>
          <m:t>g</m:t>
        </m:r>
      </m:oMath>
      <w:r>
        <w:t xml:space="preserve"> </w:t>
      </w:r>
      <w:r>
        <w:rPr>
          <w:rFonts w:hint="eastAsia"/>
        </w:rPr>
        <w:t>的值域，再令其落在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的定义域内，解出</w:t>
      </w:r>
      <w:r>
        <w:t xml:space="preserve"> </w:t>
      </w:r>
      <m:oMath>
        <m:r>
          <m:rPr/>
          <w:rPr/>
          <m:t>x</m:t>
        </m:r>
      </m:oMath>
      <w:r>
        <w:rPr>
          <w:rFonts w:hint="eastAsia"/>
        </w:rPr>
        <w:t>。</w:t>
      </w:r>
    </w:p>
    <w:p w14:paraId="3A812048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2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的定义域为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]</m:t>
        </m:r>
      </m:oMath>
      <w:r>
        <w:rPr>
          <w:rFonts w:hint="eastAsia"/>
        </w:rPr>
        <w:t>，求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的定义域。</w:t>
      </w:r>
      <w:r>
        <w:t xml:space="preserve"> </w:t>
      </w:r>
      <w:r>
        <w:rPr>
          <w:rFonts w:hint="eastAsia"/>
        </w:rPr>
        <w:t>解：需</w:t>
      </w:r>
      <w:r>
        <w:t xml:space="preserve"> </w:t>
      </w:r>
      <m:oMath>
        <m:r>
          <m:rPr/>
          <w:rPr/>
          <m:t>0</m:t>
        </m:r>
        <m:r>
          <m:rPr>
            <m:sty m:val="p"/>
          </m:rPr>
          <w:rPr/>
          <m:t>≤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≤</m:t>
        </m:r>
        <m:r>
          <m:rPr/>
          <w:rPr/>
          <m:t>1</m:t>
        </m:r>
      </m:oMath>
      <w:r>
        <w:rPr>
          <w:rFonts w:hint="eastAsia"/>
        </w:rPr>
        <w:t>，即</w:t>
      </w:r>
      <w:r>
        <w:t xml:space="preserve"> </w:t>
      </w:r>
      <m:oMath>
        <m:r>
          <m:rPr>
            <m:sty m:val="p"/>
          </m:rPr>
          <w:rPr/>
          <m:t>|</m:t>
        </m:r>
        <m:r>
          <m:rPr/>
          <w:rPr/>
          <m:t>x</m:t>
        </m:r>
        <m:r>
          <m:rPr>
            <m:sty m:val="p"/>
          </m:rPr>
          <w:rPr/>
          <m:t>|≤</m:t>
        </m:r>
        <m:r>
          <m:rPr/>
          <w:rPr/>
          <m:t>1</m:t>
        </m:r>
      </m:oMath>
      <w:r>
        <w:rPr>
          <w:rFonts w:hint="eastAsia"/>
        </w:rPr>
        <w:t>，定义域</w:t>
      </w:r>
      <w:r>
        <w:t xml:space="preserve"> </w:t>
      </w:r>
      <m:oMath>
        <m:r>
          <m:rPr>
            <m:sty m:val="p"/>
          </m:rPr>
          <w:rPr/>
          <m:t>[−</m:t>
        </m:r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]</m:t>
        </m:r>
      </m:oMath>
      <w:r>
        <w:rPr>
          <w:rFonts w:hint="eastAsia"/>
        </w:rPr>
        <w:t>。</w:t>
      </w:r>
    </w:p>
    <w:p w14:paraId="424E0FD4">
      <w:pPr>
        <w:pStyle w:val="000025"/>
      </w:pPr>
      <w:bookmarkEnd w:id="12"/>
      <w:bookmarkStart w:id="13" w:name="函数的奇偶性"/>
      <w:r>
        <w:t xml:space="preserve">1.1.4 </w:t>
      </w:r>
      <w:r>
        <w:rPr>
          <w:rFonts w:hint="eastAsia"/>
        </w:rPr>
        <w:t>函数的奇偶性</w:t>
      </w:r>
    </w:p>
    <w:p w14:paraId="64316347">
      <w:pPr>
        <w:pStyle w:val="000016"/>
        <w:numPr>
          <w:ilvl w:val="0"/>
          <w:numId w:val="4"/>
        </w:numPr>
      </w:pPr>
      <w:r>
        <w:rPr>
          <w:rFonts w:hint="eastAsia"/>
          <w:b w:val="1"/>
          <w:bCs w:val="1"/>
        </w:rPr>
        <w:t>奇函数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(−</m:t>
        </m:r>
        <m:r>
          <m:rPr/>
          <w:rPr/>
          <m:t>x</m:t>
        </m:r>
        <m:r>
          <m:rPr>
            <m:sty m:val="p"/>
          </m:rPr>
          <w:rPr/>
          <m:t>)=−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，图像关于</w:t>
      </w:r>
      <w:r>
        <w:rPr>
          <w:rFonts w:hint="eastAsia"/>
          <w:b w:val="1"/>
          <w:bCs w:val="1"/>
        </w:rPr>
        <w:t>原点</w:t>
      </w:r>
      <w:r>
        <w:rPr>
          <w:rFonts w:hint="eastAsia"/>
        </w:rPr>
        <w:t>对称。典型：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</m:oMath>
      <w:r>
        <w:rPr>
          <w:rFonts w:hint="eastAsia"/>
        </w:rPr>
        <w:t>、</w:t>
      </w:r>
      <m:oMath>
        <m:r>
          <m:rPr>
            <m:sty m:val="p"/>
          </m:rPr>
          <w:rPr/>
          <m:t>sin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tan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arcsin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arctan</m:t>
        </m:r>
        <m:r>
          <m:rPr/>
          <w:rPr/>
          <m:t>x</m:t>
        </m:r>
      </m:oMath>
      <w:r>
        <w:rPr>
          <w:rFonts w:hint="eastAsia"/>
        </w:rPr>
        <w:t>。</w:t>
      </w:r>
    </w:p>
    <w:p w14:paraId="66584611">
      <w:pPr>
        <w:pStyle w:val="000016"/>
        <w:numPr>
          <w:ilvl w:val="0"/>
          <w:numId w:val="4"/>
        </w:numPr>
      </w:pPr>
      <w:r>
        <w:rPr>
          <w:rFonts w:hint="eastAsia"/>
          <w:b w:val="1"/>
          <w:bCs w:val="1"/>
        </w:rPr>
        <w:t>偶函数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(−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，图像关于</w:t>
      </w:r>
      <w:r>
        <w:t xml:space="preserve"> </w:t>
      </w:r>
      <m:oMath>
        <m:r>
          <m:rPr/>
          <w:rPr/>
          <m:t>y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轴</w:t>
      </w:r>
      <w:r>
        <w:rPr>
          <w:rFonts w:hint="eastAsia"/>
        </w:rPr>
        <w:t>对称。典型：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、</w:t>
      </w:r>
      <m:oMath>
        <m:r>
          <m:rPr>
            <m:sty m:val="p"/>
          </m:rPr>
          <w:rPr/>
          <m:t>cos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rPr>
          <w:rFonts w:hint="eastAsia"/>
        </w:rPr>
        <w:t>。</w:t>
      </w:r>
    </w:p>
    <w:p w14:paraId="2112EEA6">
      <w:pPr>
        <w:pStyle w:val="000016"/>
        <w:numPr>
          <w:ilvl w:val="0"/>
          <w:numId w:val="4"/>
        </w:numPr>
      </w:pPr>
      <w:r>
        <w:rPr>
          <w:rFonts w:hint="eastAsia"/>
          <w:b w:val="1"/>
          <w:bCs w:val="1"/>
        </w:rPr>
        <w:t>非奇非偶</w:t>
      </w:r>
      <w:r>
        <w:rPr>
          <w:rFonts w:hint="eastAsia"/>
        </w:rPr>
        <w:t>：上述两条都不满足。</w:t>
      </w:r>
    </w:p>
    <w:p w14:paraId="5CBB847D">
      <w:pPr>
        <w:pStyle w:val="000015"/>
        <w:ind/>
      </w:pPr>
      <w:r>
        <w:rPr>
          <w:rFonts w:hint="eastAsia"/>
          <w:b w:val="1"/>
          <w:bCs w:val="1"/>
        </w:rPr>
        <w:t>判定三步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看定义域是否关于原点对称——</w:t>
      </w:r>
      <w:r>
        <w:rPr>
          <w:rFonts w:hint="eastAsia"/>
          <w:b w:val="1"/>
          <w:bCs w:val="1"/>
        </w:rPr>
        <w:t>不对称则必为非奇非偶</w:t>
      </w:r>
      <w:r>
        <w:rPr>
          <w:rFonts w:hint="eastAsia"/>
        </w:rPr>
        <w:t>；</w:t>
      </w:r>
      <w:r>
        <w:t xml:space="preserve"> 2. </w:t>
      </w:r>
      <w:r>
        <w:rPr>
          <w:rFonts w:hint="eastAsia"/>
        </w:rPr>
        <w:t>算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(−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  <w:r>
        <w:t xml:space="preserve"> 3.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比较，看是相等、相反、还是其他。</w:t>
      </w:r>
    </w:p>
    <w:p w14:paraId="6658559C">
      <w:pPr>
        <w:pStyle w:val="000033"/>
      </w:pPr>
      <w:r>
        <w:t xml:space="preserve">📌 </w:t>
      </w:r>
      <w:r>
        <w:rPr>
          <w:rFonts w:hint="eastAsia"/>
          <w:b w:val="1"/>
          <w:bCs w:val="1"/>
        </w:rPr>
        <w:t>运算规律</w:t>
      </w:r>
      <w:r>
        <w:rPr>
          <w:rFonts w:hint="eastAsia"/>
        </w:rPr>
        <w:t>：奇</w:t>
      </w:r>
      <w:r>
        <w:t xml:space="preserve"> ± </w:t>
      </w:r>
      <w:r>
        <w:rPr>
          <w:rFonts w:hint="eastAsia"/>
        </w:rPr>
        <w:t>奇</w:t>
      </w:r>
      <w:r>
        <w:t xml:space="preserve"> = </w:t>
      </w:r>
      <w:r>
        <w:rPr>
          <w:rFonts w:hint="eastAsia"/>
        </w:rPr>
        <w:t>奇；偶</w:t>
      </w:r>
      <w:r>
        <w:t xml:space="preserve"> ± </w:t>
      </w:r>
      <w:r>
        <w:rPr>
          <w:rFonts w:hint="eastAsia"/>
        </w:rPr>
        <w:t>偶</w:t>
      </w:r>
      <w:r>
        <w:t xml:space="preserve"> = </w:t>
      </w:r>
      <w:r>
        <w:rPr>
          <w:rFonts w:hint="eastAsia"/>
        </w:rPr>
        <w:t>偶；奇</w:t>
      </w:r>
      <w:r>
        <w:t xml:space="preserve"> × </w:t>
      </w:r>
      <w:r>
        <w:rPr>
          <w:rFonts w:hint="eastAsia"/>
        </w:rPr>
        <w:t>奇</w:t>
      </w:r>
      <w:r>
        <w:t xml:space="preserve"> = </w:t>
      </w:r>
      <w:r>
        <w:rPr>
          <w:rFonts w:hint="eastAsia"/>
        </w:rPr>
        <w:t>偶；奇</w:t>
      </w:r>
      <w:r>
        <w:t xml:space="preserve"> × </w:t>
      </w:r>
      <w:r>
        <w:rPr>
          <w:rFonts w:hint="eastAsia"/>
        </w:rPr>
        <w:t>偶</w:t>
      </w:r>
      <w:r>
        <w:t xml:space="preserve"> = </w:t>
      </w:r>
      <w:r>
        <w:rPr>
          <w:rFonts w:hint="eastAsia"/>
        </w:rPr>
        <w:t>奇；偶</w:t>
      </w:r>
      <w:r>
        <w:t xml:space="preserve"> × </w:t>
      </w:r>
      <w:r>
        <w:rPr>
          <w:rFonts w:hint="eastAsia"/>
        </w:rPr>
        <w:t>偶</w:t>
      </w:r>
      <w:r>
        <w:t xml:space="preserve"> = </w:t>
      </w:r>
      <w:r>
        <w:rPr>
          <w:rFonts w:hint="eastAsia"/>
        </w:rPr>
        <w:t>偶。常数按偶函数处理。</w:t>
      </w:r>
    </w:p>
    <w:p w14:paraId="6D030868">
      <w:pPr>
        <w:pStyle w:val="000025"/>
      </w:pPr>
      <w:bookmarkEnd w:id="13"/>
      <w:bookmarkStart w:id="14" w:name="函数的单调性"/>
      <w:r>
        <w:t xml:space="preserve">1.1.5 </w:t>
      </w:r>
      <w:r>
        <w:rPr>
          <w:rFonts w:hint="eastAsia"/>
        </w:rPr>
        <w:t>函数的单调性</w:t>
      </w:r>
    </w:p>
    <w:p w14:paraId="6E95D6C0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是区间，若对任意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&lt;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∈</m:t>
        </m:r>
        <m:r>
          <m:rPr/>
          <w:rPr/>
          <m:t>I</m:t>
        </m:r>
      </m:oMath>
      <w:r>
        <w:rPr>
          <w:rFonts w:hint="eastAsia"/>
        </w:rPr>
        <w:t>：</w:t>
      </w:r>
      <w:r>
        <w:t xml:space="preserve"> -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)&lt;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：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</w:t>
      </w:r>
      <w:r>
        <w:rPr>
          <w:rFonts w:hint="eastAsia"/>
          <w:b w:val="1"/>
          <w:bCs w:val="1"/>
        </w:rPr>
        <w:t>单调递增</w:t>
      </w:r>
      <w:r>
        <w:rPr>
          <w:rFonts w:hint="eastAsia"/>
        </w:rPr>
        <w:t>；</w:t>
      </w:r>
      <w:r>
        <w:t xml:space="preserve"> -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)&gt;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：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</w:t>
      </w:r>
      <w:r>
        <w:rPr>
          <w:rFonts w:hint="eastAsia"/>
          <w:b w:val="1"/>
          <w:bCs w:val="1"/>
        </w:rPr>
        <w:t>单调递减</w:t>
      </w:r>
      <w:r>
        <w:rPr>
          <w:rFonts w:hint="eastAsia"/>
        </w:rPr>
        <w:t>。</w:t>
      </w:r>
    </w:p>
    <w:p w14:paraId="676CB1DC">
      <w:pPr>
        <w:pStyle w:val="000025"/>
      </w:pPr>
      <w:bookmarkEnd w:id="14"/>
      <w:bookmarkStart w:id="15" w:name="函数的周期性"/>
      <w:r>
        <w:t xml:space="preserve">1.1.6 </w:t>
      </w:r>
      <w:r>
        <w:rPr>
          <w:rFonts w:hint="eastAsia"/>
        </w:rPr>
        <w:t>函数的周期性</w:t>
      </w:r>
    </w:p>
    <w:p w14:paraId="6FE6667B">
      <w:pPr>
        <w:pStyle w:val="000015"/>
      </w:pPr>
      <w:r>
        <w:rPr>
          <w:rFonts w:hint="eastAsia"/>
        </w:rPr>
        <w:t>若存在常数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≠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T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对所有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成立，则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为</w:t>
      </w:r>
      <w:r>
        <w:rPr>
          <w:rFonts w:hint="eastAsia"/>
          <w:b w:val="1"/>
          <w:bCs w:val="1"/>
        </w:rPr>
        <w:t>周期函数</w:t>
      </w:r>
      <w:r>
        <w:rPr>
          <w:rFonts w:hint="eastAsia"/>
        </w:rPr>
        <w:t>，</w:t>
      </w:r>
      <m:oMath>
        <m:r>
          <m:rPr/>
          <w:rPr/>
          <m:t>T</m:t>
        </m:r>
      </m:oMath>
      <w:r>
        <w:t xml:space="preserve"> </w:t>
      </w:r>
      <w:r>
        <w:rPr>
          <w:rFonts w:hint="eastAsia"/>
        </w:rPr>
        <w:t>为一个周期。最小的正周期称为</w:t>
      </w:r>
      <w:r>
        <w:rPr>
          <w:rFonts w:hint="eastAsia"/>
          <w:b w:val="1"/>
          <w:bCs w:val="1"/>
        </w:rPr>
        <w:t>最小正周期</w:t>
      </w:r>
      <w:r>
        <w:rPr>
          <w:rFonts w:hint="eastAsia"/>
        </w:rPr>
        <w:t>。</w:t>
      </w:r>
    </w:p>
    <w:p w14:paraId="1E3654D7">
      <w:pPr>
        <w:pStyle w:val="000025"/>
      </w:pPr>
      <w:bookmarkEnd w:id="15"/>
      <w:bookmarkStart w:id="16" w:name="反函数"/>
      <w:r>
        <w:t xml:space="preserve">1.1.7 </w:t>
      </w:r>
      <w:r>
        <w:rPr>
          <w:rFonts w:hint="eastAsia"/>
        </w:rPr>
        <w:t>反函数</w:t>
      </w:r>
    </w:p>
    <w:p w14:paraId="6401110D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的定义域为</w:t>
      </w:r>
      <w:r>
        <w:t xml:space="preserve"> </w:t>
      </w:r>
      <m:oMath>
        <m:r>
          <m:rPr/>
          <w:rPr/>
          <m:t>D</m:t>
        </m:r>
      </m:oMath>
      <w:r>
        <w:rPr>
          <w:rFonts w:hint="eastAsia"/>
        </w:rPr>
        <w:t>，值域为</w:t>
      </w:r>
      <w:r>
        <w:t xml:space="preserve"> </w:t>
      </w:r>
      <m:oMath>
        <m:r>
          <m:rPr/>
          <w:rPr/>
          <m:t>R</m:t>
        </m:r>
      </m:oMath>
      <w:r>
        <w:rPr>
          <w:rFonts w:hint="eastAsia"/>
        </w:rPr>
        <w:t>。若对每个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∈</m:t>
        </m:r>
        <m:r>
          <m:rPr/>
          <w:rPr/>
          <m:t>R</m:t>
        </m:r>
      </m:oMath>
      <w:r>
        <w:rPr>
          <w:rFonts w:hint="eastAsia"/>
        </w:rPr>
        <w:t>，</w:t>
      </w:r>
      <m:oMath>
        <m:r>
          <m:rPr/>
          <w:rPr/>
          <m:t>D</m:t>
        </m:r>
      </m:oMath>
      <w:r>
        <w:t xml:space="preserve"> </w:t>
      </w:r>
      <w:r>
        <w:rPr>
          <w:rFonts w:hint="eastAsia"/>
        </w:rPr>
        <w:t>中有</w:t>
      </w:r>
      <w:r>
        <w:rPr>
          <w:rFonts w:hint="eastAsia"/>
          <w:b w:val="1"/>
          <w:bCs w:val="1"/>
        </w:rPr>
        <w:t>唯一</w:t>
      </w:r>
      <w:r>
        <w:rPr>
          <w:rFonts w:hint="eastAsia"/>
        </w:rPr>
        <w:t>的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y</m:t>
        </m:r>
      </m:oMath>
      <w:r>
        <w:rPr>
          <w:rFonts w:hint="eastAsia"/>
        </w:rPr>
        <w:t>，则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存在</w:t>
      </w:r>
      <w:r>
        <w:rPr>
          <w:rFonts w:hint="eastAsia"/>
          <w:b w:val="1"/>
          <w:bCs w:val="1"/>
        </w:rPr>
        <w:t>反函数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y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，习惯上仍写成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3711323B">
      <w:pPr>
        <w:pStyle w:val="000013"/>
      </w:pPr>
      <w:r>
        <w:rPr>
          <w:rFonts w:hint="eastAsia"/>
          <w:b w:val="1"/>
          <w:bCs w:val="1"/>
        </w:rPr>
        <w:t>反函数存在的条件</w:t>
      </w:r>
      <w:r>
        <w:rPr>
          <w:rFonts w:hint="eastAsia"/>
        </w:rPr>
        <w:t>：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在定义域上</w:t>
      </w:r>
      <w:r>
        <w:rPr>
          <w:rFonts w:hint="eastAsia"/>
          <w:b w:val="1"/>
          <w:bCs w:val="1"/>
        </w:rPr>
        <w:t>一一对应</w:t>
      </w:r>
      <w:r>
        <w:rPr>
          <w:rFonts w:hint="eastAsia"/>
        </w:rPr>
        <w:t>（单调是其充分条件）。</w:t>
      </w:r>
      <w:r>
        <w:rPr>
          <w:rFonts w:hint="eastAsia"/>
          <w:b w:val="1"/>
          <w:bCs w:val="1"/>
        </w:rPr>
        <w:t>几何性质</w:t>
      </w:r>
      <w:r>
        <w:rPr>
          <w:rFonts w:hint="eastAsia"/>
        </w:rPr>
        <w:t>：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的图像关于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对称。</w:t>
      </w:r>
    </w:p>
    <w:p w14:paraId="3383606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3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  <m:r>
          <m:rPr/>
          <w:rPr/>
          <m:t> 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≠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的反函数。</w:t>
      </w:r>
      <w:r>
        <w:t xml:space="preserve"> </w:t>
      </w:r>
      <w:r>
        <w:rPr>
          <w:rFonts w:hint="eastAsia"/>
        </w:rPr>
        <w:t>解：</w:t>
      </w:r>
      <m:oMath>
        <m:r>
          <m:rPr/>
          <w:rPr/>
          <m:t>y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⇒</m:t>
        </m:r>
        <m:r>
          <m:rPr/>
          <w:rPr/>
          <m:t>yx</m:t>
        </m:r>
        <m:r>
          <m:rPr>
            <m:sty m:val="p"/>
          </m:rPr>
          <w:rPr/>
          <m:t>−</m:t>
        </m:r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⇒</m:t>
        </m:r>
        <m:r>
          <m:rPr/>
          <w:rPr/>
          <m:t>x</m:t>
        </m:r>
        <m:r>
          <m:rPr>
            <m:sty m:val="p"/>
          </m:rPr>
          <w:rPr/>
          <m:t>(</m:t>
        </m:r>
        <m:r>
          <m:rPr/>
          <w:rPr/>
          <m:t>y</m:t>
        </m:r>
        <m:r>
          <m:rPr>
            <m:sty m:val="p"/>
          </m:rPr>
          <w:rPr/>
          <m:t>−</m:t>
        </m:r>
        <m:r>
          <m:rPr/>
          <w:rPr/>
          <m:t>2</m:t>
        </m:r>
        <m:r>
          <m:rPr>
            <m:sty m:val="p"/>
          </m:rPr>
          <w:rPr/>
          <m:t>)=</m:t>
        </m:r>
        <m:r>
          <m:rPr/>
          <w:rPr/>
          <m:t>y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⇒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y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y</m:t>
            </m:r>
            <m:r>
              <m:rPr>
                <m:sty m:val="p"/>
              </m:rPr>
              <w:rPr/>
              <m:t>−</m:t>
            </m:r>
            <m:r>
              <m:rPr/>
              <w:rPr/>
              <m:t>2</m:t>
            </m:r>
          </m:den>
        </m:f>
      </m:oMath>
      <w:r>
        <w:rPr>
          <w:rFonts w:hint="eastAsia"/>
        </w:rPr>
        <w:t>。交换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y</m:t>
        </m:r>
      </m:oMath>
      <w:r>
        <w:rPr>
          <w:rFonts w:hint="eastAsia"/>
        </w:rPr>
        <w:t>：反函数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2</m:t>
            </m:r>
          </m:den>
        </m:f>
      </m:oMath>
      <w:r>
        <w:rPr>
          <w:rFonts w:hint="eastAsia"/>
        </w:rPr>
        <w:t>。</w:t>
      </w:r>
    </w:p>
    <w:p w14:paraId="5264B17F">
      <w:pPr>
        <w:pStyle w:val="000025"/>
      </w:pPr>
      <w:bookmarkEnd w:id="16"/>
      <w:bookmarkStart w:id="17" w:name="基本初等函数六大类"/>
      <w:r>
        <w:t xml:space="preserve">1.1.8 </w:t>
      </w:r>
      <w:r>
        <w:rPr>
          <w:rFonts w:hint="eastAsia"/>
        </w:rPr>
        <w:t>基本初等函数（六大类）</w:t>
      </w:r>
    </w:p>
    <w:p w14:paraId="64172BEA">
      <w:pPr>
        <w:pStyle w:val="000015"/>
      </w:pPr>
      <w:r>
        <w:rPr>
          <w:rFonts w:hint="eastAsia"/>
          <w:b w:val="1"/>
          <w:bCs w:val="1"/>
        </w:rPr>
        <w:t>基本初等函数</w:t>
      </w:r>
      <w:r>
        <w:rPr>
          <w:rFonts w:hint="eastAsia"/>
        </w:rPr>
        <w:t>是构成所有初等函数的”积木”，共六类：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6CF7C82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类别</w:t>
            </w:r>
          </w:p>
        </w:tc>
        <w:tc>
          <w:tcPr>
            <w:shd w:val="clear" w:color="auto" w:fill="D9E2F1"/>
          </w:tcPr>
          <w:p w14:paraId="57A64A0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形式</w:t>
            </w:r>
          </w:p>
        </w:tc>
        <w:tc>
          <w:tcPr>
            <w:shd w:val="clear" w:color="auto" w:fill="D9E2F1"/>
          </w:tcPr>
          <w:p w14:paraId="5E872C09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例子</w:t>
            </w:r>
          </w:p>
        </w:tc>
      </w:tr>
      <w:tr>
        <w:trPr/>
        <w:tc>
          <w:tcPr/>
          <w:p w14:paraId="22016485">
            <w:pPr>
              <w:pStyle w:val="000016"/>
            </w:pPr>
            <w:r>
              <w:rPr>
                <w:rFonts w:hint="eastAsia"/>
              </w:rPr>
              <w:t>常数函数</w:t>
            </w:r>
          </w:p>
        </w:tc>
        <w:tc>
          <w:tcPr/>
          <w:p w14:paraId="15F801B1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07B2E5AC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3</m:t>
              </m:r>
            </m:oMath>
            <w:r>
              <w:t>​</w:t>
            </w:r>
          </w:p>
        </w:tc>
      </w:tr>
      <w:tr>
        <w:trPr/>
        <w:tc>
          <w:tcPr/>
          <w:p w14:paraId="4AC8066F">
            <w:pPr>
              <w:pStyle w:val="000016"/>
            </w:pPr>
            <w:r>
              <w:rPr>
                <w:rFonts w:hint="eastAsia"/>
              </w:rPr>
              <w:t>幂函数</w:t>
            </w:r>
          </w:p>
        </w:tc>
        <w:tc>
          <w:tcPr/>
          <w:p w14:paraId="274A5449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</m:oMath>
            <w:r>
              <w:t>​</w:t>
            </w:r>
          </w:p>
        </w:tc>
        <w:tc>
          <w:tcPr/>
          <w:p w14:paraId="7C264438">
            <w:pPr>
              <w:pStyle w:val="000016"/>
            </w:pPr>
            <m:oMath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/</m:t>
                  </m:r>
                  <m:r>
                    <m:rPr/>
                    <w:rPr/>
                    <m:t>2</m:t>
                  </m:r>
                </m:sup>
              </m:sSup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</m:oMath>
          </w:p>
        </w:tc>
      </w:tr>
      <w:tr>
        <w:trPr/>
        <w:tc>
          <w:tcPr/>
          <w:p w14:paraId="41BE4D96">
            <w:pPr>
              <w:pStyle w:val="000016"/>
            </w:pPr>
            <w:r>
              <w:rPr>
                <w:rFonts w:hint="eastAsia"/>
              </w:rPr>
              <w:t>指数函数</w:t>
            </w:r>
          </w:p>
        </w:tc>
        <w:tc>
          <w:tcPr/>
          <w:p w14:paraId="68ED9AFC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 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6A03F3F2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/>
                    <w:rPr/>
                    <m:t>2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</w:p>
        </w:tc>
      </w:tr>
      <w:tr>
        <w:trPr/>
        <w:tc>
          <w:tcPr/>
          <w:p w14:paraId="3F835249">
            <w:pPr>
              <w:pStyle w:val="000016"/>
            </w:pPr>
            <w:r>
              <w:rPr>
                <w:rFonts w:hint="eastAsia"/>
              </w:rPr>
              <w:t>对数函数</w:t>
            </w:r>
          </w:p>
        </w:tc>
        <w:tc>
          <w:tcPr/>
          <w:p w14:paraId="232CEDE1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x 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AA7C53F">
            <w:pPr>
              <w:pStyle w:val="000016"/>
            </w:pPr>
            <m:oMath>
              <m:r>
                <m:rPr>
                  <m:sty m:val="p"/>
                </m:rPr>
                <w:rPr/>
                <m:t>ln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lg</m:t>
              </m:r>
              <m:r>
                <m:rPr/>
                <w:rPr/>
                <m:t>x</m:t>
              </m:r>
            </m:oMath>
          </w:p>
        </w:tc>
      </w:tr>
      <w:tr>
        <w:trPr/>
        <w:tc>
          <w:tcPr/>
          <w:p w14:paraId="0F2ECC83">
            <w:pPr>
              <w:pStyle w:val="000016"/>
            </w:pPr>
            <w:r>
              <w:rPr>
                <w:rFonts w:hint="eastAsia"/>
              </w:rPr>
              <w:t>三角函数</w:t>
            </w:r>
          </w:p>
        </w:tc>
        <w:tc>
          <w:tcPr/>
          <w:p w14:paraId="105CA5C7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csc</m:t>
              </m:r>
              <m:r>
                <m:rPr/>
                <w:rPr/>
                <m:t>x</m:t>
              </m:r>
            </m:oMath>
          </w:p>
        </w:tc>
        <w:tc>
          <w:tcPr/>
          <w:p w14:paraId="7D02DDC5">
            <w:pPr>
              <w:pStyle w:val="000016"/>
            </w:pPr>
            <w:r>
              <w:t>—</w:t>
            </w:r>
          </w:p>
        </w:tc>
      </w:tr>
      <w:tr>
        <w:trPr/>
        <w:tc>
          <w:tcPr/>
          <w:p w14:paraId="6FF81170">
            <w:pPr>
              <w:pStyle w:val="000016"/>
            </w:pPr>
            <w:r>
              <w:rPr>
                <w:rFonts w:hint="eastAsia"/>
              </w:rPr>
              <w:t>反三角函数</w:t>
            </w:r>
          </w:p>
        </w:tc>
        <w:tc>
          <w:tcPr/>
          <w:p w14:paraId="52B834F0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arccos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arccot</m:t>
              </m:r>
              <m:r>
                <m:rPr/>
                <w:rPr/>
                <m:t> x</m:t>
              </m:r>
            </m:oMath>
          </w:p>
        </w:tc>
        <w:tc>
          <w:tcPr/>
          <w:p w14:paraId="3FDDEAAC">
            <w:pPr>
              <w:pStyle w:val="000016"/>
            </w:pPr>
            <w:r>
              <w:t>—</w:t>
            </w:r>
          </w:p>
        </w:tc>
      </w:tr>
    </w:tbl>
    <w:p w14:paraId="30AA3E38">
      <w:pPr>
        <w:pStyle w:val="000013"/>
      </w:pPr>
      <w:r>
        <w:rPr>
          <w:rFonts w:hint="eastAsia"/>
          <w:b w:val="1"/>
          <w:bCs w:val="1"/>
        </w:rPr>
        <w:t>初等函数</w:t>
      </w:r>
      <w:r>
        <w:t xml:space="preserve"> = </w:t>
      </w:r>
      <w:r>
        <w:rPr>
          <w:rFonts w:hint="eastAsia"/>
        </w:rPr>
        <w:t>基本初等函数经有限次</w:t>
      </w:r>
      <w:r>
        <w:rPr>
          <w:rFonts w:hint="eastAsia"/>
          <w:b w:val="1"/>
          <w:bCs w:val="1"/>
        </w:rPr>
        <w:t>四则运算</w:t>
      </w:r>
      <w:r>
        <w:rPr>
          <w:rFonts w:hint="eastAsia"/>
        </w:rPr>
        <w:t>与</w:t>
      </w:r>
      <w:r>
        <w:rPr>
          <w:rFonts w:hint="eastAsia"/>
          <w:b w:val="1"/>
          <w:bCs w:val="1"/>
        </w:rPr>
        <w:t>复合</w:t>
      </w:r>
      <w:r>
        <w:rPr>
          <w:rFonts w:hint="eastAsia"/>
        </w:rPr>
        <w:t>得到的函数。</w:t>
      </w:r>
    </w:p>
    <w:p w14:paraId="7C348F5B">
      <w:r>
        <w:pict>
          <v:rect style="width:0;height:1.5pt" o:hr="t" o:hrstd="t" o:hralign="center"/>
        </w:pict>
      </w:r>
    </w:p>
    <w:p w14:paraId="2DC81FE6">
      <w:pPr>
        <w:pStyle w:val="000023"/>
      </w:pPr>
      <w:bookmarkEnd w:id="17"/>
      <w:bookmarkEnd w:id="9"/>
      <w:bookmarkStart w:id="18" w:name="数列的极限"/>
      <w:r>
        <w:t xml:space="preserve">1.2 </w:t>
      </w:r>
      <w:r>
        <w:rPr>
          <w:rFonts w:hint="eastAsia"/>
        </w:rPr>
        <w:t>数列的极限</w:t>
      </w:r>
    </w:p>
    <w:p w14:paraId="60BF349F">
      <w:pPr>
        <w:pStyle w:val="000025"/>
      </w:pPr>
      <w:bookmarkStart w:id="19" w:name="数列与极限的直观"/>
      <w:r>
        <w:t xml:space="preserve">1.2.1 </w:t>
      </w:r>
      <w:r>
        <w:rPr>
          <w:rFonts w:hint="eastAsia"/>
        </w:rPr>
        <w:t>数列与极限的直观</w:t>
      </w:r>
    </w:p>
    <w:p w14:paraId="20DABBC6">
      <w:pPr>
        <w:pStyle w:val="000015"/>
      </w:pPr>
      <w:r>
        <w:rPr>
          <w:rFonts w:hint="eastAsia"/>
          <w:b w:val="1"/>
          <w:bCs w:val="1"/>
        </w:rPr>
        <w:t>数列</w:t>
      </w:r>
      <w:r>
        <w:rPr>
          <w:rFonts w:hint="eastAsia"/>
        </w:rPr>
        <w:t>：按自然数顺序排成一列的数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,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,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3</m:t>
            </m:r>
          </m:sub>
        </m:sSub>
        <m:r>
          <m:rPr>
            <m:sty m:val="p"/>
          </m:rPr>
          <w:rPr/>
          <m:t>,⋯</m:t>
        </m:r>
      </m:oMath>
      <w:r>
        <w:rPr>
          <w:rFonts w:hint="eastAsia"/>
        </w:rPr>
        <w:t>，简记为</w:t>
      </w:r>
      <w:r>
        <w:t xml:space="preserve"> </w:t>
      </w:r>
      <m:oMath>
        <m:r>
          <m:rPr>
            <m:sty m:val="p"/>
          </m:rPr>
          <w:rPr/>
          <m:t>{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}</m:t>
        </m:r>
      </m:oMath>
      <w:r>
        <w:rPr>
          <w:rFonts w:hint="eastAsia"/>
        </w:rPr>
        <w:t>。</w:t>
      </w:r>
    </w:p>
    <w:p w14:paraId="46483D6B">
      <w:pPr>
        <w:pStyle w:val="000013"/>
      </w:pPr>
      <w:r>
        <w:rPr>
          <w:rFonts w:hint="eastAsia"/>
          <w:b w:val="1"/>
          <w:bCs w:val="1"/>
        </w:rPr>
        <w:t>极限的直观</w:t>
      </w:r>
      <w:r>
        <w:rPr>
          <w:rFonts w:hint="eastAsia"/>
        </w:rPr>
        <w:t>：当</w:t>
      </w:r>
      <w:r>
        <w:t xml:space="preserve"> 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越来越大时，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</m:oMath>
      <w:r>
        <w:t xml:space="preserve"> </w:t>
      </w:r>
      <w:r>
        <w:rPr>
          <w:rFonts w:hint="eastAsia"/>
        </w:rPr>
        <w:t>越来越”逼近”某个常数</w:t>
      </w:r>
      <w:r>
        <w:t xml:space="preserve"> </w:t>
      </w:r>
      <m:oMath>
        <m:r>
          <m:rPr/>
          <w:rPr/>
          <m:t>a</m:t>
        </m:r>
      </m:oMath>
      <w:r>
        <w:rPr>
          <w:rFonts w:hint="eastAsia"/>
        </w:rPr>
        <w:t>。比如</w:t>
      </w:r>
      <w:r>
        <w:t xml:space="preserve"> </w:t>
      </w:r>
      <m:oMath>
        <m:r>
          <m:rPr>
            <m:sty m:val="p"/>
          </m:rPr>
          <w:rPr/>
          <m:t>{</m:t>
        </m:r>
        <m:r>
          <m:rPr/>
          <w:rPr/>
          <m:t>1</m:t>
        </m:r>
        <m:r>
          <m:rPr>
            <m:sty m:val="p"/>
          </m:rPr>
          <w:rPr/>
          <m:t>/</m:t>
        </m:r>
        <m:r>
          <m:rPr/>
          <w:rPr/>
          <m:t>n</m:t>
        </m:r>
        <m:r>
          <m:rPr>
            <m:sty m:val="p"/>
          </m:rPr>
          <w:rPr/>
          <m:t>}</m:t>
        </m:r>
      </m:oMath>
      <w:r>
        <w:t xml:space="preserve"> </w:t>
      </w:r>
      <w:r>
        <w:rPr>
          <w:rFonts w:hint="eastAsia"/>
        </w:rPr>
        <w:t>越来越逼近</w:t>
      </w:r>
      <w:r>
        <w:t xml:space="preserve"> </w:t>
      </w:r>
      <w:r>
        <w:rPr>
          <w:rFonts w:hint="eastAsia"/>
        </w:rPr>
        <w:t>0，</w:t>
      </w:r>
      <m:oMath>
        <m:r>
          <m:rPr>
            <m:sty m:val="p"/>
          </m:rPr>
          <w:rPr/>
          <m:t>{(−</m:t>
        </m:r>
        <m:r>
          <m:rPr/>
          <w:rPr/>
          <m:t>1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n</m:t>
            </m:r>
          </m:sup>
        </m:sSup>
        <m:r>
          <m:rPr>
            <m:sty m:val="p"/>
          </m:rPr>
          <w:rPr/>
          <m:t>/</m:t>
        </m:r>
        <m:r>
          <m:rPr/>
          <w:rPr/>
          <m:t>n</m:t>
        </m:r>
        <m:r>
          <m:rPr>
            <m:sty m:val="p"/>
          </m:rPr>
          <w:rPr/>
          <m:t>}</m:t>
        </m:r>
      </m:oMath>
      <w:r>
        <w:t xml:space="preserve"> </w:t>
      </w:r>
      <w:r>
        <w:rPr>
          <w:rFonts w:hint="eastAsia"/>
        </w:rPr>
        <w:t>越来越逼近</w:t>
      </w:r>
      <w:r>
        <w:t xml:space="preserve"> </w:t>
      </w:r>
      <w:r>
        <w:rPr>
          <w:rFonts w:hint="eastAsia"/>
        </w:rPr>
        <w:t>0，</w:t>
      </w:r>
      <m:oMath>
        <m:r>
          <m:rPr>
            <m:sty m:val="p"/>
          </m:rPr>
          <w:rPr/>
          <m:t>{sin</m:t>
        </m:r>
        <m:r>
          <m:rPr/>
          <w:rPr/>
          <m:t>n</m:t>
        </m:r>
        <m:r>
          <m:rPr>
            <m:sty m:val="p"/>
          </m:rPr>
          <w:rPr/>
          <m:t>}</m:t>
        </m:r>
      </m:oMath>
      <w:r>
        <w:t xml:space="preserve"> </w:t>
      </w:r>
      <w:r>
        <w:rPr>
          <w:rFonts w:hint="eastAsia"/>
        </w:rPr>
        <w:t>没有极限（不逼近任何数）。</w:t>
      </w:r>
    </w:p>
    <w:p w14:paraId="4EAC9CAD">
      <w:pPr>
        <w:pStyle w:val="000013"/>
      </w:pPr>
      <w:r>
        <w:rPr>
          <w:rFonts w:hint="eastAsia"/>
          <w:b w:val="1"/>
          <w:bCs w:val="1"/>
        </w:rPr>
        <w:t>记法</w:t>
      </w:r>
      <w:r>
        <w:rPr>
          <w:rFonts w:hint="eastAsia"/>
        </w:rPr>
        <w:t>：</w:t>
      </w:r>
    </w:p>
    <w:p w14:paraId="55313C2F">
      <w:pPr>
        <w:pStyle w:val="00001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a  </m:t>
        </m:r>
        <m:r>
          <m:rPr>
            <m:nor/>
          </m:rPr>
          <w:rPr/>
          <m:t>（读作：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nor/>
          </m:rPr>
          <w:rPr/>
          <m:t xml:space="preserve"> 的极限等于 </m:t>
        </m:r>
        <m:r>
          <m:rPr/>
          <w:rPr/>
          <m:t>a</m:t>
        </m:r>
        <m:r>
          <m:rPr>
            <m:nor/>
          </m:rPr>
          <w:rPr/>
          <m:t>）</m:t>
        </m:r>
      </m:oMath>
    </w:p>
    <w:p w14:paraId="4E01D02F">
      <w:pPr>
        <w:pStyle w:val="000015"/>
      </w:pPr>
      <w:r>
        <w:rPr>
          <w:rFonts w:hint="eastAsia"/>
        </w:rPr>
        <w:t>此时称数列</w:t>
      </w:r>
      <w:r>
        <w:t xml:space="preserve"> </w:t>
      </w:r>
      <m:oMath>
        <m:r>
          <m:rPr>
            <m:sty m:val="p"/>
          </m:rPr>
          <w:rPr/>
          <m:t>{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}</m:t>
        </m:r>
      </m:oMath>
      <w:r>
        <w:t xml:space="preserve"> </w:t>
      </w:r>
      <w:r>
        <w:rPr>
          <w:rFonts w:hint="eastAsia"/>
          <w:b w:val="1"/>
          <w:bCs w:val="1"/>
        </w:rPr>
        <w:t>收敛</w:t>
      </w:r>
      <w:r>
        <w:rPr>
          <w:rFonts w:hint="eastAsia"/>
        </w:rPr>
        <w:t>于</w:t>
      </w:r>
      <w:r>
        <w:t xml:space="preserve"> </w:t>
      </w:r>
      <m:oMath>
        <m:r>
          <m:rPr/>
          <w:rPr/>
          <m:t>a</m:t>
        </m:r>
      </m:oMath>
      <w:r>
        <w:rPr>
          <w:rFonts w:hint="eastAsia"/>
        </w:rPr>
        <w:t>；否则称数列</w:t>
      </w:r>
      <w:r>
        <w:rPr>
          <w:rFonts w:hint="eastAsia"/>
          <w:b w:val="1"/>
          <w:bCs w:val="1"/>
        </w:rPr>
        <w:t>发散</w:t>
      </w:r>
      <w:r>
        <w:rPr>
          <w:rFonts w:hint="eastAsia"/>
        </w:rPr>
        <w:t>。</w:t>
      </w:r>
    </w:p>
    <w:p w14:paraId="6106D7F6">
      <w:pPr>
        <w:pStyle w:val="000025"/>
      </w:pPr>
      <w:bookmarkEnd w:id="19"/>
      <w:bookmarkStart w:id="20" w:name="收敛数列的性质"/>
      <w:r>
        <w:t xml:space="preserve">1.2.2 </w:t>
      </w:r>
      <w:r>
        <w:rPr>
          <w:rFonts w:hint="eastAsia"/>
        </w:rPr>
        <w:t>收敛数列的性质</w:t>
      </w:r>
    </w:p>
    <w:p w14:paraId="67BE3C88">
      <w:pPr>
        <w:pStyle w:val="000016"/>
        <w:numPr>
          <w:ilvl w:val="0"/>
          <w:numId w:val="5"/>
        </w:numPr>
      </w:pPr>
      <w:r>
        <w:rPr>
          <w:rFonts w:hint="eastAsia"/>
          <w:b w:val="1"/>
          <w:bCs w:val="1"/>
        </w:rPr>
        <w:t>极限唯一</w:t>
      </w:r>
      <w:r>
        <w:rPr>
          <w:rFonts w:hint="eastAsia"/>
        </w:rPr>
        <w:t>：若收敛，极限值必唯一。</w:t>
      </w:r>
    </w:p>
    <w:p w14:paraId="3F7A2BF5">
      <w:pPr>
        <w:pStyle w:val="000016"/>
        <w:numPr>
          <w:ilvl w:val="0"/>
          <w:numId w:val="5"/>
        </w:numPr>
      </w:pPr>
      <w:r>
        <w:rPr>
          <w:rFonts w:hint="eastAsia"/>
          <w:b w:val="1"/>
          <w:bCs w:val="1"/>
        </w:rPr>
        <w:t>有界性</w:t>
      </w:r>
      <w:r>
        <w:rPr>
          <w:rFonts w:hint="eastAsia"/>
        </w:rPr>
        <w:t>：收敛数列必有界（有极限</w:t>
      </w:r>
      <w:r>
        <w:t xml:space="preserve"> ⇒ </w:t>
      </w:r>
      <w:r>
        <w:rPr>
          <w:rFonts w:hint="eastAsia"/>
        </w:rPr>
        <w:t>有界；反之不真，如</w:t>
      </w:r>
      <w:r>
        <w:t xml:space="preserve"> </w:t>
      </w:r>
      <m:oMath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0</m:t>
        </m:r>
        <m:r>
          <m:rPr>
            <m:sty m:val="p"/>
          </m:rPr>
          <w:rPr/>
          <m:t>,⋯</m:t>
        </m:r>
      </m:oMath>
      <w:r>
        <w:t xml:space="preserve"> </w:t>
      </w:r>
      <w:r>
        <w:rPr>
          <w:rFonts w:hint="eastAsia"/>
        </w:rPr>
        <w:t>有界但不收敛）。</w:t>
      </w:r>
    </w:p>
    <w:p w14:paraId="4002EF52">
      <w:pPr>
        <w:pStyle w:val="000016"/>
        <w:numPr>
          <w:ilvl w:val="0"/>
          <w:numId w:val="5"/>
        </w:numPr>
      </w:pPr>
      <w:r>
        <w:rPr>
          <w:rFonts w:hint="eastAsia"/>
          <w:b w:val="1"/>
          <w:bCs w:val="1"/>
        </w:rPr>
        <w:t>保号性</w:t>
      </w:r>
      <w:r>
        <w:rPr>
          <w:rFonts w:hint="eastAsia"/>
        </w:rPr>
        <w:t>：若</w:t>
      </w:r>
      <w:r>
        <w:t xml:space="preserve"> </w:t>
      </w:r>
      <m:oMath>
        <m:r>
          <m:rPr>
            <m:sty m:val="p"/>
          </m:rPr>
          <w:rPr/>
          <m:t>lim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a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（或</w:t>
      </w:r>
      <w:r>
        <w:t xml:space="preserve"> </w:t>
      </w:r>
      <m:oMath>
        <m:r>
          <m:rPr/>
          <w:rPr/>
          <m:t>a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），则从某项起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（或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）。</w:t>
      </w:r>
    </w:p>
    <w:p w14:paraId="24936F59">
      <w:pPr>
        <w:pStyle w:val="000025"/>
      </w:pPr>
      <w:bookmarkEnd w:id="20"/>
      <w:bookmarkStart w:id="21" w:name="极限的四则运算法则"/>
      <w:r>
        <w:t xml:space="preserve">1.2.3 </w:t>
      </w:r>
      <w:r>
        <w:rPr>
          <w:rFonts w:hint="eastAsia"/>
        </w:rPr>
        <w:t>极限的四则运算法则</w:t>
      </w:r>
    </w:p>
    <w:p w14:paraId="5DECA976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>
            <m:sty m:val="p"/>
          </m:rPr>
          <w:rPr/>
          <m:t>lim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a</m:t>
        </m:r>
      </m:oMath>
      <w:r>
        <w:rPr>
          <w:rFonts w:hint="eastAsia"/>
        </w:rPr>
        <w:t>，</w:t>
      </w:r>
      <m:oMath>
        <m:r>
          <m:rPr>
            <m:sty m:val="p"/>
          </m:rPr>
          <w:rPr/>
          <m:t>lim</m:t>
        </m:r>
        <m:sSub>
          <m:sSubPr/>
          <m:e>
            <m:r>
              <m:rPr/>
              <w:rPr/>
              <m:t>y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b</m:t>
        </m:r>
      </m:oMath>
      <w:r>
        <w:rPr>
          <w:rFonts w:hint="eastAsia"/>
        </w:rPr>
        <w:t>，则：</w:t>
      </w:r>
    </w:p>
    <w:p w14:paraId="3A5E16E8">
      <w:pPr>
        <w:pStyle w:val="000013"/>
      </w:pPr>
      <m:oMath>
        <m:r>
          <m:rPr>
            <m:sty m:val="p"/>
          </m:rPr>
          <w:rPr/>
          <m:t>lim(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±</m:t>
        </m:r>
        <m:sSub>
          <m:sSubPr/>
          <m:e>
            <m:r>
              <m:rPr/>
              <w:rPr/>
              <m:t>y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)=</m:t>
        </m:r>
        <m:r>
          <m:rPr/>
          <w:rPr/>
          <m:t>a</m:t>
        </m:r>
        <m:r>
          <m:rPr>
            <m:sty m:val="p"/>
          </m:rPr>
          <w:rPr/>
          <m:t>±</m:t>
        </m:r>
        <m:r>
          <m:rPr/>
          <w:rPr/>
          <m:t>b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lim(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⋅</m:t>
        </m:r>
        <m:sSub>
          <m:sSubPr/>
          <m:e>
            <m:r>
              <m:rPr/>
              <w:rPr/>
              <m:t>y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)=</m:t>
        </m:r>
        <m:r>
          <m:rPr/>
          <w:rPr/>
          <m:t>a</m:t>
        </m:r>
        <m:r>
          <m:rPr>
            <m:sty m:val="p"/>
          </m:rPr>
          <w:rPr/>
          <m:t>⋅</m:t>
        </m:r>
        <m:r>
          <m:rPr/>
          <w:rPr/>
          <m:t>b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lim</m:t>
        </m:r>
        <m:f>
          <m:fPr>
            <m:type m:val="bar"/>
          </m:fPr>
          <m:num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n</m:t>
                </m:r>
              </m:sub>
            </m:sSub>
          </m:num>
          <m:den>
            <m:sSub>
              <m:sSubPr/>
              <m:e>
                <m:r>
                  <m:rPr/>
                  <w:rPr/>
                  <m:t>y</m:t>
                </m:r>
              </m:e>
              <m:sub>
                <m:r>
                  <m:rPr/>
                  <w:rPr/>
                  <m:t>n</m:t>
                </m:r>
              </m:sub>
            </m:sSub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a</m:t>
            </m:r>
          </m:num>
          <m:den>
            <m:r>
              <m:rPr/>
              <w:rPr/>
              <m:t>b</m:t>
            </m:r>
          </m:den>
        </m:f>
        <m:r>
          <m:rPr/>
          <w:rPr/>
          <m:t> 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≠</m:t>
        </m:r>
        <m:r>
          <m:rPr/>
          <w:rPr/>
          <m:t>0</m:t>
        </m:r>
        <m:r>
          <m:rPr>
            <m:sty m:val="p"/>
          </m:rPr>
          <w:rPr/>
          <m:t>)</m:t>
        </m:r>
      </m:oMath>
    </w:p>
    <w:p w14:paraId="6602BA6F">
      <w:pPr>
        <w:pStyle w:val="000015"/>
      </w:pPr>
      <w:r>
        <w:t xml:space="preserve">⚠️ </w:t>
      </w:r>
      <w:r>
        <w:rPr>
          <w:rFonts w:hint="eastAsia"/>
          <w:b w:val="1"/>
          <w:bCs w:val="1"/>
        </w:rPr>
        <w:t>使用前提</w:t>
      </w:r>
      <w:r>
        <w:rPr>
          <w:rFonts w:hint="eastAsia"/>
        </w:rPr>
        <w:t>：各极限</w:t>
      </w:r>
      <w:r>
        <w:rPr>
          <w:rFonts w:hint="eastAsia"/>
          <w:b w:val="1"/>
          <w:bCs w:val="1"/>
        </w:rPr>
        <w:t>都存在</w:t>
      </w:r>
      <w:r>
        <w:rPr>
          <w:rFonts w:hint="eastAsia"/>
        </w:rPr>
        <w:t>（除法还要求分母极限</w:t>
      </w:r>
      <w:r>
        <w:t xml:space="preserve"> </w:t>
      </w:r>
      <m:oMath>
        <m:r>
          <m:rPr>
            <m:sty m:val="p"/>
          </m:rPr>
          <w:rPr/>
          <m:t>≠</m:t>
        </m:r>
        <m:r>
          <m:rPr/>
          <w:rPr/>
          <m:t>0</m:t>
        </m:r>
      </m:oMath>
      <w:r>
        <w:rPr>
          <w:rFonts w:hint="eastAsia"/>
        </w:rPr>
        <w:t>）。</w:t>
      </w:r>
      <w:r>
        <w:t>“</w:t>
      </w:r>
      <m:oMath>
        <m:r>
          <m:rPr>
            <m:sty m:val="p"/>
          </m:rPr>
          <w:rPr/>
          <m:t>∞−∞</m:t>
        </m:r>
      </m:oMath>
      <w:r>
        <w:t>”“</w:t>
      </w:r>
      <m:oMath>
        <m:r>
          <m:rPr/>
          <w:rPr/>
          <m:t>0</m:t>
        </m:r>
        <m:r>
          <m:rPr>
            <m:sty m:val="p"/>
          </m:rPr>
          <w:rPr/>
          <m:t>⋅∞</m:t>
        </m:r>
      </m:oMath>
      <w:r>
        <w:t>”“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>”“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t>”</w:t>
      </w:r>
      <w:r>
        <w:rPr>
          <w:rFonts w:hint="eastAsia"/>
        </w:rPr>
        <w:t>等未定式</w:t>
      </w:r>
      <w:r>
        <w:rPr>
          <w:rFonts w:hint="eastAsia"/>
          <w:b w:val="1"/>
          <w:bCs w:val="1"/>
        </w:rPr>
        <w:t>不能直接套</w:t>
      </w:r>
      <w:r>
        <w:rPr>
          <w:rFonts w:hint="eastAsia"/>
        </w:rPr>
        <w:t>。</w:t>
      </w:r>
    </w:p>
    <w:p w14:paraId="203CF4B6">
      <w:pPr>
        <w:pStyle w:val="000025"/>
      </w:pPr>
      <w:bookmarkEnd w:id="21"/>
      <w:bookmarkStart w:id="22" w:name="几个基本极限直接使用"/>
      <w:r>
        <w:t xml:space="preserve">1.2.4 </w:t>
      </w:r>
      <w:r>
        <w:rPr>
          <w:rFonts w:hint="eastAsia"/>
        </w:rPr>
        <w:t>几个基本极限（直接使用）</w:t>
      </w:r>
    </w:p>
    <w:p w14:paraId="7BC8CDFD">
      <w:pPr>
        <w:pStyle w:val="000015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n</m:t>
            </m:r>
          </m:den>
        </m:f>
        <m:r>
          <m:rPr>
            <m:sty m:val="p"/>
          </m:rPr>
          <w:rPr/>
          <m:t>=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 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sSup>
          <m:sSupPr/>
          <m:e>
            <m:r>
              <m:rPr/>
              <w:rPr/>
              <m:t>q</m:t>
            </m:r>
          </m:e>
          <m:sup>
            <m:r>
              <m:rPr/>
              <w:rPr/>
              <m:t>n</m:t>
            </m:r>
          </m:sup>
        </m:sSup>
        <m:r>
          <m:rPr>
            <m:sty m:val="p"/>
          </m:rPr>
          <w:rPr/>
          <m:t>=</m:t>
        </m:r>
        <m:r>
          <m:rPr/>
          <w:rPr/>
          <m:t>0 </m:t>
        </m:r>
        <m:r>
          <m:rPr>
            <m:sty m:val="p"/>
          </m:rPr>
          <w:rPr/>
          <m:t>(|</m:t>
        </m:r>
        <m:r>
          <m:rPr/>
          <w:rPr/>
          <m:t>q</m:t>
        </m:r>
        <m:r>
          <m:rPr>
            <m:sty m:val="p"/>
          </m:rPr>
          <w:rPr/>
          <m:t>|&lt;</m:t>
        </m:r>
        <m:r>
          <m:rPr/>
          <w:rPr/>
          <m:t>1</m:t>
        </m:r>
        <m:r>
          <m:rPr>
            <m:sty m:val="p"/>
          </m:rPr>
          <w:rPr/>
          <m:t>),</m:t>
        </m:r>
        <m:r>
          <m:rPr/>
          <w:rPr/>
          <m:t> 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n</m:t>
            </m:r>
          </m:e>
        </m:rad>
        <m:r>
          <m:rPr>
            <m:sty m:val="p"/>
          </m:rPr>
          <w:rPr/>
          <m:t>=</m:t>
        </m:r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 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lim>
        </m:limLow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a</m:t>
            </m:r>
          </m:e>
        </m:rad>
        <m:r>
          <m:rPr>
            <m:sty m:val="p"/>
          </m:rPr>
          <w:rPr/>
          <m:t>=</m:t>
        </m:r>
        <m:r>
          <m:rPr/>
          <w:rPr/>
          <m:t>1 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&gt;</m:t>
        </m:r>
        <m:r>
          <m:rPr/>
          <w:rPr/>
          <m:t>0</m:t>
        </m:r>
        <m:r>
          <m:rPr>
            <m:sty m:val="p"/>
          </m:rPr>
          <w:rPr/>
          <m:t>)</m:t>
        </m:r>
      </m:oMath>
    </w:p>
    <w:p w14:paraId="49144B21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4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sub>
        </m:sSub>
        <m:f>
          <m:fPr>
            <m:type m:val="bar"/>
          </m:fPr>
          <m:num>
            <m:r>
              <m:rPr/>
              <w:rPr/>
              <m:t>2</m:t>
            </m:r>
            <m:sSup>
              <m:sSupPr/>
              <m:e>
                <m:r>
                  <m:rPr/>
                  <w:rPr/>
                  <m:t>n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+</m:t>
            </m:r>
            <m:r>
              <m:rPr/>
              <w:rPr/>
              <m:t>n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num>
          <m:den>
            <m:r>
              <m:rPr/>
              <w:rPr/>
              <m:t>3</m:t>
            </m:r>
            <m:sSup>
              <m:sSupPr/>
              <m:e>
                <m:r>
                  <m:rPr/>
                  <w:rPr/>
                  <m:t>n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n</m:t>
            </m:r>
            <m:r>
              <m:rPr>
                <m:sty m:val="p"/>
              </m:rPr>
              <w:rPr/>
              <m:t>+</m:t>
            </m:r>
            <m:r>
              <m:rPr/>
              <w:rPr/>
              <m:t>5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解：分子分母同除以</w:t>
      </w:r>
      <w:r>
        <w:t xml:space="preserve"> </w:t>
      </w:r>
      <m:oMath>
        <m:sSup>
          <m:sSupPr/>
          <m:e>
            <m:r>
              <m:rPr/>
              <w:rPr/>
              <m:t>n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（最高次幂），得</w:t>
      </w:r>
      <w:r>
        <w:t xml:space="preserve"> </w:t>
      </w:r>
      <m:oMath>
        <m:r>
          <m:rPr>
            <m:sty m:val="p"/>
          </m:rPr>
          <w:rPr/>
          <m:t>lim</m:t>
        </m:r>
        <m:f>
          <m:fPr>
            <m:type m:val="bar"/>
          </m:fPr>
          <m:num>
            <m:r>
              <m:rPr/>
              <w:rPr/>
              <m:t>2</m:t>
            </m:r>
            <m:r>
              <m:rPr>
                <m:sty m:val="p"/>
              </m:rPr>
              <w:rPr/>
              <m:t>+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>
                  <m:rPr/>
                  <w:rPr/>
                  <m:t>n</m:t>
                </m:r>
              </m:den>
            </m:f>
            <m:r>
              <m:rPr>
                <m:sty m:val="p"/>
              </m:rPr>
              <w:rPr/>
              <m:t>−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den>
            </m:f>
          </m:num>
          <m:den>
            <m:r>
              <m:rPr/>
              <w:rPr/>
              <m:t>3</m:t>
            </m:r>
            <m:r>
              <m:rPr>
                <m:sty m:val="p"/>
              </m:rPr>
              <w:rPr/>
              <m:t>−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>
                  <m:rPr/>
                  <w:rPr/>
                  <m:t>n</m:t>
                </m:r>
              </m:den>
            </m:f>
            <m:r>
              <m:rPr>
                <m:sty m:val="p"/>
              </m:rPr>
              <w:rPr/>
              <m:t>+</m:t>
            </m:r>
            <m:f>
              <m:fPr>
                <m:type m:val="bar"/>
              </m:fPr>
              <m:num>
                <m:r>
                  <m:rPr/>
                  <w:rPr/>
                  <m:t>5</m:t>
                </m:r>
              </m:num>
              <m:den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</m:t>
            </m:r>
          </m:num>
          <m:den>
            <m:r>
              <m:rPr/>
              <w:rPr/>
              <m:t>3</m:t>
            </m:r>
          </m:den>
        </m:f>
      </m:oMath>
      <w:r>
        <w:rPr>
          <w:rFonts w:hint="eastAsia"/>
        </w:rPr>
        <w:t xml:space="preserve">。 💡 </w:t>
      </w: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：分子分母都除以</w:t>
      </w:r>
      <w:r>
        <w:t xml:space="preserve"> 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的”最高次幂”，“抓大头”</w:t>
      </w:r>
      <w:r>
        <w:rPr>
          <w:rFonts w:hint="eastAsia"/>
        </w:rPr>
        <w:t>。</w:t>
      </w:r>
    </w:p>
    <w:p w14:paraId="6910FA3C">
      <w:pPr>
        <w:pStyle w:val="000025"/>
      </w:pPr>
      <w:bookmarkEnd w:id="22"/>
      <w:bookmarkStart w:id="23" w:name="夹逼准则迫敛性"/>
      <w:r>
        <w:t xml:space="preserve">1.2.5 ★ </w:t>
      </w:r>
      <w:r>
        <w:rPr>
          <w:rFonts w:hint="eastAsia"/>
        </w:rPr>
        <w:t>夹逼准则（迫敛性）</w:t>
      </w:r>
    </w:p>
    <w:p w14:paraId="2A11477B">
      <w:pPr>
        <w:pStyle w:val="000015"/>
      </w:pPr>
      <w:r>
        <w:rPr>
          <w:rFonts w:hint="eastAsia"/>
          <w:b w:val="1"/>
          <w:bCs w:val="1"/>
        </w:rPr>
        <w:t>定理</w:t>
      </w:r>
      <w:r>
        <w:rPr>
          <w:rFonts w:hint="eastAsia"/>
        </w:rPr>
        <w:t>：若从某项起有</w:t>
      </w:r>
      <w:r>
        <w:t xml:space="preserve"> </w:t>
      </w:r>
      <m:oMath>
        <m:sSub>
          <m:sSubPr/>
          <m:e>
            <m:r>
              <m:rPr/>
              <w:rPr/>
              <m:t>y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≤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≤</m:t>
        </m:r>
        <m:sSub>
          <m:sSubPr/>
          <m:e>
            <m:r>
              <m:rPr/>
              <w:rPr/>
              <m:t>z</m:t>
            </m:r>
          </m:e>
          <m:sub>
            <m:r>
              <m:rPr/>
              <w:rPr/>
              <m:t>n</m:t>
            </m:r>
          </m:sub>
        </m:sSub>
      </m:oMath>
      <w:r>
        <w:rPr>
          <w:rFonts w:hint="eastAsia"/>
        </w:rPr>
        <w:t>，且</w:t>
      </w:r>
      <w:r>
        <w:t xml:space="preserve"> </w:t>
      </w:r>
      <m:oMath>
        <m:r>
          <m:rPr>
            <m:sty m:val="p"/>
          </m:rPr>
          <w:rPr/>
          <m:t>lim</m:t>
        </m:r>
        <m:sSub>
          <m:sSubPr/>
          <m:e>
            <m:r>
              <m:rPr/>
              <w:rPr/>
              <m:t>y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=lim</m:t>
        </m:r>
        <m:sSub>
          <m:sSubPr/>
          <m:e>
            <m:r>
              <m:rPr/>
              <w:rPr/>
              <m:t>z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a</m:t>
        </m:r>
      </m:oMath>
      <w:r>
        <w:rPr>
          <w:rFonts w:hint="eastAsia"/>
        </w:rPr>
        <w:t>，则</w:t>
      </w:r>
      <w:r>
        <w:t xml:space="preserve"> </w:t>
      </w:r>
      <m:oMath>
        <m:r>
          <m:rPr>
            <m:sty m:val="p"/>
          </m:rPr>
          <w:rPr/>
          <m:t>lim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=</m:t>
        </m:r>
        <m:r>
          <m:rPr/>
          <w:rPr/>
          <m:t>a</m:t>
        </m:r>
      </m:oMath>
      <w:r>
        <w:rPr>
          <w:rFonts w:hint="eastAsia"/>
        </w:rPr>
        <w:t>。</w:t>
      </w:r>
    </w:p>
    <w:p w14:paraId="222A659B">
      <w:pPr>
        <w:pStyle w:val="000013"/>
      </w:pPr>
      <w:r>
        <w:rPr>
          <w:rFonts w:hint="eastAsia"/>
          <w:b w:val="1"/>
          <w:bCs w:val="1"/>
        </w:rPr>
        <w:t>适用场景</w:t>
      </w:r>
      <w:r>
        <w:rPr>
          <w:rFonts w:hint="eastAsia"/>
        </w:rPr>
        <w:t>：和式中含</w:t>
      </w:r>
      <w:r>
        <w:t xml:space="preserve"> 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项、每项趋于</w:t>
      </w:r>
      <w:r>
        <w:t xml:space="preserve"> </w:t>
      </w:r>
      <w:r>
        <w:rPr>
          <w:rFonts w:hint="eastAsia"/>
        </w:rPr>
        <w:t>0（</w:t>
      </w:r>
      <w:r>
        <w:t>“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个无穷小之和”），无法用四则运算直接算时，用”最小项</w:t>
      </w:r>
      <w:r>
        <w:t xml:space="preserve"> × </w:t>
      </w:r>
      <m:oMath>
        <m:r>
          <m:rPr/>
          <w:rPr/>
          <m:t>n</m:t>
        </m:r>
      </m:oMath>
      <w:r>
        <w:t xml:space="preserve"> ≤ </w:t>
      </w:r>
      <w:r>
        <w:rPr>
          <w:rFonts w:hint="eastAsia"/>
        </w:rPr>
        <w:t>和式</w:t>
      </w:r>
      <w:r>
        <w:t xml:space="preserve"> ≤ </w:t>
      </w:r>
      <w:r>
        <w:rPr>
          <w:rFonts w:hint="eastAsia"/>
        </w:rPr>
        <w:t>最大项</w:t>
      </w:r>
      <w:r>
        <w:t xml:space="preserve"> × </w:t>
      </w:r>
      <m:oMath>
        <m:r>
          <m:rPr/>
          <w:rPr/>
          <m:t>n</m:t>
        </m:r>
      </m:oMath>
      <w:r>
        <w:rPr>
          <w:rFonts w:hint="eastAsia"/>
        </w:rPr>
        <w:t>“放缩后夹逼。</w:t>
      </w:r>
    </w:p>
    <w:p w14:paraId="1876DAE5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5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n</m:t>
            </m:r>
            <m:r>
              <m:rPr>
                <m:sty m:val="p"/>
              </m:rPr>
              <w:rPr/>
              <m:t>→∞</m:t>
            </m:r>
          </m:sub>
        </m:sSub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ad>
                  <m:radPr>
                    <m:degHide m:val="1"/>
                  </m:radPr>
                  <m:deg/>
                  <m:e>
                    <m:sSup>
                      <m:sSupPr/>
                      <m:e>
                        <m:r>
                          <m:rPr/>
                          <w:rPr/>
                          <m:t>n</m:t>
                        </m:r>
                      </m:e>
                      <m:sup>
                        <m:r>
                          <m:rPr/>
                          <w:rPr/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/>
                      <m:t>+</m:t>
                    </m:r>
                    <m:r>
                      <m:rPr/>
                      <w:rPr/>
                      <m:t>1</m:t>
                    </m:r>
                  </m:e>
                </m:rad>
              </m:den>
            </m:f>
            <m:r>
              <m:rPr>
                <m:sty m:val="p"/>
              </m:rPr>
              <w:rPr/>
              <m:t>+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ad>
                  <m:radPr>
                    <m:degHide m:val="1"/>
                  </m:radPr>
                  <m:deg/>
                  <m:e>
                    <m:sSup>
                      <m:sSupPr/>
                      <m:e>
                        <m:r>
                          <m:rPr/>
                          <w:rPr/>
                          <m:t>n</m:t>
                        </m:r>
                      </m:e>
                      <m:sup>
                        <m:r>
                          <m:rPr/>
                          <w:rPr/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/>
                      <m:t>+</m:t>
                    </m:r>
                    <m:r>
                      <m:rPr/>
                      <w:rPr/>
                      <m:t>2</m:t>
                    </m:r>
                  </m:e>
                </m:rad>
              </m:den>
            </m:f>
            <m:r>
              <m:rPr>
                <m:sty m:val="p"/>
              </m:rPr>
              <w:rPr/>
              <m:t>+⋯+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ad>
                  <m:radPr>
                    <m:degHide m:val="1"/>
                  </m:radPr>
                  <m:deg/>
                  <m:e>
                    <m:sSup>
                      <m:sSupPr/>
                      <m:e>
                        <m:r>
                          <m:rPr/>
                          <w:rPr/>
                          <m:t>n</m:t>
                        </m:r>
                      </m:e>
                      <m:sup>
                        <m:r>
                          <m:rPr/>
                          <w:rPr/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/>
                      <m:t>+</m:t>
                    </m:r>
                    <m:r>
                      <m:rPr/>
                      <w:rPr/>
                      <m:t>n</m:t>
                    </m:r>
                  </m:e>
                </m:rad>
              </m:den>
            </m:f>
          </m:e>
        </m:d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项和的最大项是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1</m:t>
                </m:r>
              </m:e>
            </m:rad>
          </m:den>
        </m:f>
      </m:oMath>
      <w:r>
        <w:rPr>
          <w:rFonts w:hint="eastAsia"/>
        </w:rPr>
        <w:t>，最小项是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n</m:t>
                </m:r>
              </m:e>
            </m:rad>
          </m:den>
        </m:f>
      </m:oMath>
      <w:r>
        <w:rPr>
          <w:rFonts w:hint="eastAsia"/>
        </w:rPr>
        <w:t>，故</w:t>
      </w:r>
    </w:p>
    <w:p w14:paraId="1D934EA7">
      <w:pPr>
        <w:pStyle w:val="000033"/>
      </w:pPr>
      <m:oMath>
        <m:f>
          <m:fPr>
            <m:type m:val="bar"/>
          </m:fPr>
          <m:num>
            <m:r>
              <m:rPr/>
              <w:rPr/>
              <m:t>n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n</m:t>
                </m:r>
              </m:e>
            </m:rad>
          </m:den>
        </m:f>
        <m:r>
          <m:rPr>
            <m:sty m:val="p"/>
          </m:rPr>
          <w:rPr/>
          <m:t>≤</m:t>
        </m:r>
        <m:sSub>
          <m:sSubPr/>
          <m:e>
            <m:r>
              <m:rPr/>
              <w:rPr/>
              <m:t>S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≤</m:t>
        </m:r>
        <m:f>
          <m:fPr>
            <m:type m:val="bar"/>
          </m:fPr>
          <m:num>
            <m:r>
              <m:rPr/>
              <w:rPr/>
              <m:t>n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n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1</m:t>
                </m:r>
              </m:e>
            </m:rad>
          </m:den>
        </m:f>
      </m:oMath>
    </w:p>
    <w:p w14:paraId="184F9E90">
      <w:pPr>
        <w:pStyle w:val="000033"/>
      </w:pPr>
      <w:r>
        <w:rPr>
          <w:rFonts w:hint="eastAsia"/>
        </w:rPr>
        <w:t>两端极限均为</w:t>
      </w:r>
      <w:r>
        <w:t xml:space="preserve"> </w:t>
      </w:r>
      <m:oMath>
        <m:r>
          <m:rPr/>
          <w:rPr/>
          <m:t>1</m:t>
        </m:r>
      </m:oMath>
      <w:r>
        <w:rPr>
          <w:rFonts w:hint="eastAsia"/>
        </w:rPr>
        <w:t>（用</w:t>
      </w:r>
      <w:r>
        <w:t xml:space="preserve"> 1.2.4 </w:t>
      </w:r>
      <w:r>
        <w:rPr>
          <w:rFonts w:hint="eastAsia"/>
        </w:rPr>
        <w:t>抓大头），故原式</w:t>
      </w:r>
      <w:r>
        <w:t xml:space="preserve"> </w:t>
      </w:r>
      <m:oMath>
        <m:r>
          <m:rPr>
            <m:sty m:val="p"/>
          </m:rPr>
          <w:rPr/>
          <m:t>=</m:t>
        </m:r>
        <m:r>
          <m:rPr/>
          <w:rPr/>
          <m:t>1</m:t>
        </m:r>
      </m:oMath>
      <w:r>
        <w:rPr>
          <w:rFonts w:hint="eastAsia"/>
        </w:rPr>
        <w:t>。</w:t>
      </w:r>
    </w:p>
    <w:p w14:paraId="5C3E2D74">
      <w:r>
        <w:pict>
          <v:rect style="width:0;height:1.5pt" o:hr="t" o:hrstd="t" o:hralign="center"/>
        </w:pict>
      </w:r>
    </w:p>
    <w:p w14:paraId="73CF41DD">
      <w:pPr>
        <w:pStyle w:val="000023"/>
      </w:pPr>
      <w:bookmarkEnd w:id="23"/>
      <w:bookmarkEnd w:id="18"/>
      <w:bookmarkStart w:id="24" w:name="函数的极限"/>
      <w:r>
        <w:t xml:space="preserve">1.3 </w:t>
      </w:r>
      <w:r>
        <w:rPr>
          <w:rFonts w:hint="eastAsia"/>
        </w:rPr>
        <w:t>函数的极限</w:t>
      </w:r>
    </w:p>
    <w:p w14:paraId="0C1154C5">
      <w:pPr>
        <w:pStyle w:val="000025"/>
      </w:pPr>
      <w:bookmarkStart w:id="25" w:name="自变量的两种趋近方式"/>
      <w:r>
        <w:t xml:space="preserve">1.3.1 </w:t>
      </w:r>
      <w:r>
        <w:rPr>
          <w:rFonts w:hint="eastAsia"/>
        </w:rPr>
        <w:t>自变量的两种趋近方式</w:t>
      </w:r>
    </w:p>
    <w:p w14:paraId="7D3EF496">
      <w:pPr>
        <w:pStyle w:val="000015"/>
      </w:pPr>
      <m:oMath>
        <m:r>
          <m:rPr/>
          <w:rPr/>
          <m:t>x</m:t>
        </m:r>
        <m:r>
          <m:rPr>
            <m:sty m:val="p"/>
          </m:rPr>
          <w:rPr/>
          <m:t>→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rPr>
          <w:rFonts w:hint="eastAsia"/>
          <w:b w:val="1"/>
          <w:bCs w:val="1"/>
        </w:rPr>
        <w:t>（点极限）</w:t>
      </w:r>
      <w:r>
        <w:rPr>
          <w:rFonts w:hint="eastAsia"/>
        </w:rPr>
        <w:t>：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趋近于有限数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rPr>
          <w:rFonts w:hint="eastAsia"/>
        </w:rPr>
        <w:t xml:space="preserve">。 - </w:t>
      </w:r>
      <w:r>
        <w:rPr>
          <w:rFonts w:hint="eastAsia"/>
          <w:b w:val="1"/>
          <w:bCs w:val="1"/>
        </w:rPr>
        <w:t>左极限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Sup>
          <m:sSubSupPr/>
          <m:e>
            <m:r>
              <m:rPr/>
              <w:rPr/>
              <m:t>0</m:t>
            </m:r>
          </m:e>
          <m:sub>
            <m:r>
              <m:rPr>
                <m:sty m:val="p"/>
              </m:rPr>
              <w:rPr/>
              <m:t>−</m:t>
            </m:r>
          </m:sub>
          <m:sup>
            <m:r>
              <m:rPr/>
              <w:rPr/>
              <m:t>x</m:t>
            </m:r>
          </m:sup>
        </m:sSubSup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−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：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从左侧趋近；</w:t>
      </w:r>
      <w:r>
        <w:t xml:space="preserve"> - </w:t>
      </w:r>
      <w:r>
        <w:rPr>
          <w:rFonts w:hint="eastAsia"/>
          <w:b w:val="1"/>
          <w:bCs w:val="1"/>
        </w:rPr>
        <w:t>右极限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Sup>
          <m:sSubSupPr/>
          <m:e>
            <m:r>
              <m:rPr/>
              <w:rPr/>
              <m:t>0</m:t>
            </m:r>
          </m:e>
          <m:sub>
            <m:r>
              <m:rPr>
                <m:sty m:val="p"/>
              </m:rPr>
              <w:rPr/>
              <m:t>+</m:t>
            </m:r>
          </m:sub>
          <m:sup>
            <m:r>
              <m:rPr/>
              <w:rPr/>
              <m:t>x</m:t>
            </m:r>
          </m:sup>
        </m:sSubSup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+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：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从右侧趋近。</w:t>
      </w:r>
    </w:p>
    <w:p w14:paraId="4293FE5F">
      <w:pPr>
        <w:pStyle w:val="000013"/>
      </w:pPr>
      <m:oMath>
        <m:r>
          <m:rPr/>
          <w:rPr/>
          <m:t>x</m:t>
        </m:r>
        <m:r>
          <m:rPr>
            <m:sty m:val="p"/>
          </m:rPr>
          <w:rPr/>
          <m:t>→∞</m:t>
        </m:r>
      </m:oMath>
      <w:r>
        <w:rPr>
          <w:rFonts w:hint="eastAsia"/>
          <w:b w:val="1"/>
          <w:bCs w:val="1"/>
        </w:rPr>
        <w:t>（无穷极限）</w:t>
      </w:r>
      <w:r>
        <w:rPr>
          <w:rFonts w:hint="eastAsia"/>
        </w:rPr>
        <w:t>：</w:t>
      </w:r>
      <m:oMath>
        <m:r>
          <m:rPr>
            <m:sty m:val="p"/>
          </m:rPr>
          <w:rPr/>
          <m:t>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t xml:space="preserve"> </w:t>
      </w:r>
      <w:r>
        <w:rPr>
          <w:rFonts w:hint="eastAsia"/>
        </w:rPr>
        <w:t>无限增大。又分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→+∞</m:t>
        </m:r>
      </m:oMath>
      <w:r>
        <w:rPr>
          <w:rFonts w:hint="eastAsia"/>
        </w:rPr>
        <w:t>（只往右走）与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→−∞</m:t>
        </m:r>
      </m:oMath>
      <w:r>
        <w:rPr>
          <w:rFonts w:hint="eastAsia"/>
        </w:rPr>
        <w:t>（只往左走）。</w:t>
      </w:r>
    </w:p>
    <w:p w14:paraId="4E4D5783">
      <w:pPr>
        <w:pStyle w:val="000025"/>
      </w:pPr>
      <w:bookmarkEnd w:id="25"/>
      <w:bookmarkStart w:id="26" w:name="极限存在的充要条件分段点必用"/>
      <w:r>
        <w:t xml:space="preserve">1.3.2 ★ </w:t>
      </w:r>
      <w:r>
        <w:rPr>
          <w:rFonts w:hint="eastAsia"/>
        </w:rPr>
        <w:t>极限存在的充要条件（分段点必用）</w:t>
      </w:r>
    </w:p>
    <w:p w14:paraId="00F37B18">
      <w:pPr>
        <w:pStyle w:val="000015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A </m:t>
        </m:r>
        <m:r>
          <m:rPr>
            <m:sty m:val="p"/>
          </m:rPr>
          <w:rPr/>
          <m:t>⇔</m:t>
        </m:r>
        <m:r>
          <m:rPr/>
          <w:rPr/>
          <m:t> 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−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+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A</m:t>
        </m:r>
      </m:oMath>
    </w:p>
    <w:p w14:paraId="22AFB5A3">
      <w:pPr>
        <w:pStyle w:val="000015"/>
      </w:pP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：左极限</w:t>
      </w:r>
      <w:r>
        <w:t xml:space="preserve"> = </w:t>
      </w:r>
      <w:r>
        <w:rPr>
          <w:rFonts w:hint="eastAsia"/>
        </w:rPr>
        <w:t>右极限</w:t>
      </w:r>
      <w:r>
        <w:t xml:space="preserve"> = </w:t>
      </w:r>
      <w:r>
        <w:rPr>
          <w:rFonts w:hint="eastAsia"/>
        </w:rPr>
        <w:t>极限值。</w:t>
      </w:r>
      <w:r>
        <w:rPr>
          <w:rFonts w:hint="eastAsia"/>
          <w:b w:val="1"/>
          <w:bCs w:val="1"/>
        </w:rPr>
        <w:t>只要左右不相等，极限就不存在</w:t>
      </w:r>
      <w:r>
        <w:rPr>
          <w:rFonts w:hint="eastAsia"/>
        </w:rPr>
        <w:t>。</w:t>
      </w:r>
    </w:p>
    <w:p w14:paraId="1F2D24BB">
      <w:pPr>
        <w:pStyle w:val="000025"/>
      </w:pPr>
      <w:bookmarkEnd w:id="26"/>
      <w:bookmarkStart w:id="27" w:name="函数极限的四则运算"/>
      <w:r>
        <w:t xml:space="preserve">1.3.3 </w:t>
      </w:r>
      <w:r>
        <w:rPr>
          <w:rFonts w:hint="eastAsia"/>
        </w:rPr>
        <w:t>函数极限的四则运算</w:t>
      </w:r>
    </w:p>
    <w:p w14:paraId="0302C971">
      <w:pPr>
        <w:pStyle w:val="000015"/>
      </w:pPr>
      <w:r>
        <w:rPr>
          <w:rFonts w:hint="eastAsia"/>
        </w:rPr>
        <w:t>与数列相同。前提：参与运算的各极限</w:t>
      </w:r>
      <w:r>
        <w:rPr>
          <w:rFonts w:hint="eastAsia"/>
          <w:b w:val="1"/>
          <w:bCs w:val="1"/>
        </w:rPr>
        <w:t>都存在</w:t>
      </w:r>
      <w:r>
        <w:rPr>
          <w:rFonts w:hint="eastAsia"/>
        </w:rPr>
        <w:t>（除法还要求分母极限</w:t>
      </w:r>
      <w:r>
        <w:t xml:space="preserve"> </w:t>
      </w:r>
      <m:oMath>
        <m:r>
          <m:rPr>
            <m:sty m:val="p"/>
          </m:rPr>
          <w:rPr/>
          <m:t>≠</m:t>
        </m:r>
        <m:r>
          <m:rPr/>
          <w:rPr/>
          <m:t>0</m:t>
        </m:r>
      </m:oMath>
      <w:r>
        <w:rPr>
          <w:rFonts w:hint="eastAsia"/>
        </w:rPr>
        <w:t>）。</w:t>
      </w:r>
    </w:p>
    <w:p w14:paraId="59C9BD8A">
      <w:pPr>
        <w:pStyle w:val="000025"/>
      </w:pPr>
      <w:bookmarkEnd w:id="27"/>
      <w:bookmarkStart w:id="28" w:name="两个重要极限"/>
      <w:r>
        <w:t xml:space="preserve">1.3.4 ★ </w:t>
      </w:r>
      <w:r>
        <w:rPr>
          <w:rFonts w:hint="eastAsia"/>
        </w:rPr>
        <w:t>两个重要极限</w:t>
      </w:r>
    </w:p>
    <w:p w14:paraId="2A489A1F">
      <w:pPr>
        <w:pStyle w:val="000015"/>
      </w:pPr>
      <w:r>
        <w:rPr>
          <w:rFonts w:hint="eastAsia"/>
          <w:b w:val="1"/>
          <w:bCs w:val="1"/>
        </w:rPr>
        <w:t>重要极限一</w:t>
      </w:r>
      <w:r>
        <w:rPr>
          <w:rFonts w:hint="eastAsia"/>
        </w:rPr>
        <w:t>：</w:t>
      </w:r>
    </w:p>
    <w:p w14:paraId="4D90F332">
      <w:pPr>
        <w:pStyle w:val="00001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x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r>
          <m:rPr/>
          <w:rPr/>
          <m:t>1</m:t>
        </m:r>
      </m:oMath>
    </w:p>
    <w:p w14:paraId="31EF5060">
      <w:pPr>
        <w:pStyle w:val="000015"/>
      </w:pPr>
      <w:r>
        <w:rPr>
          <w:rFonts w:hint="eastAsia"/>
          <w:b w:val="1"/>
          <w:bCs w:val="1"/>
        </w:rPr>
        <w:t>一般形式</w:t>
      </w:r>
      <w:r>
        <w:rPr>
          <w:rFonts w:hint="eastAsia"/>
        </w:rPr>
        <w:t>：若</w:t>
      </w:r>
      <w:r>
        <w:t xml:space="preserve"> </w:t>
      </w:r>
      <m:oMath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)→</m:t>
        </m:r>
        <m:r>
          <m:rPr/>
          <w:rPr/>
          <m:t>0</m:t>
        </m:r>
      </m:oMath>
      <w:r>
        <w:rPr>
          <w:rFonts w:hint="eastAsia"/>
        </w:rPr>
        <w:t>，则</w:t>
      </w:r>
      <w:r>
        <w:t xml:space="preserve"> </w:t>
      </w:r>
      <m:oMath>
        <m:r>
          <m:rPr>
            <m:sty m:val="p"/>
          </m:rPr>
          <w:rPr/>
          <m:t>lim</m:t>
        </m:r>
        <m:f>
          <m:fPr>
            <m:type m:val="bar"/>
          </m:fPr>
          <m:num>
            <m:r>
              <m:rPr>
                <m:sty m:val="p"/>
              </m:rPr>
              <w:rPr/>
              <m:t>sin[</m:t>
            </m:r>
            <m:r>
              <m:rPr/>
              <w:rPr/>
              <m:t>φ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)]</m:t>
            </m:r>
          </m:num>
          <m:den>
            <m:r>
              <m:rPr/>
              <w:rPr/>
              <m:t>φ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  <m:r>
          <m:rPr>
            <m:sty m:val="p"/>
          </m:rPr>
          <w:rPr/>
          <m:t>=</m:t>
        </m:r>
        <m:r>
          <m:rPr/>
          <w:rPr/>
          <m:t>1</m:t>
        </m:r>
      </m:oMath>
      <w:r>
        <w:rPr>
          <w:rFonts w:hint="eastAsia"/>
        </w:rPr>
        <w:t>。即”</w:t>
      </w:r>
      <m:oMath>
        <m:r>
          <m:rPr>
            <m:sty m:val="p"/>
          </m:rPr>
          <w:rPr/>
          <m:t>sin(▫)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>
            <m:sty m:val="p"/>
          </m:rPr>
          <w:rPr/>
          <m:t>▫</m:t>
        </m:r>
      </m:oMath>
      <w:r>
        <w:t xml:space="preserve"> </w:t>
      </w:r>
      <w:r>
        <w:rPr>
          <w:rFonts w:hint="eastAsia"/>
        </w:rPr>
        <w:t>之比、且</w:t>
      </w:r>
      <w:r>
        <w:t xml:space="preserve"> </w:t>
      </w:r>
      <m:oMath>
        <m:r>
          <m:rPr>
            <m:sty m:val="p"/>
          </m:rPr>
          <w:rPr/>
          <m:t>▫→</m:t>
        </m:r>
        <m:r>
          <m:rPr/>
          <w:rPr/>
          <m:t>0</m:t>
        </m:r>
      </m:oMath>
      <w:r>
        <w:rPr>
          <w:rFonts w:hint="eastAsia"/>
        </w:rPr>
        <w:t>“。</w:t>
      </w:r>
    </w:p>
    <w:p w14:paraId="7F4B2A3D">
      <w:pPr>
        <w:pStyle w:val="000013"/>
      </w:pPr>
      <w:r>
        <w:t xml:space="preserve">⚠️ </w:t>
      </w:r>
      <w:r>
        <w:rPr>
          <w:rFonts w:hint="eastAsia"/>
        </w:rPr>
        <w:t>必须是</w:t>
      </w:r>
      <w:r>
        <w:t xml:space="preserve"> </w:t>
      </w:r>
      <m:oMath>
        <m:r>
          <m:rPr>
            <m:sty m:val="p"/>
          </m:rPr>
          <w:rPr/>
          <m:t>sin(▫)</m:t>
        </m:r>
      </m:oMath>
      <w:r>
        <w:t xml:space="preserve"> </w:t>
      </w:r>
      <w:r>
        <w:rPr>
          <w:rFonts w:hint="eastAsia"/>
        </w:rPr>
        <w:t>与</w:t>
      </w:r>
      <w:r>
        <w:rPr>
          <w:rFonts w:hint="eastAsia"/>
          <w:b w:val="1"/>
          <w:bCs w:val="1"/>
        </w:rPr>
        <w:t>同一个</w:t>
      </w:r>
      <w:r>
        <w:t xml:space="preserve"> </w:t>
      </w:r>
      <m:oMath>
        <m:r>
          <m:rPr>
            <m:sty m:val="p"/>
          </m:rPr>
          <w:rPr/>
          <m:t>▫</m:t>
        </m:r>
      </m:oMath>
      <w:r>
        <w:t xml:space="preserve"> </w:t>
      </w:r>
      <w:r>
        <w:rPr>
          <w:rFonts w:hint="eastAsia"/>
        </w:rPr>
        <w:t>之比，</w:t>
      </w:r>
      <w:r>
        <w:rPr>
          <w:rFonts w:hint="eastAsia"/>
          <w:b w:val="1"/>
          <w:bCs w:val="1"/>
        </w:rPr>
        <w:t>且</w:t>
      </w:r>
      <w:r>
        <w:rPr>
          <w:b w:val="1"/>
          <w:bCs w:val="1"/>
        </w:rPr>
        <w:t xml:space="preserve"> </w:t>
      </w:r>
      <m:oMath>
        <m:r>
          <m:rPr>
            <m:sty m:val="p"/>
          </m:rPr>
          <w:rPr/>
          <m:t>▫→</m:t>
        </m:r>
        <m:r>
          <m:rPr/>
          <w:rPr/>
          <m:t>0</m:t>
        </m:r>
      </m:oMath>
      <w:r>
        <w:rPr>
          <w:rFonts w:hint="eastAsia"/>
        </w:rPr>
        <w:t>，三者缺一不可。</w:t>
      </w:r>
    </w:p>
    <w:p w14:paraId="5C824F73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6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3x</m:t>
            </m:r>
          </m:num>
          <m:den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解：凑”</w:t>
      </w:r>
      <m:oMath>
        <m:r>
          <m:rPr>
            <m:sty m:val="p"/>
          </m:rPr>
          <w:rPr/>
          <m:t>▫→</m:t>
        </m:r>
        <m:r>
          <m:rPr/>
          <w:rPr/>
          <m:t>0</m:t>
        </m:r>
      </m:oMath>
      <w:r>
        <w:rPr>
          <w:rFonts w:hint="eastAsia"/>
        </w:rPr>
        <w:t>“：</w:t>
      </w:r>
      <m:oMath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3x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r>
          <m:rPr/>
          <w:rPr/>
          <m:t>3</m:t>
        </m:r>
        <m:r>
          <m:rPr>
            <m:sty m:val="p"/>
          </m:rPr>
          <w:rPr/>
          <m:t>⋅</m:t>
        </m:r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3x</m:t>
            </m:r>
          </m:num>
          <m:den>
            <m:r>
              <m:rPr/>
              <w:rPr/>
              <m:t>3x</m:t>
            </m:r>
          </m:den>
        </m:f>
        <m:r>
          <m:rPr>
            <m:sty m:val="p"/>
          </m:rPr>
          <w:rPr/>
          <m:t>→</m:t>
        </m:r>
        <m:r>
          <m:rPr/>
          <w:rPr/>
          <m:t>3</m:t>
        </m:r>
        <m:r>
          <m:rPr>
            <m:sty m:val="p"/>
          </m:rPr>
          <w:rPr/>
          <m:t>⋅</m:t>
        </m:r>
        <m:r>
          <m:rPr/>
          <w:rPr/>
          <m:t>1</m:t>
        </m:r>
        <m:r>
          <m:rPr>
            <m:sty m:val="p"/>
          </m:rPr>
          <w:rPr/>
          <m:t>=</m:t>
        </m:r>
        <m:r>
          <m:rPr/>
          <w:rPr/>
          <m:t>3</m:t>
        </m:r>
      </m:oMath>
      <w:r>
        <w:rPr>
          <w:rFonts w:hint="eastAsia"/>
        </w:rPr>
        <w:t>。</w:t>
      </w:r>
    </w:p>
    <w:p w14:paraId="2802D7E6">
      <w:pPr>
        <w:pStyle w:val="000015"/>
      </w:pPr>
      <w:r>
        <w:rPr>
          <w:rFonts w:hint="eastAsia"/>
          <w:b w:val="1"/>
          <w:bCs w:val="1"/>
        </w:rPr>
        <w:t>重要极限二</w:t>
      </w:r>
      <w:r>
        <w:rPr>
          <w:rFonts w:hint="eastAsia"/>
        </w:rPr>
        <w:t>：</w:t>
      </w:r>
    </w:p>
    <w:p w14:paraId="47EFE2DF">
      <w:pPr>
        <w:pStyle w:val="00001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→∞</m:t>
            </m:r>
          </m:lim>
        </m:limLow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/>
                  <w:rPr/>
                  <m:t>1</m:t>
                </m:r>
                <m:r>
                  <m:rPr>
                    <m:sty m:val="p"/>
                  </m:rPr>
                  <w:rPr/>
                  <m:t>+</m:t>
                </m:r>
                <m:f>
                  <m:fPr>
                    <m:type m:val="bar"/>
                  </m:fPr>
                  <m:num>
                    <m:r>
                      <m:rPr/>
                      <w:rPr/>
                      <m:t>1</m:t>
                    </m:r>
                  </m:num>
                  <m:den>
                    <m:r>
                      <m:rPr/>
                      <w:rPr/>
                      <m:t>x</m:t>
                    </m:r>
                  </m:den>
                </m:f>
              </m:e>
            </m:d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=e,</m:t>
        </m:r>
        <m:r>
          <m:rPr/>
          <w:rPr/>
          <m:t>  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1</m:t>
            </m:r>
            <m:r>
              <m:rPr>
                <m:sty m:val="p"/>
              </m:rPr>
              <w:rPr/>
              <m:t>/</m:t>
            </m:r>
            <m:r>
              <m:rPr/>
              <w:rPr/>
              <m:t>x</m:t>
            </m:r>
          </m:sup>
        </m:sSup>
        <m:r>
          <m:rPr>
            <m:sty m:val="p"/>
          </m:rPr>
          <w:rPr/>
          <m:t>=e</m:t>
        </m:r>
      </m:oMath>
    </w:p>
    <w:p w14:paraId="50026C3B">
      <w:pPr>
        <w:pStyle w:val="000015"/>
      </w:pPr>
      <w:r>
        <w:rPr>
          <w:rFonts w:hint="eastAsia"/>
          <w:b w:val="1"/>
          <w:bCs w:val="1"/>
        </w:rPr>
        <w:t>一般形式</w:t>
      </w:r>
      <w:r>
        <w:rPr>
          <w:rFonts w:hint="eastAsia"/>
        </w:rPr>
        <w:t>：</w:t>
      </w:r>
      <m:oMath>
        <m:r>
          <m:rPr>
            <m:sty m:val="p"/>
          </m:rPr>
          <w:rPr/>
          <m:t>lim(</m:t>
        </m:r>
        <m:r>
          <m:rPr/>
          <w:rPr/>
          <m:t>1</m:t>
        </m:r>
        <m:r>
          <m:rPr>
            <m:sty m:val="p"/>
          </m:rPr>
          <w:rPr/>
          <m:t>+▫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1</m:t>
            </m:r>
            <m:r>
              <m:rPr>
                <m:sty m:val="p"/>
              </m:rPr>
              <w:rPr/>
              <m:t>/▫</m:t>
            </m:r>
          </m:sup>
        </m:sSup>
        <m:r>
          <m:rPr>
            <m:sty m:val="p"/>
          </m:rPr>
          <w:rPr/>
          <m:t>=e</m:t>
        </m:r>
      </m:oMath>
      <w:r>
        <w:rPr>
          <w:rFonts w:hint="eastAsia"/>
        </w:rPr>
        <w:t>（</w:t>
      </w:r>
      <m:oMath>
        <m:r>
          <m:rPr>
            <m:sty m:val="p"/>
          </m:rPr>
          <w:rPr/>
          <m:t>▫→</m:t>
        </m:r>
        <m:r>
          <m:rPr/>
          <w:rPr/>
          <m:t>0</m:t>
        </m:r>
      </m:oMath>
      <w:r>
        <w:rPr>
          <w:rFonts w:hint="eastAsia"/>
        </w:rPr>
        <w:t>），或</w:t>
      </w:r>
      <w:r>
        <w:t xml:space="preserve"> </w:t>
      </w:r>
      <m:oMath>
        <m:r>
          <m:rPr>
            <m:sty m:val="p"/>
          </m:rPr>
          <w:rPr/>
          <m:t>lim(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/▫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▫</m:t>
            </m:r>
          </m:sup>
        </m:sSup>
        <m:r>
          <m:rPr>
            <m:sty m:val="p"/>
          </m:rPr>
          <w:rPr/>
          <m:t>=e</m:t>
        </m:r>
      </m:oMath>
      <w:r>
        <w:rPr>
          <w:rFonts w:hint="eastAsia"/>
        </w:rPr>
        <w:t>（</w:t>
      </w:r>
      <m:oMath>
        <m:r>
          <m:rPr>
            <m:sty m:val="p"/>
          </m:rPr>
          <w:rPr/>
          <m:t>▫→∞</m:t>
        </m:r>
      </m:oMath>
      <w:r>
        <w:rPr>
          <w:rFonts w:hint="eastAsia"/>
        </w:rPr>
        <w:t>）。</w:t>
      </w:r>
    </w:p>
    <w:p w14:paraId="7F59555E">
      <w:pPr>
        <w:pStyle w:val="000013"/>
      </w:pPr>
      <w:r>
        <w:rPr>
          <w:rFonts w:hint="eastAsia"/>
          <w:b w:val="1"/>
          <w:bCs w:val="1"/>
        </w:rPr>
        <w:t>特征</w:t>
      </w:r>
      <w:r>
        <w:rPr>
          <w:rFonts w:hint="eastAsia"/>
        </w:rPr>
        <w:t>：这是</w:t>
      </w:r>
      <w:r>
        <w:t xml:space="preserve"> </w:t>
      </w:r>
      <m:oMath>
        <m:sSup>
          <m:sSupPr/>
          <m:e>
            <m:r>
              <m:rPr/>
              <w:rPr/>
              <m:t>1</m:t>
            </m:r>
          </m:e>
          <m:sup>
            <m:r>
              <m:rPr>
                <m:sty m:val="p"/>
              </m:rPr>
              <w:rPr/>
              <m:t>∞</m:t>
            </m:r>
          </m:sup>
        </m:sSup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型</w:t>
      </w:r>
      <w:r>
        <w:rPr>
          <w:rFonts w:hint="eastAsia"/>
        </w:rPr>
        <w:t>未定式——底数是”</w:t>
      </w:r>
      <m:oMath>
        <m:r>
          <m:rPr/>
          <w:rPr/>
          <m:t>1</m:t>
        </m:r>
      </m:oMath>
      <w:r>
        <w:t xml:space="preserve"> + </w:t>
      </w:r>
      <w:r>
        <w:rPr>
          <w:rFonts w:hint="eastAsia"/>
        </w:rPr>
        <w:t>无穷小”，指数是其倒数。</w:t>
      </w:r>
    </w:p>
    <w:p w14:paraId="4BEEF1C1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7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→∞</m:t>
            </m:r>
          </m:sub>
        </m:sSub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/>
                  <w:rPr/>
                  <m:t>1</m:t>
                </m:r>
                <m:r>
                  <m:rPr>
                    <m:sty m:val="p"/>
                  </m:rPr>
                  <w:rPr/>
                  <m:t>+</m:t>
                </m:r>
                <m:f>
                  <m:fPr>
                    <m:type m:val="bar"/>
                  </m:fPr>
                  <m:num>
                    <m:r>
                      <m:rPr/>
                      <w:rPr/>
                      <m:t>2</m:t>
                    </m:r>
                  </m:num>
                  <m:den>
                    <m:r>
                      <m:rPr/>
                      <w:rPr/>
                      <m:t>x</m:t>
                    </m:r>
                  </m:den>
                </m:f>
              </m:e>
            </m:d>
          </m:e>
          <m:sup>
            <m:r>
              <m:rPr/>
              <w:rPr/>
              <m:t>x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解：令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，原式</w:t>
      </w:r>
      <w:r>
        <w:t xml:space="preserve"> </w:t>
      </w:r>
      <m:oMath>
        <m:r>
          <m:rPr>
            <m:sty m:val="p"/>
          </m:rPr>
          <w:rPr/>
          <m:t>=</m:t>
        </m:r>
        <m:sSup>
          <m:sSupPr/>
          <m:e>
            <m:d>
              <m:dPr>
                <m:begChr m:val="["/>
                <m:sepChr m:val=""/>
                <m:endChr m:val="]"/>
                <m:grow/>
              </m:dPr>
              <m:e>
                <m:sSup>
                  <m:sSupPr/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/>
                          <w:rPr/>
                          <m:t>1</m:t>
                        </m:r>
                        <m:r>
                          <m:rPr>
                            <m:sty m:val="p"/>
                          </m:rPr>
                          <w:rPr/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/>
                              <w:rPr/>
                              <m:t>1</m:t>
                            </m:r>
                          </m:num>
                          <m:den>
                            <m:r>
                              <m:rPr/>
                              <w:rPr/>
                              <m:t>t</m:t>
                            </m:r>
                          </m:den>
                        </m:f>
                      </m:e>
                    </m:d>
                  </m:e>
                  <m:sup>
                    <m:r>
                      <m:rPr/>
                      <w:rPr/>
                      <m:t>t</m:t>
                    </m:r>
                  </m:sup>
                </m:sSup>
              </m:e>
            </m:d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→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。</w:t>
      </w:r>
    </w:p>
    <w:p w14:paraId="04A55CEA">
      <w:pPr>
        <w:pStyle w:val="000025"/>
      </w:pPr>
      <w:bookmarkEnd w:id="28"/>
      <w:bookmarkStart w:id="29" w:name="极限计算方法总览"/>
      <w:r>
        <w:t xml:space="preserve">1.3.5 </w:t>
      </w:r>
      <w:r>
        <w:rPr>
          <w:rFonts w:hint="eastAsia"/>
        </w:rPr>
        <w:t>极限计算方法总览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316A8F6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极限类型</w:t>
            </w:r>
          </w:p>
        </w:tc>
        <w:tc>
          <w:tcPr>
            <w:shd w:val="clear" w:color="auto" w:fill="D9E2F1"/>
          </w:tcPr>
          <w:p w14:paraId="7A107FA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处理方法</w:t>
            </w:r>
          </w:p>
        </w:tc>
      </w:tr>
      <w:tr>
        <w:trPr/>
        <w:tc>
          <w:tcPr/>
          <w:p w14:paraId="5DE6F1E0">
            <w:pPr>
              <w:pStyle w:val="000016"/>
            </w:pPr>
            <w:r>
              <w:rPr>
                <w:rFonts w:hint="eastAsia"/>
              </w:rPr>
              <w:t>代入型（</w:t>
            </w:r>
            <m:oMath>
              <m:sSub>
                <m:sSub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sub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</m:t>
                  </m:r>
                  <m:sSub>
                    <m:sSubPr/>
                    <m:e>
                      <m:r>
                        <m:rPr/>
                        <w:rPr/>
                        <m:t>x</m:t>
                      </m:r>
                    </m:e>
                    <m:sub>
                      <m:r>
                        <m:rPr/>
                        <w:rPr/>
                        <m:t>0</m:t>
                      </m:r>
                    </m:sub>
                  </m:sSub>
                </m:sub>
              </m:sSub>
            </m:oMath>
            <w:r>
              <w:rPr>
                <w:rFonts w:hint="eastAsia"/>
              </w:rPr>
              <w:t>，</w:t>
            </w:r>
            <m:oMath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</m:oMath>
            <w:r>
              <w:t xml:space="preserve"> </w:t>
            </w:r>
            <w:r>
              <w:rPr>
                <w:rFonts w:hint="eastAsia"/>
              </w:rPr>
              <w:t>在定义域内）</w:t>
            </w:r>
          </w:p>
        </w:tc>
        <w:tc>
          <w:tcPr/>
          <w:p w14:paraId="5B8E6CCA">
            <w:pPr>
              <w:pStyle w:val="000016"/>
            </w:pPr>
            <w:r>
              <w:rPr>
                <w:rFonts w:hint="eastAsia"/>
              </w:rPr>
              <w:t>直接代入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74BE1BD0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（因式）</w:t>
            </w:r>
          </w:p>
        </w:tc>
        <w:tc>
          <w:tcPr/>
          <w:p w14:paraId="40027BA6">
            <w:pPr>
              <w:pStyle w:val="000016"/>
            </w:pPr>
            <w:r>
              <w:rPr>
                <w:rFonts w:hint="eastAsia"/>
              </w:rPr>
              <w:t>约去公因式</w:t>
            </w:r>
          </w:p>
        </w:tc>
      </w:tr>
      <w:tr>
        <w:trPr/>
        <w:tc>
          <w:tcPr/>
          <w:p w14:paraId="79022AB0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（根式）</w:t>
            </w:r>
          </w:p>
        </w:tc>
        <w:tc>
          <w:tcPr/>
          <w:p w14:paraId="0910A23D">
            <w:pPr>
              <w:pStyle w:val="000016"/>
            </w:pPr>
            <w:r>
              <w:rPr>
                <w:rFonts w:hint="eastAsia"/>
              </w:rPr>
              <w:t>分子分母有理化</w:t>
            </w:r>
          </w:p>
        </w:tc>
      </w:tr>
      <w:tr>
        <w:trPr/>
        <w:tc>
          <w:tcPr/>
          <w:p w14:paraId="5DBD0D96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  <w:r>
              <w:t>​</w:t>
            </w:r>
          </w:p>
        </w:tc>
        <w:tc>
          <w:tcPr/>
          <w:p w14:paraId="06C7C731">
            <w:pPr>
              <w:pStyle w:val="000016"/>
            </w:pPr>
            <w:r>
              <w:rPr>
                <w:rFonts w:hint="eastAsia"/>
              </w:rPr>
              <w:t>抓大头：分子分母同除以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的最高次幂</w:t>
            </w:r>
          </w:p>
        </w:tc>
      </w:tr>
      <w:tr>
        <w:trPr/>
        <w:tc>
          <w:tcPr/>
          <w:p w14:paraId="3FD8C647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sin▫</m:t>
                  </m:r>
                </m:num>
                <m:den>
                  <m:r>
                    <m:rPr>
                      <m:sty m:val="p"/>
                    </m:rPr>
                    <w:rPr/>
                    <m:t>▫</m:t>
                  </m:r>
                </m:den>
              </m:f>
            </m:oMath>
            <w:r>
              <w:t>​</w:t>
            </w:r>
          </w:p>
        </w:tc>
        <w:tc>
          <w:tcPr/>
          <w:p w14:paraId="0B59CED3">
            <w:pPr>
              <w:pStyle w:val="000016"/>
            </w:pPr>
            <w:r>
              <w:rPr>
                <w:rFonts w:hint="eastAsia"/>
              </w:rPr>
              <w:t>重要极限一</w:t>
            </w:r>
          </w:p>
        </w:tc>
      </w:tr>
      <w:tr>
        <w:trPr/>
        <w:tc>
          <w:tcPr/>
          <w:p w14:paraId="5F34D5BE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</m:oMath>
            <w:r>
              <w:t>​</w:t>
            </w:r>
          </w:p>
        </w:tc>
        <w:tc>
          <w:tcPr/>
          <w:p w14:paraId="2CAC7A13">
            <w:pPr>
              <w:pStyle w:val="000016"/>
            </w:pPr>
            <w:r>
              <w:rPr>
                <w:rFonts w:hint="eastAsia"/>
              </w:rPr>
              <w:t>重要极限二</w:t>
            </w:r>
          </w:p>
        </w:tc>
      </w:tr>
      <w:tr>
        <w:trPr/>
        <w:tc>
          <w:tcPr/>
          <w:p w14:paraId="6D7A808A">
            <w:pPr>
              <w:pStyle w:val="000016"/>
            </w:pPr>
            <w:r>
              <w:rPr>
                <w:rFonts w:hint="eastAsia"/>
              </w:rPr>
              <w:t>乘除因子中的</w:t>
            </w:r>
            <w:r>
              <w:t xml:space="preserve"> </w:t>
            </w:r>
            <m:oMath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∞</m:t>
              </m:r>
            </m:oMath>
          </w:p>
        </w:tc>
        <w:tc>
          <w:tcPr/>
          <w:p w14:paraId="4AFC3BA2">
            <w:pPr>
              <w:pStyle w:val="000016"/>
            </w:pPr>
            <w:r>
              <w:rPr>
                <w:rFonts w:hint="eastAsia"/>
              </w:rPr>
              <w:t>等价无穷小替换（见</w:t>
            </w:r>
            <w:r>
              <w:t xml:space="preserve"> </w:t>
            </w:r>
            <w:r>
              <w:rPr>
                <w:rFonts w:hint="eastAsia"/>
              </w:rPr>
              <w:t>1.4）</w:t>
            </w:r>
          </w:p>
        </w:tc>
      </w:tr>
      <w:tr>
        <w:trPr/>
        <w:tc>
          <w:tcPr/>
          <w:p w14:paraId="7306114F">
            <w:pPr>
              <w:pStyle w:val="000016"/>
            </w:pPr>
            <w:r>
              <w:rPr>
                <w:rFonts w:hint="eastAsia"/>
              </w:rPr>
              <w:t>难处理的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、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</w:p>
        </w:tc>
        <w:tc>
          <w:tcPr/>
          <w:p w14:paraId="2C023666">
            <w:pPr>
              <w:pStyle w:val="000016"/>
            </w:pPr>
            <w:r>
              <w:rPr>
                <w:rFonts w:hint="eastAsia"/>
              </w:rPr>
              <w:t>洛必达法则（见</w:t>
            </w:r>
            <w:r>
              <w:t xml:space="preserve"> </w:t>
            </w:r>
            <w:r>
              <w:rPr>
                <w:rFonts w:hint="eastAsia"/>
              </w:rPr>
              <w:t>3.2）</w:t>
            </w:r>
          </w:p>
        </w:tc>
      </w:tr>
    </w:tbl>
    <w:p w14:paraId="352C4C26">
      <w:r>
        <w:pict>
          <v:rect style="width:0;height:1.5pt" o:hr="t" o:hrstd="t" o:hralign="center"/>
        </w:pict>
      </w:r>
    </w:p>
    <w:p w14:paraId="775B8781">
      <w:pPr>
        <w:pStyle w:val="000023"/>
      </w:pPr>
      <w:bookmarkEnd w:id="29"/>
      <w:bookmarkEnd w:id="24"/>
      <w:bookmarkStart w:id="30" w:name="无穷小无穷大与无穷小的比较"/>
      <w:r>
        <w:t xml:space="preserve">1.4 </w:t>
      </w:r>
      <w:r>
        <w:rPr>
          <w:rFonts w:hint="eastAsia"/>
        </w:rPr>
        <w:t>无穷小、无穷大与无穷小的比较</w:t>
      </w:r>
    </w:p>
    <w:p w14:paraId="294D6696">
      <w:pPr>
        <w:pStyle w:val="000025"/>
      </w:pPr>
      <w:bookmarkStart w:id="31" w:name="无穷小"/>
      <w:r>
        <w:t xml:space="preserve">1.4.1 </w:t>
      </w:r>
      <w:r>
        <w:rPr>
          <w:rFonts w:hint="eastAsia"/>
        </w:rPr>
        <w:t>无穷小</w:t>
      </w:r>
    </w:p>
    <w:p w14:paraId="07820A86">
      <w:pPr>
        <w:pStyle w:val="000015"/>
      </w:pPr>
      <w:r>
        <w:rPr>
          <w:rFonts w:hint="eastAsia"/>
          <w:b w:val="1"/>
          <w:bCs w:val="1"/>
        </w:rPr>
        <w:t>定义</w:t>
      </w:r>
      <w:r>
        <w:rPr>
          <w:rFonts w:hint="eastAsia"/>
        </w:rPr>
        <w:t>：极限为</w:t>
      </w:r>
      <w:r>
        <w:t xml:space="preserve"> 0 </w:t>
      </w:r>
      <w:r>
        <w:rPr>
          <w:rFonts w:hint="eastAsia"/>
        </w:rPr>
        <w:t>的量（变量或函数）称为</w:t>
      </w:r>
      <w:r>
        <w:rPr>
          <w:rFonts w:hint="eastAsia"/>
          <w:b w:val="1"/>
          <w:bCs w:val="1"/>
        </w:rPr>
        <w:t>无穷小</w:t>
      </w:r>
      <w:r>
        <w:rPr>
          <w:rFonts w:hint="eastAsia"/>
        </w:rPr>
        <w:t>。例如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→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时，</w:t>
      </w:r>
      <m:oMath>
        <m:r>
          <m:rPr/>
          <w:rPr/>
          <m:t>x</m:t>
        </m:r>
      </m:oMath>
      <w:r>
        <w:rPr>
          <w:rFonts w:hint="eastAsia"/>
        </w:rPr>
        <w:t>、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、</w:t>
      </w:r>
      <m:oMath>
        <m:r>
          <m:rPr>
            <m:sty m:val="p"/>
          </m:rPr>
          <w:rPr/>
          <m:t>sin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ln(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都是无穷小。</w:t>
      </w:r>
    </w:p>
    <w:p w14:paraId="67ECC7CD">
      <w:pPr>
        <w:pStyle w:val="000013"/>
      </w:pPr>
      <w:r>
        <w:rPr>
          <w:rFonts w:hint="eastAsia"/>
          <w:b w:val="1"/>
          <w:bCs w:val="1"/>
        </w:rPr>
        <w:t>等价刻画</w:t>
      </w:r>
      <w:r>
        <w:rPr>
          <w:rFonts w:hint="eastAsia"/>
        </w:rPr>
        <w:t>：</w:t>
      </w:r>
      <m:oMath>
        <m:r>
          <m:rPr>
            <m:sty m:val="p"/>
          </m:rPr>
          <w:rPr/>
          <m:t>lim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A</m:t>
        </m:r>
      </m:oMath>
      <w:r>
        <w:t xml:space="preserve"> </w:t>
      </w:r>
      <w:r>
        <w:rPr>
          <w:rFonts w:hint="eastAsia"/>
        </w:rPr>
        <w:t>的充要条件是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A</m:t>
        </m:r>
        <m:r>
          <m:rPr>
            <m:sty m:val="p"/>
          </m:rPr>
          <w:rPr/>
          <m:t>+</m:t>
        </m:r>
        <m:r>
          <m:rPr/>
          <w:rPr/>
          <m:t>α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，其中</w:t>
      </w:r>
      <w:r>
        <w:t xml:space="preserve"> </w:t>
      </w:r>
      <m:oMath>
        <m:r>
          <m:rPr/>
          <w:rPr/>
          <m:t>α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为无穷小。</w:t>
      </w:r>
    </w:p>
    <w:p w14:paraId="23DE9535">
      <w:pPr>
        <w:pStyle w:val="000013"/>
      </w:pPr>
      <w:r>
        <w:rPr>
          <w:rFonts w:hint="eastAsia"/>
          <w:b w:val="1"/>
          <w:bCs w:val="1"/>
        </w:rPr>
        <w:t>运算法则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</w:rPr>
        <w:t>有限个无穷小之和（差、积）仍为无穷小；</w:t>
      </w:r>
      <w:r>
        <w:t xml:space="preserve"> - </w:t>
      </w:r>
      <w:r>
        <w:rPr>
          <w:rFonts w:hint="eastAsia"/>
        </w:rPr>
        <w:t>有界函数与无穷小之积仍为无穷小；</w:t>
      </w:r>
      <w:r>
        <w:t xml:space="preserve"> - </w:t>
      </w:r>
      <w:r>
        <w:rPr>
          <w:rFonts w:hint="eastAsia"/>
        </w:rPr>
        <w:t>常数与无穷小之积仍为无穷小（常数</w:t>
      </w:r>
      <w:r>
        <w:t xml:space="preserve"> </w:t>
      </w:r>
      <m:oMath>
        <m:r>
          <m:rPr/>
          <w:rPr/>
          <m:t>C</m:t>
        </m:r>
        <m:r>
          <m:rPr>
            <m:sty m:val="p"/>
          </m:rPr>
          <w:rPr/>
          <m:t>≠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时仍是同阶无穷小）。</w:t>
      </w:r>
    </w:p>
    <w:p w14:paraId="3C27E5C1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8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sub>
        </m:sSub>
        <m:r>
          <m:rPr/>
          <w:rPr/>
          <m:t>x</m:t>
        </m:r>
        <m:r>
          <m:rPr>
            <m:sty m:val="p"/>
          </m:rPr>
          <w:rPr/>
          <m:t>sin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x</m:t>
        </m:r>
        <m:r>
          <m:rPr>
            <m:sty m:val="p"/>
          </m:rPr>
          <w:rPr/>
          <m:t>→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是无穷小，</w:t>
      </w:r>
      <m:oMath>
        <m:r>
          <m:rPr>
            <m:sty m:val="p"/>
          </m:rPr>
          <w:rPr/>
          <m:t>sin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t xml:space="preserve"> </w:t>
      </w:r>
      <w:r>
        <w:rPr>
          <w:rFonts w:hint="eastAsia"/>
        </w:rPr>
        <w:t>有界（</w:t>
      </w:r>
      <m:oMath>
        <m:r>
          <m:rPr>
            <m:sty m:val="p"/>
          </m:rPr>
          <w:rPr/>
          <m:t>|sin|≤</m:t>
        </m:r>
        <m:r>
          <m:rPr/>
          <w:rPr/>
          <m:t>1</m:t>
        </m:r>
      </m:oMath>
      <w:r>
        <w:rPr>
          <w:rFonts w:hint="eastAsia"/>
        </w:rPr>
        <w:t>），故乘积</w:t>
      </w:r>
      <w:r>
        <w:t xml:space="preserve"> </w:t>
      </w:r>
      <m:oMath>
        <m:r>
          <m:rPr>
            <m:sty m:val="p"/>
          </m:rPr>
          <w:rPr/>
          <m:t>→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4AF4D052">
      <w:pPr>
        <w:pStyle w:val="000025"/>
      </w:pPr>
      <w:bookmarkEnd w:id="31"/>
      <w:bookmarkStart w:id="32" w:name="无穷大"/>
      <w:r>
        <w:t xml:space="preserve">1.4.2 </w:t>
      </w:r>
      <w:r>
        <w:rPr>
          <w:rFonts w:hint="eastAsia"/>
        </w:rPr>
        <w:t>无穷大</w:t>
      </w:r>
    </w:p>
    <w:p w14:paraId="3C6CA9AF">
      <w:pPr>
        <w:pStyle w:val="000015"/>
      </w:pPr>
      <w:r>
        <w:rPr>
          <w:rFonts w:hint="eastAsia"/>
          <w:b w:val="1"/>
          <w:bCs w:val="1"/>
        </w:rPr>
        <w:t>定义</w:t>
      </w:r>
      <w:r>
        <w:rPr>
          <w:rFonts w:hint="eastAsia"/>
        </w:rPr>
        <w:t>：</w:t>
      </w:r>
      <m:oMath>
        <m:r>
          <m:rPr>
            <m:sty m:val="p"/>
          </m:rPr>
          <w:rPr/>
          <m:t>lim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)=∞</m:t>
        </m:r>
      </m:oMath>
      <w:r>
        <w:rPr>
          <w:rFonts w:hint="eastAsia"/>
        </w:rPr>
        <w:t>（或</w:t>
      </w:r>
      <w:r>
        <w:t xml:space="preserve"> </w:t>
      </w:r>
      <m:oMath>
        <m:r>
          <m:rPr>
            <m:sty m:val="p"/>
          </m:rPr>
          <w:rPr/>
          <m:t>+∞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−∞</m:t>
        </m:r>
      </m:oMath>
      <w:r>
        <w:rPr>
          <w:rFonts w:hint="eastAsia"/>
        </w:rPr>
        <w:t>）的量称为</w:t>
      </w:r>
      <w:r>
        <w:rPr>
          <w:rFonts w:hint="eastAsia"/>
          <w:b w:val="1"/>
          <w:bCs w:val="1"/>
        </w:rPr>
        <w:t>无穷大</w:t>
      </w:r>
      <w:r>
        <w:rPr>
          <w:rFonts w:hint="eastAsia"/>
        </w:rPr>
        <w:t>。注意：无穷大不是数，是”绝对值无限增大”的变化趋势。</w:t>
      </w:r>
    </w:p>
    <w:p w14:paraId="126286AB">
      <w:pPr>
        <w:pStyle w:val="000013"/>
      </w:pPr>
      <w:r>
        <w:rPr>
          <w:rFonts w:hint="eastAsia"/>
          <w:b w:val="1"/>
          <w:bCs w:val="1"/>
        </w:rPr>
        <w:t>关系</w:t>
      </w:r>
      <w:r>
        <w:rPr>
          <w:rFonts w:hint="eastAsia"/>
        </w:rPr>
        <w:t>：同一过程中，</w:t>
      </w:r>
      <w:r>
        <w:rPr>
          <w:rFonts w:hint="eastAsia"/>
          <w:b w:val="1"/>
          <w:bCs w:val="1"/>
        </w:rPr>
        <w:t>无穷大的倒数是无穷小，无穷小的倒数是无穷大</w:t>
      </w:r>
      <w:r>
        <w:rPr>
          <w:rFonts w:hint="eastAsia"/>
        </w:rPr>
        <w:t>（分母不恒为</w:t>
      </w:r>
      <w:r>
        <w:t xml:space="preserve"> </w:t>
      </w:r>
      <w:r>
        <w:rPr>
          <w:rFonts w:hint="eastAsia"/>
        </w:rPr>
        <w:t>0）。</w:t>
      </w:r>
    </w:p>
    <w:p w14:paraId="7D105486">
      <w:pPr>
        <w:pStyle w:val="000025"/>
      </w:pPr>
      <w:bookmarkEnd w:id="32"/>
      <w:bookmarkStart w:id="33" w:name="无穷小的阶"/>
      <w:r>
        <w:t xml:space="preserve">1.4.3 </w:t>
      </w:r>
      <w:r>
        <w:rPr>
          <w:rFonts w:hint="eastAsia"/>
        </w:rPr>
        <w:t>无穷小的阶</w:t>
      </w:r>
    </w:p>
    <w:p w14:paraId="62278A7C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α</m:t>
        </m:r>
        <m:r>
          <m:rPr>
            <m:sty m:val="p"/>
          </m:rPr>
          <w:rPr/>
          <m:t>,</m:t>
        </m:r>
        <m:r>
          <m:rPr/>
          <w:rPr/>
          <m:t>β</m:t>
        </m:r>
      </m:oMath>
      <w:r>
        <w:t xml:space="preserve"> </w:t>
      </w:r>
      <w:r>
        <w:rPr>
          <w:rFonts w:hint="eastAsia"/>
        </w:rPr>
        <w:t>都是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→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rPr>
          <w:rFonts w:hint="eastAsia"/>
        </w:rPr>
        <w:t>（或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→∞</m:t>
        </m:r>
      </m:oMath>
      <w:r>
        <w:rPr>
          <w:rFonts w:hint="eastAsia"/>
        </w:rPr>
        <w:t>）时的无穷小，看</w:t>
      </w:r>
      <w:r>
        <w:t xml:space="preserve"> </w:t>
      </w:r>
      <m:oMath>
        <m:r>
          <m:rPr>
            <m:sty m:val="p"/>
          </m:rPr>
          <w:rPr/>
          <m:t>lim</m:t>
        </m:r>
        <m:f>
          <m:fPr>
            <m:type m:val="bar"/>
          </m:fPr>
          <m:num>
            <m:r>
              <m:rPr/>
              <w:rPr/>
              <m:t>β</m:t>
            </m:r>
          </m:num>
          <m:den>
            <m:r>
              <m:rPr/>
              <w:rPr/>
              <m:t>α</m:t>
            </m:r>
          </m:den>
        </m:f>
        <m:r>
          <m:rPr>
            <m:sty m:val="p"/>
          </m:rPr>
          <w:rPr/>
          <m:t>=</m:t>
        </m:r>
        <m:r>
          <m:rPr/>
          <w:rPr/>
          <m:t>l</m:t>
        </m:r>
      </m:oMath>
      <w:r>
        <w:rPr>
          <w:rFonts w:hint="eastAsia"/>
        </w:rPr>
        <w:t>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7BC734B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条件</w:t>
            </w:r>
          </w:p>
        </w:tc>
        <w:tc>
          <w:tcPr>
            <w:shd w:val="clear" w:color="auto" w:fill="D9E2F1"/>
          </w:tcPr>
          <w:p w14:paraId="7494A2F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结论</w:t>
            </w:r>
          </w:p>
        </w:tc>
      </w:tr>
      <w:tr>
        <w:trPr/>
        <w:tc>
          <w:tcPr/>
          <w:p w14:paraId="648DFA65">
            <w:pPr>
              <w:pStyle w:val="000016"/>
            </w:pPr>
            <m:oMath>
              <m:r>
                <m:rPr/>
                <w:rPr/>
                <m:t>l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6E102F17">
            <w:pPr>
              <w:pStyle w:val="000016"/>
            </w:pPr>
            <m:oMath>
              <m:r>
                <m:rPr/>
                <w:rPr/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>是比</w:t>
            </w:r>
            <w:r>
              <w:t xml:space="preserve"> </w:t>
            </w:r>
            <m:oMath>
              <m:r>
                <m:rPr/>
                <w:rPr/>
                <m:t>α</m:t>
              </m:r>
            </m:oMath>
            <w:r>
              <w:t xml:space="preserve"> </w:t>
            </w:r>
            <w:r>
              <w:rPr>
                <w:rFonts w:hint="eastAsia"/>
                <w:b w:val="1"/>
                <w:bCs w:val="1"/>
              </w:rPr>
              <w:t>高阶</w:t>
            </w:r>
            <w:r>
              <w:rPr>
                <w:rFonts w:hint="eastAsia"/>
              </w:rPr>
              <w:t>的无穷小，记</w:t>
            </w:r>
            <w:r>
              <w:t xml:space="preserve"> </w:t>
            </w:r>
            <m:oMath>
              <m:r>
                <m:rPr/>
                <w:rPr/>
                <m:t>β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o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α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1E5D97E3">
            <w:pPr>
              <w:pStyle w:val="000016"/>
            </w:pPr>
            <m:oMath>
              <m:r>
                <m:rPr/>
                <w:rPr/>
                <m:t>l</m:t>
              </m:r>
              <m:r>
                <m:rPr>
                  <m:sty m:val="p"/>
                </m:rPr>
                <w:rPr/>
                <m:t>=∞</m:t>
              </m:r>
            </m:oMath>
            <w:r>
              <w:t>​</w:t>
            </w:r>
          </w:p>
        </w:tc>
        <w:tc>
          <w:tcPr/>
          <w:p w14:paraId="5C306EC2">
            <w:pPr>
              <w:pStyle w:val="000016"/>
            </w:pPr>
            <m:oMath>
              <m:r>
                <m:rPr/>
                <w:rPr/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>是比</w:t>
            </w:r>
            <w:r>
              <w:t xml:space="preserve"> </w:t>
            </w:r>
            <m:oMath>
              <m:r>
                <m:rPr/>
                <w:rPr/>
                <m:t>α</m:t>
              </m:r>
            </m:oMath>
            <w:r>
              <w:t xml:space="preserve"> </w:t>
            </w:r>
            <w:r>
              <w:rPr>
                <w:rFonts w:hint="eastAsia"/>
                <w:b w:val="1"/>
                <w:bCs w:val="1"/>
              </w:rPr>
              <w:t>低阶</w:t>
            </w:r>
            <w:r>
              <w:rPr>
                <w:rFonts w:hint="eastAsia"/>
              </w:rPr>
              <w:t>的无穷小</w:t>
            </w:r>
          </w:p>
        </w:tc>
      </w:tr>
      <w:tr>
        <w:trPr/>
        <w:tc>
          <w:tcPr/>
          <w:p w14:paraId="09CF4431">
            <w:pPr>
              <w:pStyle w:val="000016"/>
            </w:pPr>
            <m:oMath>
              <m:r>
                <m:rPr/>
                <w:rPr/>
                <m:t>l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C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0A11E8B9">
            <w:pPr>
              <w:pStyle w:val="000016"/>
            </w:pPr>
            <m:oMath>
              <m:r>
                <m:rPr/>
                <w:rPr/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t xml:space="preserve"> </w:t>
            </w:r>
            <m:oMath>
              <m:r>
                <m:rPr/>
                <w:rPr/>
                <m:t>α</m:t>
              </m:r>
            </m:oMath>
            <w:r>
              <w:t xml:space="preserve"> </w:t>
            </w:r>
            <w:r>
              <w:rPr>
                <w:rFonts w:hint="eastAsia"/>
                <w:b w:val="1"/>
                <w:bCs w:val="1"/>
              </w:rPr>
              <w:t>同阶</w:t>
            </w:r>
            <w:r>
              <w:rPr>
                <w:rFonts w:hint="eastAsia"/>
              </w:rPr>
              <w:t>无穷小</w:t>
            </w:r>
          </w:p>
        </w:tc>
      </w:tr>
      <w:tr>
        <w:trPr/>
        <w:tc>
          <w:tcPr/>
          <w:p w14:paraId="3BE29336">
            <w:pPr>
              <w:pStyle w:val="000016"/>
            </w:pPr>
            <m:oMath>
              <m:r>
                <m:rPr/>
                <w:rPr/>
                <m:t>l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1</m:t>
              </m:r>
            </m:oMath>
            <w:r>
              <w:t>​</w:t>
            </w:r>
          </w:p>
        </w:tc>
        <w:tc>
          <w:tcPr/>
          <w:p w14:paraId="0F5902AC">
            <w:pPr>
              <w:pStyle w:val="000016"/>
            </w:pPr>
            <m:oMath>
              <m:r>
                <m:rPr/>
                <w:rPr/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t xml:space="preserve"> </w:t>
            </w:r>
            <m:oMath>
              <m:r>
                <m:rPr/>
                <w:rPr/>
                <m:t>α</m:t>
              </m:r>
            </m:oMath>
            <w:r>
              <w:t xml:space="preserve"> </w:t>
            </w:r>
            <w:r>
              <w:rPr>
                <w:rFonts w:hint="eastAsia"/>
                <w:b w:val="1"/>
                <w:bCs w:val="1"/>
              </w:rPr>
              <w:t>等价</w:t>
            </w:r>
            <w:r>
              <w:rPr>
                <w:rFonts w:hint="eastAsia"/>
              </w:rPr>
              <w:t>无穷小，记</w:t>
            </w:r>
            <w:r>
              <w:t xml:space="preserve"> </w:t>
            </w:r>
            <m:oMath>
              <m:r>
                <m:rPr/>
                <w:rPr/>
                <m:t>β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α</m:t>
              </m:r>
            </m:oMath>
          </w:p>
        </w:tc>
      </w:tr>
      <w:tr>
        <w:trPr/>
        <w:tc>
          <w:tcPr/>
          <w:p w14:paraId="261025C2">
            <w:pPr>
              <w:pStyle w:val="000016"/>
            </w:pPr>
            <m:oMath>
              <m:r>
                <m:rPr>
                  <m:sty m:val="p"/>
                </m:rPr>
                <w:rPr/>
                <m:t>lim</m:t>
              </m:r>
              <m:f>
                <m:fPr>
                  <m:type m:val="bar"/>
                </m:fPr>
                <m:num>
                  <m:r>
                    <m:rPr/>
                    <w:rPr/>
                    <m:t>β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α</m:t>
                      </m:r>
                    </m:e>
                    <m:sup>
                      <m:r>
                        <m:rPr/>
                        <w:rPr/>
                        <m:t>k</m:t>
                      </m:r>
                    </m:sup>
                  </m:sSup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C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5EF94767">
            <w:pPr>
              <w:pStyle w:val="000016"/>
            </w:pPr>
            <m:oMath>
              <m:r>
                <m:rPr/>
                <w:rPr/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>是</w:t>
            </w:r>
            <w:r>
              <w:t xml:space="preserve"> </w:t>
            </w:r>
            <m:oMath>
              <m:r>
                <m:rPr/>
                <w:rPr/>
                <m:t>α</m:t>
              </m:r>
            </m:oMath>
            <w:r>
              <w:t xml:space="preserve"> </w:t>
            </w:r>
            <w:r>
              <w:rPr>
                <w:rFonts w:hint="eastAsia"/>
              </w:rPr>
              <w:t>的</w:t>
            </w:r>
            <w:r>
              <w:t xml:space="preserve"> </w:t>
            </w:r>
            <m:oMath>
              <m:r>
                <m:rPr/>
                <w:rPr/>
                <m:t>k</m:t>
              </m:r>
            </m:oMath>
            <w:r>
              <w:t xml:space="preserve"> </w:t>
            </w:r>
            <w:r>
              <w:rPr>
                <w:rFonts w:hint="eastAsia"/>
              </w:rPr>
              <w:t>阶无穷小</w:t>
            </w:r>
          </w:p>
        </w:tc>
      </w:tr>
    </w:tbl>
    <w:p w14:paraId="25BB0D76">
      <w:pPr>
        <w:pStyle w:val="000025"/>
      </w:pPr>
      <w:bookmarkEnd w:id="33"/>
      <w:bookmarkStart w:id="34" w:name="常用等价无穷小表xto-0必须背熟"/>
      <w:r>
        <w:t xml:space="preserve">1.4.4 ★ </w:t>
      </w:r>
      <w:r>
        <w:rPr>
          <w:rFonts w:hint="eastAsia"/>
        </w:rPr>
        <w:t>常用等价无穷小表（</w:t>
      </w:r>
      <m:oMath>
        <m:r>
          <m:rPr/>
          <w:rPr/>
          <m:t>x</m:t>
        </m:r>
        <m:r>
          <m:rPr>
            <m:sty m:val="p"/>
          </m:rPr>
          <w:rPr/>
          <m:t>→</m:t>
        </m:r>
        <m:r>
          <m:rPr/>
          <w:rPr/>
          <m:t>0</m:t>
        </m:r>
      </m:oMath>
      <w:r>
        <w:rPr>
          <w:rFonts w:hint="eastAsia"/>
        </w:rPr>
        <w:t>）——必须背熟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7B02F9A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等价关系</w:t>
            </w:r>
          </w:p>
        </w:tc>
        <w:tc>
          <w:tcPr>
            <w:shd w:val="clear" w:color="auto" w:fill="D9E2F1"/>
          </w:tcPr>
          <w:p w14:paraId="0EDD71A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等价关系</w:t>
            </w:r>
          </w:p>
        </w:tc>
      </w:tr>
      <w:tr>
        <w:trPr/>
        <w:tc>
          <w:tcPr/>
          <w:p w14:paraId="1B7EA8CA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7C70B47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0AB0E47E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3B06515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196BC1BA">
            <w:pPr>
              <w:pStyle w:val="000016"/>
            </w:pPr>
            <m:oMath>
              <m:r>
                <m:rPr>
                  <m:sty m:val="p"/>
                </m:rPr>
                <w:rPr/>
                <m:t>ln(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)∼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E5ADEE0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E8ECFCB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ln</m:t>
              </m:r>
              <m:r>
                <m:rPr/>
                <w:rPr/>
                <m:t>a</m:t>
              </m:r>
            </m:oMath>
            <w:r>
              <w:t>​</w:t>
            </w:r>
          </w:p>
        </w:tc>
        <w:tc>
          <w:tcPr/>
          <w:p w14:paraId="1CB48458">
            <w:pPr>
              <w:pStyle w:val="000016"/>
            </w:pP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/>
                    <w:rPr/>
                    <m:t>α</m:t>
                  </m:r>
                </m:sup>
              </m:sSup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∼</m:t>
              </m:r>
              <m:r>
                <m:rPr/>
                <w:rPr/>
                <m:t>αx</m:t>
              </m:r>
            </m:oMath>
            <w:r>
              <w:t>​</w:t>
            </w:r>
          </w:p>
        </w:tc>
      </w:tr>
      <w:tr>
        <w:trPr/>
        <w:tc>
          <w:tcPr/>
          <w:p w14:paraId="34755A8E">
            <w:pPr>
              <w:pStyle w:val="000016"/>
            </w:pPr>
            <m:oMath>
              <m:r>
                <m:rPr/>
                <w:rPr/>
                <m:t>1</m:t>
              </m:r>
              <m:r>
                <m:rPr>
                  <m:sty m:val="p"/>
                </m:rPr>
                <w:rPr/>
                <m:t>−cos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∼</m:t>
              </m:r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num>
                <m:den>
                  <m:r>
                    <m:rPr/>
                    <w:rPr/>
                    <m:t>2</m:t>
                  </m:r>
                </m:den>
              </m:f>
            </m:oMath>
            <w:r>
              <w:t>​</w:t>
            </w:r>
          </w:p>
        </w:tc>
        <w:tc>
          <w:tcPr/>
          <w:p w14:paraId="13EC8398">
            <w:pPr>
              <w:pStyle w:val="000016"/>
            </w:pPr>
            <m:oMath>
              <m:rad>
                <m:radPr/>
                <m:deg>
                  <m:r>
                    <m:rPr/>
                    <w:rPr/>
                    <m:t>n</m:t>
                  </m:r>
                </m:deg>
                <m:e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∼</m:t>
              </m:r>
              <m:f>
                <m:fPr>
                  <m:type m:val="bar"/>
                </m:fPr>
                <m:num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n</m:t>
                  </m:r>
                </m:den>
              </m:f>
            </m:oMath>
            <w:r>
              <w:t>​</w:t>
            </w:r>
          </w:p>
        </w:tc>
      </w:tr>
    </w:tbl>
    <w:p w14:paraId="21DBCF1F">
      <w:pPr>
        <w:pStyle w:val="000013"/>
      </w:pPr>
      <w:r>
        <w:rPr>
          <w:rFonts w:hint="eastAsia"/>
          <w:b w:val="1"/>
          <w:bCs w:val="1"/>
        </w:rPr>
        <w:t>使用规则（重要）</w:t>
      </w:r>
      <w:r>
        <w:rPr>
          <w:rFonts w:hint="eastAsia"/>
        </w:rPr>
        <w:t>：</w:t>
      </w:r>
      <w:r>
        <w:t xml:space="preserve"> - ✓ </w:t>
      </w:r>
      <w:r>
        <w:rPr>
          <w:rFonts w:hint="eastAsia"/>
          <w:b w:val="1"/>
          <w:bCs w:val="1"/>
        </w:rPr>
        <w:t>乘除因子</w:t>
      </w:r>
      <w:r>
        <w:rPr>
          <w:rFonts w:hint="eastAsia"/>
        </w:rPr>
        <w:t>可整体替换（最常用、最安全）；</w:t>
      </w:r>
      <w:r>
        <w:t xml:space="preserve"> - ✗ </w:t>
      </w:r>
      <w:r>
        <w:rPr>
          <w:rFonts w:hint="eastAsia"/>
          <w:b w:val="1"/>
          <w:bCs w:val="1"/>
        </w:rPr>
        <w:t>加减项</w:t>
      </w:r>
      <w:r>
        <w:rPr>
          <w:rFonts w:hint="eastAsia"/>
        </w:rPr>
        <w:t>不能直接换（除非换后不与其余项抵消；保险起见加减不换，改用泰勒或洛必达）。</w:t>
      </w:r>
    </w:p>
    <w:p w14:paraId="6E100A14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9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sub>
        </m:sSub>
        <m:f>
          <m:fPr>
            <m:type m:val="bar"/>
          </m:fPr>
          <m:num>
            <m:sSup>
              <m:sSupPr/>
              <m:e>
                <m:r>
                  <m:rPr>
                    <m:sty m:val="p"/>
                  </m:rPr>
                  <w:rPr/>
                  <m:t>e</m:t>
                </m:r>
              </m:e>
              <m:sup>
                <m:r>
                  <m:rPr/>
                  <w:rPr/>
                  <m:t>2x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num>
          <m:den>
            <m:r>
              <m:rPr>
                <m:sty m:val="p"/>
              </m:rPr>
              <w:rPr/>
              <m:t>sin</m:t>
            </m:r>
            <m:r>
              <m:rPr/>
              <w:rPr/>
              <m:t>3x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2x</m:t>
            </m:r>
          </m:sup>
        </m:sSup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∼</m:t>
        </m:r>
        <m:r>
          <m:rPr/>
          <w:rPr/>
          <m:t>2x</m:t>
        </m:r>
      </m:oMath>
      <w:r>
        <w:rPr>
          <w:rFonts w:hint="eastAsia"/>
        </w:rPr>
        <w:t>，</w:t>
      </w:r>
      <m:oMath>
        <m:r>
          <m:rPr>
            <m:sty m:val="p"/>
          </m:rPr>
          <w:rPr/>
          <m:t>sin</m:t>
        </m:r>
        <m:r>
          <m:rPr/>
          <w:rPr/>
          <m:t>3x</m:t>
        </m:r>
        <m:r>
          <m:rPr>
            <m:sty m:val="p"/>
          </m:rPr>
          <w:rPr/>
          <m:t>∼</m:t>
        </m:r>
        <m:r>
          <m:rPr/>
          <w:rPr/>
          <m:t>3x</m:t>
        </m:r>
      </m:oMath>
      <w:r>
        <w:rPr>
          <w:rFonts w:hint="eastAsia"/>
        </w:rPr>
        <w:t>，原式</w:t>
      </w:r>
      <w:r>
        <w:t xml:space="preserve"> </w:t>
      </w:r>
      <m:oMath>
        <m:r>
          <m:rPr>
            <m:sty m:val="p"/>
          </m:rPr>
          <w:rPr/>
          <m:t>→</m:t>
        </m:r>
        <m:f>
          <m:fPr>
            <m:type m:val="bar"/>
          </m:fPr>
          <m:num>
            <m:r>
              <m:rPr/>
              <w:rPr/>
              <m:t>2x</m:t>
            </m:r>
          </m:num>
          <m:den>
            <m:r>
              <m:rPr/>
              <w:rPr/>
              <m:t>3x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</m:t>
            </m:r>
          </m:num>
          <m:den>
            <m:r>
              <m:rPr/>
              <w:rPr/>
              <m:t>3</m:t>
            </m:r>
          </m:den>
        </m:f>
      </m:oMath>
      <w:r>
        <w:rPr>
          <w:rFonts w:hint="eastAsia"/>
        </w:rPr>
        <w:t>。</w:t>
      </w:r>
    </w:p>
    <w:p w14:paraId="649004CC">
      <w:pPr>
        <w:pStyle w:val="000025"/>
      </w:pPr>
      <w:bookmarkEnd w:id="34"/>
      <w:bookmarkStart w:id="35" w:name="等价无穷小替换的加减陷阱"/>
      <w:r>
        <w:t xml:space="preserve">1.4.5 </w:t>
      </w:r>
      <w:r>
        <w:rPr>
          <w:rFonts w:hint="eastAsia"/>
        </w:rPr>
        <w:t>等价无穷小替换的”加减陷阱”</w:t>
      </w:r>
    </w:p>
    <w:p w14:paraId="62EE5AC1">
      <w:pPr>
        <w:pStyle w:val="000015"/>
      </w:pPr>
      <w:r>
        <w:t xml:space="preserve">⚠️ </w:t>
      </w:r>
      <w:r>
        <w:rPr>
          <w:rFonts w:hint="eastAsia"/>
          <w:b w:val="1"/>
          <w:bCs w:val="1"/>
        </w:rPr>
        <w:t>典型错例</w:t>
      </w:r>
      <w:r>
        <w:rPr>
          <w:rFonts w:hint="eastAsia"/>
        </w:rPr>
        <w:t>：求</w:t>
      </w:r>
      <w:r>
        <w:t xml:space="preserve"> </w:t>
      </w:r>
      <m:oMath>
        <m:sSub>
          <m:sSubPr/>
          <m:e>
            <m:r>
              <m:rPr>
                <m:sty m:val="p"/>
              </m:rPr>
              <w:rPr/>
              <m:t>lim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w:rPr/>
              <m:t>tan</m:t>
            </m:r>
            <m:r>
              <m:rPr/>
              <w:rPr/>
              <m:t>x</m:t>
            </m:r>
            <m:r>
              <m:rPr>
                <m:sty m:val="p"/>
              </m:rPr>
              <w:rPr/>
              <m:t>−sin</m:t>
            </m:r>
            <m:r>
              <m:rPr/>
              <w:rPr/>
              <m:t>x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3</m:t>
                </m:r>
              </m:sup>
            </m:sSup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错：把</w:t>
      </w:r>
      <w:r>
        <w:t xml:space="preserve"> </w:t>
      </w:r>
      <m:oMath>
        <m:r>
          <m:rPr>
            <m:sty m:val="p"/>
          </m:rPr>
          <w:rPr/>
          <m:t>tan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同时替换，得</w:t>
      </w:r>
      <w:r>
        <w:t xml:space="preserve"> </w:t>
      </w:r>
      <m:oMath>
        <m:r>
          <m:rPr/>
          <w:rPr/>
          <m:t>0</m:t>
        </m:r>
      </m:oMath>
      <w:r>
        <w:rPr>
          <w:rFonts w:hint="eastAsia"/>
        </w:rPr>
        <w:t>。</w:t>
      </w:r>
      <w:r>
        <w:rPr>
          <w:rFonts w:hint="eastAsia"/>
          <w:b w:val="1"/>
          <w:bCs w:val="1"/>
        </w:rPr>
        <w:t>错了</w:t>
      </w:r>
      <w:r>
        <w:rPr>
          <w:rFonts w:hint="eastAsia"/>
        </w:rPr>
        <w:t>——因为加减项被替换后相互抵消了。</w:t>
      </w:r>
    </w:p>
    <w:p w14:paraId="4BBADCD9">
      <w:pPr>
        <w:pStyle w:val="000013"/>
      </w:pPr>
      <w:r>
        <w:rPr>
          <w:rFonts w:hint="eastAsia"/>
        </w:rPr>
        <w:t>正解：用泰勒展开：</w:t>
      </w:r>
      <m:oMath>
        <m:r>
          <m:rPr>
            <m:sty m:val="p"/>
          </m:rPr>
          <w:rPr/>
          <m:t>tan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+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3</m:t>
                </m:r>
              </m:sup>
            </m:sSup>
          </m:num>
          <m:den>
            <m:r>
              <m:rPr/>
              <w:rPr/>
              <m:t>3</m:t>
            </m:r>
          </m:den>
        </m:f>
        <m:r>
          <m:rPr>
            <m:sty m:val="p"/>
          </m:rPr>
          <w:rPr/>
          <m:t>+</m:t>
        </m:r>
        <m:r>
          <m:rPr/>
          <w:rPr/>
          <m:t>o</m:t>
        </m:r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−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3</m:t>
                </m:r>
              </m:sup>
            </m:sSup>
          </m:num>
          <m:den>
            <m:r>
              <m:rPr/>
              <w:rPr/>
              <m:t>6</m:t>
            </m:r>
          </m:den>
        </m:f>
        <m:r>
          <m:rPr>
            <m:sty m:val="p"/>
          </m:rPr>
          <w:rPr/>
          <m:t>+</m:t>
        </m:r>
        <m:r>
          <m:rPr/>
          <w:rPr/>
          <m:t>o</m:t>
        </m:r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)</m:t>
        </m:r>
      </m:oMath>
      <w:r>
        <w:rPr>
          <w:rFonts w:hint="eastAsia"/>
        </w:rPr>
        <w:t>，故</w:t>
      </w:r>
    </w:p>
    <w:p w14:paraId="1367C2BB">
      <w:pPr>
        <w:pStyle w:val="000013"/>
      </w:pPr>
      <m:oMath>
        <m:r>
          <m:rPr>
            <m:sty m:val="p"/>
          </m:rPr>
          <w:rPr/>
          <m:t>tan</m:t>
        </m:r>
        <m:r>
          <m:rPr/>
          <w:rPr/>
          <m:t>x</m:t>
        </m:r>
        <m:r>
          <m:rPr>
            <m:sty m:val="p"/>
          </m:rPr>
          <w:rPr/>
          <m:t>−sin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3</m:t>
                </m:r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+</m:t>
        </m:r>
        <m:r>
          <m:rPr/>
          <w:rPr/>
          <m:t>o</m:t>
        </m:r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)</m:t>
        </m:r>
      </m:oMath>
    </w:p>
    <w:p w14:paraId="185EFB6D">
      <w:pPr>
        <w:pStyle w:val="000015"/>
      </w:pPr>
      <w:r>
        <w:rPr>
          <w:rFonts w:hint="eastAsia"/>
        </w:rPr>
        <w:t>原式</w:t>
      </w:r>
      <w:r>
        <w:t xml:space="preserve"> </w:t>
      </w:r>
      <m:oMath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。</w:t>
      </w:r>
    </w:p>
    <w:p w14:paraId="55ACA212">
      <w:r>
        <w:pict>
          <v:rect style="width:0;height:1.5pt" o:hr="t" o:hrstd="t" o:hralign="center"/>
        </w:pict>
      </w:r>
    </w:p>
    <w:p w14:paraId="1ED48A84">
      <w:pPr>
        <w:pStyle w:val="000023"/>
      </w:pPr>
      <w:bookmarkEnd w:id="35"/>
      <w:bookmarkEnd w:id="30"/>
      <w:bookmarkStart w:id="36" w:name="函数的连续性与间断点"/>
      <w:r>
        <w:t xml:space="preserve">1.5 </w:t>
      </w:r>
      <w:r>
        <w:rPr>
          <w:rFonts w:hint="eastAsia"/>
        </w:rPr>
        <w:t>函数的连续性与间断点</w:t>
      </w:r>
    </w:p>
    <w:p w14:paraId="65A24CAF">
      <w:pPr>
        <w:pStyle w:val="000025"/>
      </w:pPr>
      <w:bookmarkStart w:id="37" w:name="连续的定义"/>
      <w:r>
        <w:t xml:space="preserve">1.5.1 </w:t>
      </w:r>
      <w:r>
        <w:rPr>
          <w:rFonts w:hint="eastAsia"/>
        </w:rPr>
        <w:t>连续的定义</w:t>
      </w:r>
    </w:p>
    <w:p w14:paraId="7F8FE83E">
      <w:pPr>
        <w:pStyle w:val="000015"/>
      </w:pP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</w:t>
      </w:r>
      <w:r>
        <w:rPr>
          <w:rFonts w:hint="eastAsia"/>
          <w:b w:val="1"/>
          <w:bCs w:val="1"/>
        </w:rPr>
        <w:t>连续</w:t>
      </w:r>
      <w:r>
        <w:rPr>
          <w:rFonts w:hint="eastAsia"/>
        </w:rPr>
        <w:t>，三条件同时满足：</w:t>
      </w:r>
      <w:r>
        <w:t xml:space="preserve"> 1.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的某邻域内有定义（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∈</m:t>
        </m:r>
        <m:r>
          <m:rPr/>
          <w:rPr/>
          <m:t>D</m:t>
        </m:r>
      </m:oMath>
      <w:r>
        <w:rPr>
          <w:rFonts w:hint="eastAsia"/>
        </w:rPr>
        <w:t>）；</w:t>
      </w:r>
      <w:r>
        <w:t xml:space="preserve"> 2.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存在；</w:t>
      </w:r>
      <w:r>
        <w:t xml:space="preserve"> 3.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2DF9BEC3">
      <w:pPr>
        <w:pStyle w:val="000013"/>
      </w:pPr>
      <w:r>
        <w:rPr>
          <w:rFonts w:hint="eastAsia"/>
          <w:b w:val="1"/>
          <w:bCs w:val="1"/>
        </w:rPr>
        <w:t>等价定义</w:t>
      </w:r>
      <w:r>
        <w:rPr>
          <w:rFonts w:hint="eastAsia"/>
        </w:rPr>
        <w:t>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>
                <m:sty m:val="p"/>
              </m:rPr>
              <w:rPr/>
              <m:t>Δ</m:t>
            </m:r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r>
          <m:rPr>
            <m:sty m:val="p"/>
          </m:rPr>
          <w:rPr/>
          <m:t>Δ</m:t>
        </m:r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，即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>
                <m:sty m:val="p"/>
              </m:rPr>
              <w:rPr/>
              <m:t>Δ</m:t>
            </m:r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r>
          <m:rPr>
            <m:sty m:val="p"/>
          </m:rPr>
          <w:rPr/>
          <m:t>[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+Δ</m:t>
        </m:r>
        <m:r>
          <m:rPr/>
          <w:rPr/>
          <m:t>x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)]=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10E5DE42">
      <w:pPr>
        <w:pStyle w:val="000013"/>
      </w:pPr>
      <w:r>
        <w:rPr>
          <w:rFonts w:hint="eastAsia"/>
          <w:b w:val="1"/>
          <w:bCs w:val="1"/>
        </w:rPr>
        <w:t>左连续</w:t>
      </w:r>
      <w:r>
        <w:rPr>
          <w:b w:val="1"/>
          <w:bCs w:val="1"/>
        </w:rPr>
        <w:t xml:space="preserve"> / </w:t>
      </w:r>
      <w:r>
        <w:rPr>
          <w:rFonts w:hint="eastAsia"/>
          <w:b w:val="1"/>
          <w:bCs w:val="1"/>
        </w:rPr>
        <w:t>右连续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</w:rPr>
        <w:t>左连续：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−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右连续：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Sup>
              <m:sSubSupPr/>
              <m:e>
                <m:r>
                  <m:rPr/>
                  <w:rPr/>
                  <m:t>0</m:t>
                </m:r>
              </m:e>
              <m:sub>
                <m:r>
                  <m:rPr>
                    <m:sty m:val="p"/>
                  </m:rPr>
                  <w:rPr/>
                  <m:t>+</m:t>
                </m:r>
              </m:sub>
              <m:sup>
                <m:r>
                  <m:rPr/>
                  <w:rPr/>
                  <m:t>x</m:t>
                </m:r>
              </m:sup>
            </m:sSub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3D591E8B">
      <w:pPr>
        <w:pStyle w:val="000013"/>
      </w:pPr>
      <w:r>
        <w:t xml:space="preserve">⚠️ </w:t>
      </w:r>
      <w:r>
        <w:rPr>
          <w:rFonts w:hint="eastAsia"/>
          <w:b w:val="1"/>
          <w:bCs w:val="1"/>
        </w:rPr>
        <w:t>分段函数在分段点处</w:t>
      </w:r>
      <w:r>
        <w:rPr>
          <w:rFonts w:hint="eastAsia"/>
        </w:rPr>
        <w:t>的连续性，要</w:t>
      </w:r>
      <w:r>
        <w:rPr>
          <w:rFonts w:hint="eastAsia"/>
          <w:b w:val="1"/>
          <w:bCs w:val="1"/>
        </w:rPr>
        <w:t>分别验证左连续和右连续</w:t>
      </w:r>
      <w:r>
        <w:rPr>
          <w:rFonts w:hint="eastAsia"/>
        </w:rPr>
        <w:t>——分两步，不能只算一个方向的极限。</w:t>
      </w:r>
    </w:p>
    <w:p w14:paraId="4339F6B8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10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count m:val="1"/>
                      <m:mcJc m:val="left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&lt;</m:t>
                  </m:r>
                  <m:r>
                    <m:rPr/>
                    <w:rPr/>
                    <m:t>1</m:t>
                  </m:r>
                </m:e>
              </m:mr>
              <m:mr>
                <m:e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=</m:t>
                  </m:r>
                  <m:r>
                    <m:rPr/>
                    <w:rPr/>
                    <m:t>1</m:t>
                  </m:r>
                </m:e>
              </m:mr>
              <m:mr>
                <m:e>
                  <m:r>
                    <m:rPr/>
                    <w:rPr/>
                    <m:t>2x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&gt;</m:t>
                  </m:r>
                  <m:r>
                    <m:rPr/>
                    <w:rPr/>
                    <m:t>1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t xml:space="preserve"> </w:t>
      </w:r>
      <w:r>
        <w:rPr>
          <w:rFonts w:hint="eastAsia"/>
        </w:rPr>
        <w:t>处连续，求</w:t>
      </w:r>
      <w:r>
        <w:t xml:space="preserve"> </w:t>
      </w:r>
      <m:oMath>
        <m:r>
          <m:rPr/>
          <w:rPr/>
          <m:t>a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1</m:t>
                </m:r>
              </m:e>
              <m:sup>
                <m:r>
                  <m:rPr>
                    <m:sty m:val="p"/>
                  </m:rPr>
                  <w:rPr/>
                  <m:t>−</m:t>
                </m:r>
              </m:sup>
            </m:s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2</m:t>
        </m:r>
      </m:oMath>
      <w:r>
        <w:rPr>
          <w:rFonts w:hint="eastAsia"/>
        </w:rPr>
        <w:t>，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1</m:t>
                </m:r>
              </m:e>
              <m:sup>
                <m:r>
                  <m:rPr>
                    <m:sty m:val="p"/>
                  </m:rPr>
                  <w:rPr/>
                  <m:t>+</m:t>
                </m:r>
              </m:sup>
            </m:s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2</m:t>
        </m:r>
      </m:oMath>
      <w:r>
        <w:rPr>
          <w:rFonts w:hint="eastAsia"/>
        </w:rPr>
        <w:t>，由连续性</w:t>
      </w:r>
      <w:r>
        <w:t xml:space="preserve"> </w:t>
      </w:r>
      <m:oMath>
        <m:r>
          <m:rPr/>
          <w:rPr/>
          <m:t>a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</m:t>
        </m:r>
      </m:oMath>
      <w:r>
        <w:rPr>
          <w:rFonts w:hint="eastAsia"/>
        </w:rPr>
        <w:t>。</w:t>
      </w:r>
    </w:p>
    <w:p w14:paraId="4A1E8D7C">
      <w:pPr>
        <w:pStyle w:val="000025"/>
      </w:pPr>
      <w:bookmarkEnd w:id="37"/>
      <w:bookmarkStart w:id="38" w:name="间断点的分类"/>
      <w:r>
        <w:t xml:space="preserve">1.5.2 </w:t>
      </w:r>
      <w:r>
        <w:rPr>
          <w:rFonts w:hint="eastAsia"/>
        </w:rPr>
        <w:t>间断点的分类</w:t>
      </w:r>
    </w:p>
    <w:p w14:paraId="444BACD0">
      <w:pPr>
        <w:pStyle w:val="000015"/>
      </w:pP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处不连续，称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为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的</w:t>
      </w:r>
      <w:r>
        <w:rPr>
          <w:rFonts w:hint="eastAsia"/>
          <w:b w:val="1"/>
          <w:bCs w:val="1"/>
        </w:rPr>
        <w:t>间断点</w:t>
      </w:r>
      <w:r>
        <w:rPr>
          <w:rFonts w:hint="eastAsia"/>
        </w:rPr>
        <w:t>。按左右极限情况分两类：</w:t>
      </w:r>
    </w:p>
    <w:p w14:paraId="6A7BA1CF">
      <w:pPr>
        <w:pStyle w:val="000013"/>
      </w:pPr>
      <w:r>
        <w:rPr>
          <w:rFonts w:hint="eastAsia"/>
          <w:b w:val="1"/>
          <w:bCs w:val="1"/>
        </w:rPr>
        <w:t>第一类间断点</w:t>
      </w:r>
      <w:r>
        <w:rPr>
          <w:rFonts w:hint="eastAsia"/>
        </w:rPr>
        <w:t>（左右极限都存在）：</w:t>
      </w:r>
      <w:r>
        <w:t xml:space="preserve"> - </w:t>
      </w:r>
      <w:r>
        <w:rPr>
          <w:rFonts w:hint="eastAsia"/>
          <w:b w:val="1"/>
          <w:bCs w:val="1"/>
        </w:rPr>
        <w:t>可去间断点</w:t>
      </w:r>
      <w:r>
        <w:rPr>
          <w:rFonts w:hint="eastAsia"/>
        </w:rPr>
        <w:t>：左右极限</w:t>
      </w:r>
      <w:r>
        <w:rPr>
          <w:rFonts w:hint="eastAsia"/>
          <w:b w:val="1"/>
          <w:bCs w:val="1"/>
        </w:rPr>
        <w:t>相等</w:t>
      </w:r>
      <w:r>
        <w:rPr>
          <w:rFonts w:hint="eastAsia"/>
        </w:rPr>
        <w:t>（极限存在），但</w:t>
      </w:r>
      <w:r>
        <w:rPr>
          <w:rFonts w:hint="eastAsia"/>
          <w:b w:val="1"/>
          <w:bCs w:val="1"/>
        </w:rPr>
        <w:t>极限</w:t>
      </w:r>
      <w:r>
        <w:rPr>
          <w:b w:val="1"/>
          <w:bCs w:val="1"/>
        </w:rPr>
        <w:t xml:space="preserve"> ≠ </w:t>
      </w:r>
      <w:r>
        <w:rPr>
          <w:rFonts w:hint="eastAsia"/>
          <w:b w:val="1"/>
          <w:bCs w:val="1"/>
        </w:rPr>
        <w:t>函数值</w:t>
      </w:r>
      <w:r>
        <w:rPr>
          <w:rFonts w:hint="eastAsia"/>
        </w:rPr>
        <w:t>或</w:t>
      </w:r>
      <w:r>
        <w:rPr>
          <w:rFonts w:hint="eastAsia"/>
          <w:b w:val="1"/>
          <w:bCs w:val="1"/>
        </w:rPr>
        <w:t>函数在</w:t>
      </w:r>
      <w:r>
        <w:rPr>
          <w:b w:val="1"/>
          <w:bCs w:val="1"/>
        </w:rP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无定义</w:t>
      </w:r>
      <w:r>
        <w:rPr>
          <w:rFonts w:hint="eastAsia"/>
        </w:rPr>
        <w:t>；</w:t>
      </w:r>
      <w:r>
        <w:t xml:space="preserve"> - </w:t>
      </w:r>
      <w:r>
        <w:rPr>
          <w:rFonts w:hint="eastAsia"/>
          <w:b w:val="1"/>
          <w:bCs w:val="1"/>
        </w:rPr>
        <w:t>跳跃间断点</w:t>
      </w:r>
      <w:r>
        <w:rPr>
          <w:rFonts w:hint="eastAsia"/>
        </w:rPr>
        <w:t>：左右极限</w:t>
      </w:r>
      <w:r>
        <w:rPr>
          <w:rFonts w:hint="eastAsia"/>
          <w:b w:val="1"/>
          <w:bCs w:val="1"/>
        </w:rPr>
        <w:t>都存在但不相等</w:t>
      </w:r>
      <w:r>
        <w:rPr>
          <w:rFonts w:hint="eastAsia"/>
        </w:rPr>
        <w:t>。</w:t>
      </w:r>
    </w:p>
    <w:p w14:paraId="0BE9206A">
      <w:pPr>
        <w:pStyle w:val="000013"/>
      </w:pPr>
      <w:r>
        <w:rPr>
          <w:rFonts w:hint="eastAsia"/>
          <w:b w:val="1"/>
          <w:bCs w:val="1"/>
        </w:rPr>
        <w:t>第二类间断点</w:t>
      </w:r>
      <w:r>
        <w:rPr>
          <w:rFonts w:hint="eastAsia"/>
        </w:rPr>
        <w:t>（至少一侧极限不存在）：</w:t>
      </w:r>
      <w:r>
        <w:t xml:space="preserve"> - </w:t>
      </w:r>
      <w:r>
        <w:rPr>
          <w:rFonts w:hint="eastAsia"/>
          <w:b w:val="1"/>
          <w:bCs w:val="1"/>
        </w:rPr>
        <w:t>无穷间断点</w:t>
      </w:r>
      <w:r>
        <w:rPr>
          <w:rFonts w:hint="eastAsia"/>
        </w:rPr>
        <w:t>：至少一侧极限为</w:t>
      </w:r>
      <w:r>
        <w:t xml:space="preserve"> </w:t>
      </w:r>
      <m:oMath>
        <m:r>
          <m:rPr>
            <m:sty m:val="p"/>
          </m:rPr>
          <w:rPr/>
          <m:t>∞</m:t>
        </m:r>
      </m:oMath>
      <w:r>
        <w:rPr>
          <w:rFonts w:hint="eastAsia"/>
        </w:rPr>
        <w:t>（例如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）；</w:t>
      </w:r>
      <w:r>
        <w:t xml:space="preserve"> - </w:t>
      </w:r>
      <w:r>
        <w:rPr>
          <w:rFonts w:hint="eastAsia"/>
          <w:b w:val="1"/>
          <w:bCs w:val="1"/>
        </w:rPr>
        <w:t>振荡间断点</w:t>
      </w:r>
      <w:r>
        <w:rPr>
          <w:rFonts w:hint="eastAsia"/>
        </w:rPr>
        <w:t>：至少一侧极限不存在且非无穷（</w:t>
      </w:r>
      <m:oMath>
        <m:r>
          <m:rPr/>
          <w:rPr/>
          <m:t>y</m:t>
        </m:r>
        <m:r>
          <m:rPr>
            <m:sty m:val="p"/>
          </m:rPr>
          <w:rPr/>
          <m:t>=sin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）。</w:t>
      </w:r>
    </w:p>
    <w:p w14:paraId="12E20062">
      <w:pPr>
        <w:pStyle w:val="000013"/>
      </w:pPr>
      <w:r>
        <w:t xml:space="preserve">💡 </w:t>
      </w:r>
      <w:r>
        <w:rPr>
          <w:rFonts w:hint="eastAsia"/>
          <w:b w:val="1"/>
          <w:bCs w:val="1"/>
        </w:rPr>
        <w:t>记忆口诀</w:t>
      </w:r>
      <w:r>
        <w:rPr>
          <w:rFonts w:hint="eastAsia"/>
        </w:rPr>
        <w:t>：极限存在但”对不上”=</w:t>
      </w:r>
      <w:r>
        <w:t xml:space="preserve"> </w:t>
      </w:r>
      <w:r>
        <w:rPr>
          <w:rFonts w:hint="eastAsia"/>
        </w:rPr>
        <w:t>可去；极限”跳开”=</w:t>
      </w:r>
      <w:r>
        <w:t xml:space="preserve"> </w:t>
      </w:r>
      <w:r>
        <w:rPr>
          <w:rFonts w:hint="eastAsia"/>
        </w:rPr>
        <w:t>跳跃；“炸开</w:t>
      </w:r>
      <w:r>
        <w:t xml:space="preserve"> / </w:t>
      </w:r>
      <w:r>
        <w:rPr>
          <w:rFonts w:hint="eastAsia"/>
        </w:rPr>
        <w:t>振荡”</w:t>
      </w:r>
      <w:r>
        <w:t xml:space="preserve">= </w:t>
      </w:r>
      <w:r>
        <w:rPr>
          <w:rFonts w:hint="eastAsia"/>
        </w:rPr>
        <w:t>第二类。</w:t>
      </w:r>
    </w:p>
    <w:p w14:paraId="43B76BB2">
      <w:pPr>
        <w:pStyle w:val="000033"/>
        <w:pBdr/>
        <w:ind/>
        <w:rPr>
          <w:rFonts w:hint="eastAsia"/>
        </w:rPr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11</w:t>
      </w:r>
      <w:r>
        <w:rPr>
          <w:rFonts w:hint="eastAsia"/>
        </w:rPr>
        <w:t>　</w:t>
      </w:r>
      <w:r>
        <w:rPr>
          <w:rFonts w:hint="eastAsia"/>
        </w:rPr>
        <w:t>判断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t xml:space="preserve"> </w:t>
      </w:r>
      <w:r>
        <w:rPr>
          <w:rFonts w:hint="eastAsia"/>
        </w:rPr>
        <w:t>处的间断点类型。</w:t>
      </w:r>
      <w:r>
        <w:t xml:space="preserve"> </w:t>
      </w:r>
      <w:r>
        <w:rPr>
          <w:rFonts w:hint="eastAsia"/>
        </w:rPr>
        <w:t>解：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t xml:space="preserve"> </w:t>
      </w:r>
      <w:r>
        <w:rPr>
          <w:rFonts w:hint="eastAsia"/>
        </w:rPr>
        <w:t>处无定义，但</w:t>
      </w:r>
      <w:r>
        <w:t xml:space="preserve"> </w:t>
      </w:r>
      <w:r>
        <w:rPr>
          <w:rFonts w:hint="eastAsia"/>
        </w:rPr>
        <w:t xml:space="preserve">       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1</m:t>
            </m:r>
          </m:lim>
        </m:limLow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  <m:r>
          <m:rPr>
            <m:sty m:val="p"/>
          </m:rPr>
          <w:rPr/>
          <m:t>=lim(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</m:t>
        </m:r>
      </m:oMath>
      <w:r>
        <w:t xml:space="preserve"> </w:t>
      </w:r>
      <w:r>
        <w:rPr>
          <w:rFonts w:hint="eastAsia"/>
        </w:rPr>
        <w:t>存在</w:t>
      </w:r>
      <w:r>
        <w:t xml:space="preserve"> → </w:t>
      </w:r>
      <w:r>
        <w:rPr>
          <w:rFonts w:hint="eastAsia"/>
          <w:b w:val="1"/>
          <w:bCs w:val="1"/>
        </w:rPr>
        <w:t>可去间断点</w:t>
      </w:r>
      <w:r>
        <w:rPr>
          <w:rFonts w:hint="eastAsia"/>
        </w:rPr>
        <w:t>（补上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</m:t>
        </m:r>
      </m:oMath>
      <w:r>
        <w:t xml:space="preserve"> </w:t>
      </w:r>
      <w:r>
        <w:rPr>
          <w:rFonts w:hint="eastAsia"/>
        </w:rPr>
        <w:t>即连续）。</w:t>
      </w:r>
    </w:p>
    <w:p w14:paraId="617C4330">
      <w:pPr>
        <w:pStyle w:val="000013"/>
      </w:pPr>
    </w:p>
    <w:p w14:paraId="761532EC">
      <w:pPr>
        <w:pStyle w:val="000033"/>
        <w:pBdr/>
        <w:ind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12</w:t>
      </w:r>
      <w:r>
        <w:rPr>
          <w:rFonts w:hint="eastAsia"/>
        </w:rPr>
        <w:t>　</w:t>
      </w:r>
      <w:r>
        <w:rPr>
          <w:rFonts w:hint="eastAsia"/>
        </w:rPr>
        <w:t>判断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count m:val="1"/>
                      <m:mcJc m:val="left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&lt;</m:t>
                  </m:r>
                  <m:r>
                    <m:rPr/>
                    <w:rPr/>
                    <m:t>0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≥</m:t>
                  </m:r>
                  <m:r>
                    <m:rPr/>
                    <w:rPr/>
                    <m:t>0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处的间断点类型。</w:t>
      </w:r>
      <w:r>
        <w:t xml:space="preserve"> </w:t>
      </w:r>
      <w:r>
        <w:rPr>
          <w:rFonts w:hint="eastAsia"/>
        </w:rPr>
        <w:t>解：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−</m:t>
                </m:r>
              </m:sup>
            </m:s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+</m:t>
                </m:r>
              </m:sup>
            </m:sSup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1</m:t>
        </m:r>
      </m:oMath>
      <w:r>
        <w:rPr>
          <w:rFonts w:hint="eastAsia"/>
        </w:rPr>
        <w:t>，左右极限</w:t>
      </w:r>
      <w:r>
        <w:rPr>
          <w:rFonts w:hint="eastAsia"/>
          <w:b w:val="1"/>
          <w:bCs w:val="1"/>
        </w:rPr>
        <w:t>存在但不相等</w:t>
      </w:r>
      <w:r>
        <w:t xml:space="preserve"> → </w:t>
      </w:r>
      <w:r>
        <w:rPr>
          <w:rFonts w:hint="eastAsia"/>
          <w:b w:val="1"/>
          <w:bCs w:val="1"/>
        </w:rPr>
        <w:t>跳跃间断点</w:t>
      </w:r>
      <w:r>
        <w:rPr>
          <w:rFonts w:hint="eastAsia"/>
        </w:rPr>
        <w:t>。</w:t>
      </w:r>
    </w:p>
    <w:p w14:paraId="144CCAFB">
      <w:pPr>
        <w:pStyle w:val="000013"/>
      </w:pPr>
    </w:p>
    <w:p w14:paraId="1C82BFDB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13</w:t>
      </w:r>
      <w:r>
        <w:rPr>
          <w:rFonts w:hint="eastAsia"/>
        </w:rPr>
        <w:t>　</w:t>
      </w:r>
      <w:r>
        <w:rPr>
          <w:rFonts w:hint="eastAsia"/>
        </w:rPr>
        <w:t>判断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处的间断点类型。</w:t>
      </w:r>
      <w:r>
        <w:t xml:space="preserve"> </w:t>
      </w:r>
      <w:r>
        <w:rPr>
          <w:rFonts w:hint="eastAsia"/>
        </w:rPr>
        <w:t>解：</w:t>
      </w:r>
      <m:oMath>
        <m:r>
          <m:rPr/>
          <w:rPr/>
          <m:t>x</m:t>
        </m:r>
        <m:r>
          <m:rPr>
            <m:sty m:val="p"/>
          </m:rPr>
          <w:rPr/>
          <m:t>→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</w:t>
      </w:r>
      <w:r>
        <w:t xml:space="preserve"> </w:t>
      </w:r>
      <m:oMath>
        <m:r>
          <m:rPr>
            <m:sty m:val="p"/>
          </m:rPr>
          <w:rPr/>
          <m:t>|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)|→∞</m:t>
        </m:r>
      </m:oMath>
      <w:r>
        <w:rPr>
          <w:rFonts w:hint="eastAsia"/>
        </w:rPr>
        <w:t>，至少一侧极限为</w:t>
      </w:r>
      <w:r>
        <w:t xml:space="preserve"> </w:t>
      </w:r>
      <m:oMath>
        <m:r>
          <m:rPr>
            <m:sty m:val="p"/>
          </m:rPr>
          <w:rPr/>
          <m:t>∞</m:t>
        </m:r>
      </m:oMath>
      <w:r>
        <w:t xml:space="preserve"> → </w:t>
      </w:r>
      <w:r>
        <w:rPr>
          <w:rFonts w:hint="eastAsia"/>
          <w:b w:val="1"/>
          <w:bCs w:val="1"/>
        </w:rPr>
        <w:t>无穷间断点</w:t>
      </w:r>
      <w:r>
        <w:rPr>
          <w:rFonts w:hint="eastAsia"/>
        </w:rPr>
        <w:t>（第二类）。</w:t>
      </w:r>
    </w:p>
    <w:p w14:paraId="5A7B98C2">
      <w:pPr>
        <w:pStyle w:val="000025"/>
      </w:pPr>
      <w:bookmarkEnd w:id="38"/>
      <w:bookmarkStart w:id="39" w:name="初等函数的连续性"/>
      <w:r>
        <w:t xml:space="preserve">1.5.3 </w:t>
      </w:r>
      <w:r>
        <w:rPr>
          <w:rFonts w:hint="eastAsia"/>
        </w:rPr>
        <w:t>初等函数的连续性</w:t>
      </w:r>
    </w:p>
    <w:p w14:paraId="13794161">
      <w:pPr>
        <w:pStyle w:val="000015"/>
      </w:pPr>
      <w:r>
        <w:rPr>
          <w:rFonts w:hint="eastAsia"/>
          <w:b w:val="1"/>
          <w:bCs w:val="1"/>
        </w:rPr>
        <w:t>定理</w:t>
      </w:r>
      <w:r>
        <w:rPr>
          <w:rFonts w:hint="eastAsia"/>
        </w:rPr>
        <w:t>：一切</w:t>
      </w:r>
      <w:r>
        <w:rPr>
          <w:rFonts w:hint="eastAsia"/>
          <w:b w:val="1"/>
          <w:bCs w:val="1"/>
        </w:rPr>
        <w:t>初等函数</w:t>
      </w:r>
      <w:r>
        <w:rPr>
          <w:rFonts w:hint="eastAsia"/>
        </w:rPr>
        <w:t>在其</w:t>
      </w:r>
      <w:r>
        <w:rPr>
          <w:rFonts w:hint="eastAsia"/>
          <w:b w:val="1"/>
          <w:bCs w:val="1"/>
        </w:rPr>
        <w:t>定义区间</w:t>
      </w:r>
      <w:r>
        <w:rPr>
          <w:rFonts w:hint="eastAsia"/>
        </w:rPr>
        <w:t>内都是连续的。</w:t>
      </w:r>
    </w:p>
    <w:p w14:paraId="49719AE1">
      <w:pPr>
        <w:pStyle w:val="000013"/>
      </w:pPr>
      <w:r>
        <w:rPr>
          <w:rFonts w:hint="eastAsia"/>
          <w:b w:val="1"/>
          <w:bCs w:val="1"/>
        </w:rPr>
        <w:t>推论</w:t>
      </w:r>
      <w:r>
        <w:rPr>
          <w:rFonts w:hint="eastAsia"/>
        </w:rPr>
        <w:t>（求极限的利器）：若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是初等函数且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在定义区间内，则</w:t>
      </w:r>
    </w:p>
    <w:p w14:paraId="5CD8D94F">
      <w:pPr>
        <w:pStyle w:val="00001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lim>
        </m:limLow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</w:p>
    <w:p w14:paraId="5F546FA7">
      <w:pPr>
        <w:pStyle w:val="000015"/>
      </w:pPr>
      <w:r>
        <w:rPr>
          <w:rFonts w:hint="eastAsia"/>
        </w:rPr>
        <w:t>——直接代入即可，不用任何技巧。</w:t>
      </w:r>
    </w:p>
    <w:p w14:paraId="12C69FA8">
      <w:r>
        <w:pict>
          <v:rect style="width:0;height:1.5pt" o:hr="t" o:hrstd="t" o:hralign="center"/>
        </w:pict>
      </w:r>
    </w:p>
    <w:p w14:paraId="7F67DE8F">
      <w:pPr>
        <w:pStyle w:val="000023"/>
      </w:pPr>
      <w:bookmarkEnd w:id="39"/>
      <w:bookmarkEnd w:id="36"/>
      <w:bookmarkStart w:id="40" w:name="闭区间上连续函数的性质"/>
      <w:r>
        <w:t xml:space="preserve">1.6 </w:t>
      </w:r>
      <w:r>
        <w:rPr>
          <w:rFonts w:hint="eastAsia"/>
        </w:rPr>
        <w:t>闭区间上连续函数的性质</w:t>
      </w:r>
    </w:p>
    <w:p w14:paraId="19AB54CE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rPr>
          <w:rFonts w:hint="eastAsia"/>
          <w:b w:val="1"/>
          <w:bCs w:val="1"/>
        </w:rPr>
        <w:t>闭区间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上连续，则下列性质成立：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1083BAC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性质</w:t>
            </w:r>
          </w:p>
        </w:tc>
        <w:tc>
          <w:tcPr>
            <w:shd w:val="clear" w:color="auto" w:fill="D9E2F1"/>
          </w:tcPr>
          <w:p w14:paraId="6BE3D84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结论</w:t>
            </w:r>
          </w:p>
        </w:tc>
        <w:tc>
          <w:tcPr>
            <w:shd w:val="clear" w:color="auto" w:fill="D9E2F1"/>
          </w:tcPr>
          <w:p w14:paraId="62CA7A4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用途</w:t>
            </w:r>
          </w:p>
        </w:tc>
      </w:tr>
      <w:tr>
        <w:trPr/>
        <w:tc>
          <w:tcPr/>
          <w:p w14:paraId="3982CBF6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有界性</w:t>
            </w:r>
          </w:p>
        </w:tc>
        <w:tc>
          <w:tcPr/>
          <w:p w14:paraId="7FAD1A11">
            <w:pPr>
              <w:pStyle w:val="000016"/>
            </w:pP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上有界</w:t>
            </w:r>
          </w:p>
        </w:tc>
        <w:tc>
          <w:tcPr/>
          <w:p w14:paraId="28177999">
            <w:pPr>
              <w:pStyle w:val="000016"/>
            </w:pPr>
            <w:r>
              <w:rPr>
                <w:rFonts w:hint="eastAsia"/>
              </w:rPr>
              <w:t>证明题铺垫</w:t>
            </w:r>
          </w:p>
        </w:tc>
      </w:tr>
      <w:tr>
        <w:trPr/>
        <w:tc>
          <w:tcPr/>
          <w:p w14:paraId="049F0904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最值定理</w:t>
            </w:r>
          </w:p>
        </w:tc>
        <w:tc>
          <w:tcPr/>
          <w:p w14:paraId="44BC67C5">
            <w:pPr>
              <w:pStyle w:val="000016"/>
            </w:pP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上能取到</w:t>
            </w:r>
            <w:r>
              <w:rPr>
                <w:rFonts w:hint="eastAsia"/>
                <w:b w:val="1"/>
                <w:bCs w:val="1"/>
              </w:rPr>
              <w:t>最大值</w:t>
            </w:r>
            <w:r>
              <w:t xml:space="preserve"> </w:t>
            </w:r>
            <m:oMath>
              <m:r>
                <m:rPr/>
                <w:rPr/>
                <m:t>M</m:t>
              </m:r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rPr>
                <w:rFonts w:hint="eastAsia"/>
                <w:b w:val="1"/>
                <w:bCs w:val="1"/>
              </w:rPr>
              <w:t>最小值</w:t>
            </w:r>
            <w:r>
              <w:t xml:space="preserve"> </w:t>
            </w:r>
            <m:oMath>
              <m:r>
                <m:rPr/>
                <w:rPr/>
                <m:t>m</m:t>
              </m:r>
            </m:oMath>
          </w:p>
        </w:tc>
        <w:tc>
          <w:tcPr/>
          <w:p w14:paraId="7DA3FF42">
            <w:pPr>
              <w:pStyle w:val="000016"/>
            </w:pPr>
            <w:r>
              <w:rPr>
                <w:rFonts w:hint="eastAsia"/>
              </w:rPr>
              <w:t>求最值</w:t>
            </w:r>
          </w:p>
        </w:tc>
      </w:tr>
      <w:tr>
        <w:trPr/>
        <w:tc>
          <w:tcPr/>
          <w:p w14:paraId="2DE250CF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介值定理</w:t>
            </w:r>
          </w:p>
        </w:tc>
        <w:tc>
          <w:tcPr/>
          <w:p w14:paraId="3FC6E3B5">
            <w:pPr>
              <w:pStyle w:val="000016"/>
            </w:pPr>
            <w:r>
              <w:rPr>
                <w:rFonts w:hint="eastAsia"/>
              </w:rPr>
              <w:t>对介于</w:t>
            </w:r>
            <w:r>
              <w:t xml:space="preserve"> </w:t>
            </w:r>
            <m:oMath>
              <m:r>
                <m:rPr/>
                <w:rPr/>
                <m:t>m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M</m:t>
              </m:r>
            </m:oMath>
            <w:r>
              <w:t xml:space="preserve"> </w:t>
            </w:r>
            <w:r>
              <w:rPr>
                <w:rFonts w:hint="eastAsia"/>
              </w:rPr>
              <w:t>之间的任何</w:t>
            </w:r>
            <w:r>
              <w:t xml:space="preserve"> </w:t>
            </w:r>
            <m:oMath>
              <m:r>
                <m:rPr/>
                <w:rPr/>
                <m:t>μ</m:t>
              </m:r>
            </m:oMath>
            <w:r>
              <w:rPr>
                <w:rFonts w:hint="eastAsia"/>
              </w:rPr>
              <w:t>，必存在</w:t>
            </w:r>
            <w:r>
              <w:t xml:space="preserve"> </w:t>
            </w:r>
            <m:oMath>
              <m:r>
                <m:rPr/>
                <w:rPr/>
                <m:t>ξ</m:t>
              </m:r>
              <m:r>
                <m:rPr>
                  <m:sty m:val="p"/>
                </m:rPr>
                <w:rPr/>
                <m:t>∈[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rPr>
                <w:rFonts w:hint="eastAsia"/>
              </w:rPr>
              <w:t>，使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μ</m:t>
              </m:r>
            </m:oMath>
          </w:p>
        </w:tc>
        <w:tc>
          <w:tcPr/>
          <w:p w14:paraId="56CC6BE7">
            <w:pPr>
              <w:pStyle w:val="000016"/>
            </w:pPr>
            <w:r>
              <w:rPr>
                <w:rFonts w:hint="eastAsia"/>
              </w:rPr>
              <w:t>证明题</w:t>
            </w:r>
          </w:p>
        </w:tc>
      </w:tr>
      <w:tr>
        <w:trPr/>
        <w:tc>
          <w:tcPr/>
          <w:p w14:paraId="46C9A26B">
            <w:pPr>
              <w:pStyle w:val="000016"/>
            </w:pPr>
            <w:r>
              <w:rPr>
                <w:b w:val="1"/>
                <w:bCs w:val="1"/>
              </w:rPr>
              <w:t xml:space="preserve">★ </w:t>
            </w:r>
            <w:r>
              <w:rPr>
                <w:rFonts w:hint="eastAsia"/>
                <w:b w:val="1"/>
                <w:bCs w:val="1"/>
              </w:rPr>
              <w:t>零点定理</w:t>
            </w:r>
          </w:p>
        </w:tc>
        <w:tc>
          <w:tcPr/>
          <w:p w14:paraId="0FC6A773">
            <w:pPr>
              <w:pStyle w:val="000016"/>
            </w:pPr>
            <w:r>
              <w:rPr>
                <w:rFonts w:hint="eastAsia"/>
              </w:rPr>
              <w:t>若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)⋅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)&lt;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（端点</w:t>
            </w:r>
            <w:r>
              <w:rPr>
                <w:rFonts w:hint="eastAsia"/>
                <w:b w:val="1"/>
                <w:bCs w:val="1"/>
              </w:rPr>
              <w:t>异号</w:t>
            </w:r>
            <w:r>
              <w:rPr>
                <w:rFonts w:hint="eastAsia"/>
              </w:rPr>
              <w:t>），则必存在</w:t>
            </w:r>
            <w:r>
              <w:t xml:space="preserve"> </w:t>
            </w:r>
            <m:oMath>
              <m:r>
                <m:rPr/>
                <w:rPr/>
                <m:t>ξ</m:t>
              </m:r>
              <m:r>
                <m:rPr>
                  <m:sty m:val="p"/>
                </m:rPr>
                <w:rPr/>
                <m:t>∈(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，使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</w:p>
        </w:tc>
        <w:tc>
          <w:tcPr/>
          <w:p w14:paraId="1D778787">
            <w:pPr>
              <w:pStyle w:val="000016"/>
            </w:pPr>
            <w:r>
              <w:rPr>
                <w:rFonts w:hint="eastAsia"/>
              </w:rPr>
              <w:t>证明</w:t>
            </w:r>
            <w:r>
              <w:rPr>
                <w:rFonts w:hint="eastAsia"/>
                <w:b w:val="1"/>
                <w:bCs w:val="1"/>
              </w:rPr>
              <w:t>方程有根</w:t>
            </w:r>
          </w:p>
        </w:tc>
      </w:tr>
    </w:tbl>
    <w:p w14:paraId="75FC3FCA">
      <w:pPr>
        <w:pStyle w:val="000033"/>
      </w:pPr>
      <w:r>
        <w:t xml:space="preserve">📌 </w:t>
      </w:r>
      <w:r>
        <w:rPr>
          <w:rFonts w:hint="eastAsia"/>
          <w:b w:val="1"/>
          <w:bCs w:val="1"/>
        </w:rPr>
        <w:t>零点定理用途</w:t>
      </w:r>
      <w:r>
        <w:rPr>
          <w:rFonts w:hint="eastAsia"/>
        </w:rPr>
        <w:t>：证明”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内有实根”。证明步骤四步：①</w:t>
      </w:r>
      <w:r>
        <w:t xml:space="preserve"> </w:t>
      </w:r>
      <w:r>
        <w:rPr>
          <w:rFonts w:hint="eastAsia"/>
        </w:rPr>
        <w:t>移项令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；②</w:t>
      </w:r>
      <w:r>
        <w:t xml:space="preserve"> </w:t>
      </w:r>
      <w:r>
        <w:rPr>
          <w:rFonts w:hint="eastAsia"/>
        </w:rPr>
        <w:t>说明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连续；③</w:t>
      </w:r>
      <w:r>
        <w:t xml:space="preserve"> </w:t>
      </w:r>
      <w:r>
        <w:rPr>
          <w:rFonts w:hint="eastAsia"/>
        </w:rPr>
        <w:t>算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)⋅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rPr>
          <w:rFonts w:hint="eastAsia"/>
        </w:rPr>
        <w:t>；④</w:t>
      </w:r>
      <w:r>
        <w:t xml:space="preserve"> </w:t>
      </w:r>
      <w:r>
        <w:rPr>
          <w:rFonts w:hint="eastAsia"/>
        </w:rPr>
        <w:t>由零点定理得</w:t>
      </w:r>
      <w:r>
        <w:t xml:space="preserve"> </w:t>
      </w:r>
      <m:oMath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31225148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14</w:t>
      </w:r>
      <w:r>
        <w:rPr>
          <w:rFonts w:hint="eastAsia"/>
        </w:rPr>
        <w:t>　</w:t>
      </w:r>
      <w:r>
        <w:rPr>
          <w:rFonts w:hint="eastAsia"/>
        </w:rPr>
        <w:t>证明方程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−</m:t>
        </m:r>
        <m:r>
          <m:rPr/>
          <w:rPr/>
          <m:t>3x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内至少有一个实根。</w:t>
      </w:r>
      <w:r>
        <w:t xml:space="preserve"> </w:t>
      </w:r>
      <w:r>
        <w:rPr>
          <w:rFonts w:hint="eastAsia"/>
        </w:rPr>
        <w:t>证：令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−</m:t>
        </m:r>
        <m:r>
          <m:rPr/>
          <w:rPr/>
          <m:t>3x</m:t>
        </m:r>
        <m:r>
          <m:rPr>
            <m:sty m:val="p"/>
          </m:rPr>
          <w:rPr/>
          <m:t>+</m:t>
        </m:r>
        <m:r>
          <m:rPr/>
          <w:rPr/>
          <m:t>1</m:t>
        </m:r>
      </m:oMath>
      <w:r>
        <w:rPr>
          <w:rFonts w:hint="eastAsia"/>
        </w:rPr>
        <w:t>。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连续；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r>
          <m:rPr/>
          <w:rPr/>
          <m:t>1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1</m:t>
        </m:r>
        <m:r>
          <m:rPr>
            <m:sty m:val="p"/>
          </m:rPr>
          <w:rPr/>
          <m:t>−</m:t>
        </m:r>
        <m:r>
          <m:rPr/>
          <w:rPr/>
          <m:t>3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=−</m:t>
        </m:r>
        <m:r>
          <m:rPr/>
          <w:rPr/>
          <m:t>1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；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)⋅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rPr>
          <w:rFonts w:hint="eastAsia"/>
        </w:rPr>
        <w:t>。由零点定理，</w:t>
      </w:r>
      <m:oMath>
        <m:r>
          <m:rPr>
            <m:sty m:val="p"/>
          </m:rPr>
          <w:rPr/>
          <m:t>∃</m:t>
        </m:r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。</w:t>
      </w:r>
      <m:oMath>
        <m:r>
          <m:rPr>
            <m:sty m:val="p"/>
          </m:rPr>
          <w:rPr/>
          <m:t>◼</m:t>
        </m:r>
      </m:oMath>
    </w:p>
    <w:p w14:paraId="796ACBC4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15</w:t>
      </w:r>
      <w:r>
        <w:rPr>
          <w:rFonts w:hint="eastAsia"/>
        </w:rPr>
        <w:t>　</w:t>
      </w:r>
      <w:r>
        <w:rPr>
          <w:rFonts w:hint="eastAsia"/>
        </w:rPr>
        <w:t>证明方程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−</m:t>
        </m:r>
        <m:r>
          <m:rPr/>
          <w:rPr/>
          <m:t>3x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内有且仅有一个实根。</w:t>
      </w:r>
      <w:r>
        <w:t xml:space="preserve"> </w:t>
      </w:r>
      <w:r>
        <w:rPr>
          <w:rFonts w:hint="eastAsia"/>
        </w:rPr>
        <w:t>证：</w:t>
      </w:r>
      <w:r>
        <w:t xml:space="preserve"> - </w:t>
      </w:r>
      <w:r>
        <w:rPr>
          <w:rFonts w:hint="eastAsia"/>
          <w:b w:val="1"/>
          <w:bCs w:val="1"/>
        </w:rPr>
        <w:t>存在性</w:t>
      </w:r>
      <w:r>
        <w:rPr>
          <w:rFonts w:hint="eastAsia"/>
        </w:rPr>
        <w:t>：同例</w:t>
      </w:r>
      <w:r>
        <w:rPr>
          <w:rFonts w:hint="eastAsia"/>
        </w:rPr>
        <w:t xml:space="preserve"> 14。 - </w:t>
      </w:r>
      <w:r>
        <w:rPr>
          <w:rFonts w:hint="eastAsia"/>
          <w:b w:val="1"/>
          <w:bCs w:val="1"/>
        </w:rPr>
        <w:t>唯一性</w:t>
      </w:r>
      <w:r>
        <w:rPr>
          <w:rFonts w:hint="eastAsia"/>
        </w:rPr>
        <w:t>：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3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3</m:t>
        </m:r>
        <m:r>
          <m:rPr>
            <m:sty m:val="p"/>
          </m:rPr>
          <w:rPr/>
          <m:t>=</m:t>
        </m:r>
        <m:r>
          <m:rPr/>
          <w:rPr/>
          <m:t>3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)(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内恒成立，故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上单调递减，至多一个零点。</w:t>
      </w:r>
      <w:r>
        <w:t xml:space="preserve"> </w:t>
      </w:r>
      <w:r>
        <w:rPr>
          <w:rFonts w:hint="eastAsia"/>
        </w:rPr>
        <w:t>综上，方程在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内有且仅有一个实根。</w:t>
      </w:r>
      <m:oMath>
        <m:r>
          <m:rPr>
            <m:sty m:val="p"/>
          </m:rPr>
          <w:rPr/>
          <m:t>◼</m:t>
        </m:r>
      </m:oMath>
    </w:p>
    <w:p w14:paraId="3D033359">
      <w:r>
        <w:pict>
          <v:rect style="width:0;height:1.5pt" o:hr="t" o:hrstd="t" o:hralign="center"/>
        </w:pict>
      </w:r>
    </w:p>
    <w:p w14:paraId="61A3A2F8">
      <w:pPr>
        <w:pStyle w:val="000023"/>
      </w:pPr>
      <w:bookmarkEnd w:id="40"/>
      <w:bookmarkStart w:id="41" w:name="本章易错清单"/>
      <w:r>
        <w:t xml:space="preserve">1.7 </w:t>
      </w:r>
      <w:r>
        <w:rPr>
          <w:rFonts w:hint="eastAsia"/>
        </w:rPr>
        <w:t>本章易错清单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46031023">
            <w:pPr>
              <w:pStyle w:val="000016"/>
              <w:jc w:val="center"/>
            </w:pPr>
            <w:r>
              <w:rPr>
                <w:b w:val="1"/>
                <w:color w:val="1F4E79"/>
              </w:rPr>
              <w:t>#</w:t>
            </w:r>
          </w:p>
        </w:tc>
        <w:tc>
          <w:tcPr>
            <w:shd w:val="clear" w:color="auto" w:fill="D9E2F1"/>
          </w:tcPr>
          <w:p w14:paraId="7FFAC97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易错点</w:t>
            </w:r>
          </w:p>
        </w:tc>
        <w:tc>
          <w:tcPr>
            <w:shd w:val="clear" w:color="auto" w:fill="D9E2F1"/>
          </w:tcPr>
          <w:p w14:paraId="0AA2619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正确理解</w:t>
            </w:r>
          </w:p>
        </w:tc>
      </w:tr>
      <w:tr>
        <w:trPr/>
        <w:tc>
          <w:tcPr/>
          <w:p w14:paraId="01C9F59C">
            <w:pPr>
              <w:pStyle w:val="000016"/>
            </w:pPr>
            <w:r>
              <w:t>1</w:t>
            </w:r>
          </w:p>
        </w:tc>
        <w:tc>
          <w:tcPr/>
          <w:p w14:paraId="0FEE6012">
            <w:pPr>
              <w:pStyle w:val="000016"/>
            </w:pPr>
            <w:r>
              <w:rPr>
                <w:rFonts w:hint="eastAsia"/>
              </w:rPr>
              <w:t>求定义域时根号下取”</w:t>
            </w:r>
            <m:oMath>
              <m:r>
                <m:rPr>
                  <m:sty m:val="p"/>
                </m:rPr>
                <w:rPr/>
                <m:t>≥</m:t>
              </m:r>
              <m:r>
                <m:rPr/>
                <w:rPr/>
                <m:t>0</m:t>
              </m:r>
            </m:oMath>
            <w:r>
              <w:t>”</w:t>
            </w:r>
          </w:p>
        </w:tc>
        <w:tc>
          <w:tcPr/>
          <w:p w14:paraId="133546C6">
            <w:pPr>
              <w:pStyle w:val="000016"/>
            </w:pPr>
            <w:r>
              <w:rPr>
                <w:rFonts w:hint="eastAsia"/>
              </w:rPr>
              <w:t>偶次根式取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≥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；若同时在分母上，则必须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6A1154C0">
            <w:pPr>
              <w:pStyle w:val="000016"/>
            </w:pPr>
            <w:r>
              <w:t>2</w:t>
            </w:r>
          </w:p>
        </w:tc>
        <w:tc>
          <w:tcPr/>
          <w:p w14:paraId="31F540F1">
            <w:pPr>
              <w:pStyle w:val="000016"/>
            </w:pPr>
            <w:r>
              <w:rPr>
                <w:rFonts w:hint="eastAsia"/>
              </w:rPr>
              <w:t>复合函数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))</m:t>
              </m:r>
            </m:oMath>
            <w:r>
              <w:t xml:space="preserve"> </w:t>
            </w:r>
            <w:r>
              <w:rPr>
                <w:rFonts w:hint="eastAsia"/>
              </w:rPr>
              <w:t>的定义域用</w:t>
            </w:r>
            <w:r>
              <w:t xml:space="preserve"> </w:t>
            </w:r>
            <m:oMath>
              <m:r>
                <m:rPr/>
                <w:rPr/>
                <m:t>g</m:t>
              </m:r>
            </m:oMath>
            <w:r>
              <w:t xml:space="preserve"> </w:t>
            </w:r>
            <w:r>
              <w:rPr>
                <w:rFonts w:hint="eastAsia"/>
              </w:rPr>
              <w:t>的定义域</w:t>
            </w:r>
          </w:p>
        </w:tc>
        <w:tc>
          <w:tcPr/>
          <w:p w14:paraId="6397C2A6">
            <w:pPr>
              <w:pStyle w:val="000016"/>
            </w:pPr>
            <w:r>
              <w:rPr>
                <w:rFonts w:hint="eastAsia"/>
              </w:rPr>
              <w:t>应该是</w:t>
            </w:r>
            <w:r>
              <w:t xml:space="preserve"> </w:t>
            </w: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  <w:b w:val="1"/>
                <w:bCs w:val="1"/>
              </w:rPr>
              <w:t>值域</w:t>
            </w:r>
            <w:r>
              <w:rPr>
                <w:rFonts w:hint="eastAsia"/>
              </w:rPr>
              <w:t>落在</w:t>
            </w:r>
            <w:r>
              <w:t xml:space="preserve"> </w:t>
            </w: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  <w:b w:val="1"/>
                <w:bCs w:val="1"/>
              </w:rPr>
              <w:t>定义域</w:t>
            </w:r>
            <w:r>
              <w:rPr>
                <w:rFonts w:hint="eastAsia"/>
              </w:rPr>
              <w:t>内</w:t>
            </w:r>
          </w:p>
        </w:tc>
      </w:tr>
      <w:tr>
        <w:trPr/>
        <w:tc>
          <w:tcPr/>
          <w:p w14:paraId="7AF770E0">
            <w:pPr>
              <w:pStyle w:val="000016"/>
            </w:pPr>
            <w:r>
              <w:t>3</w:t>
            </w:r>
          </w:p>
        </w:tc>
        <w:tc>
          <w:tcPr/>
          <w:p w14:paraId="70117DC0">
            <w:pPr>
              <w:pStyle w:val="000016"/>
            </w:pPr>
            <w:r>
              <w:rPr>
                <w:rFonts w:hint="eastAsia"/>
              </w:rPr>
              <w:t>奇偶性先看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(−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不看定义域</w:t>
            </w:r>
          </w:p>
        </w:tc>
        <w:tc>
          <w:tcPr/>
          <w:p w14:paraId="5CE3FEA8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必须</w:t>
            </w:r>
            <w:r>
              <w:rPr>
                <w:rFonts w:hint="eastAsia"/>
              </w:rPr>
              <w:t>先验证定义域关于原点对称</w:t>
            </w:r>
          </w:p>
        </w:tc>
      </w:tr>
      <w:tr>
        <w:trPr/>
        <w:tc>
          <w:tcPr/>
          <w:p w14:paraId="53CA5862">
            <w:pPr>
              <w:pStyle w:val="000016"/>
            </w:pPr>
            <w:r>
              <w:t>4</w:t>
            </w:r>
          </w:p>
        </w:tc>
        <w:tc>
          <w:tcPr/>
          <w:p w14:paraId="5221F478">
            <w:pPr>
              <w:pStyle w:val="000016"/>
            </w:pPr>
            <w:r>
              <w:rPr>
                <w:rFonts w:hint="eastAsia"/>
              </w:rPr>
              <w:t>求数列极限先想”通项公式”再算</w:t>
            </w:r>
          </w:p>
        </w:tc>
        <w:tc>
          <w:tcPr/>
          <w:p w14:paraId="0D0F01EF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、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不能直接代入</w:t>
            </w:r>
          </w:p>
        </w:tc>
      </w:tr>
      <w:tr>
        <w:trPr/>
        <w:tc>
          <w:tcPr/>
          <w:p w14:paraId="042E922D">
            <w:pPr>
              <w:pStyle w:val="000016"/>
            </w:pPr>
            <w:r>
              <w:t>5</w:t>
            </w:r>
          </w:p>
        </w:tc>
        <w:tc>
          <w:tcPr/>
          <w:p w14:paraId="182B4BCF">
            <w:pPr>
              <w:pStyle w:val="000016"/>
            </w:pPr>
            <w:r>
              <w:rPr>
                <w:rFonts w:hint="eastAsia"/>
              </w:rPr>
              <w:t>重要极限一写成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lim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sin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>后用错</w:t>
            </w:r>
          </w:p>
        </w:tc>
        <w:tc>
          <w:tcPr/>
          <w:p w14:paraId="5F114400">
            <w:pPr>
              <w:pStyle w:val="000016"/>
            </w:pPr>
            <w:r>
              <w:rPr>
                <w:rFonts w:hint="eastAsia"/>
              </w:rPr>
              <w:t>必须是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sin(▫)</m:t>
              </m:r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rPr>
                <w:rFonts w:hint="eastAsia"/>
                <w:b w:val="1"/>
                <w:bCs w:val="1"/>
              </w:rPr>
              <w:t>同一个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▫</m:t>
              </m:r>
            </m:oMath>
            <w:r>
              <w:t xml:space="preserve"> </w:t>
            </w:r>
            <w:r>
              <w:rPr>
                <w:rFonts w:hint="eastAsia"/>
              </w:rPr>
              <w:t>之比，</w:t>
            </w:r>
            <m:oMath>
              <m:r>
                <m:rPr>
                  <m:sty m:val="p"/>
                </m:rPr>
                <w:rPr/>
                <m:t>▫→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27CC561E">
            <w:pPr>
              <w:pStyle w:val="000016"/>
            </w:pPr>
            <w:r>
              <w:t>6</w:t>
            </w:r>
          </w:p>
        </w:tc>
        <w:tc>
          <w:tcPr/>
          <w:p w14:paraId="66278CA5">
            <w:pPr>
              <w:pStyle w:val="000016"/>
            </w:pPr>
            <w:r>
              <w:rPr>
                <w:rFonts w:hint="eastAsia"/>
              </w:rPr>
              <w:t>重要极限二写成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1</m:t>
              </m:r>
            </m:oMath>
          </w:p>
        </w:tc>
        <w:tc>
          <w:tcPr/>
          <w:p w14:paraId="2411C740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  <w:b w:val="1"/>
                <w:bCs w:val="1"/>
              </w:rPr>
              <w:t>未定式</w:t>
            </w:r>
            <w:r>
              <w:rPr>
                <w:rFonts w:hint="eastAsia"/>
              </w:rPr>
              <w:t>，不是</w:t>
            </w:r>
            <w:r>
              <w:t xml:space="preserve"> 1</w:t>
            </w:r>
          </w:p>
        </w:tc>
      </w:tr>
      <w:tr>
        <w:trPr/>
        <w:tc>
          <w:tcPr/>
          <w:p w14:paraId="2D3C574A">
            <w:pPr>
              <w:pStyle w:val="000016"/>
            </w:pPr>
            <w:r>
              <w:t>7</w:t>
            </w:r>
          </w:p>
        </w:tc>
        <w:tc>
          <w:tcPr/>
          <w:p w14:paraId="192B9C29">
            <w:pPr>
              <w:pStyle w:val="000016"/>
            </w:pPr>
            <w:r>
              <w:rPr>
                <w:rFonts w:hint="eastAsia"/>
              </w:rPr>
              <w:t>等价替换用在加减项</w:t>
            </w:r>
          </w:p>
        </w:tc>
        <w:tc>
          <w:tcPr/>
          <w:p w14:paraId="2911C280">
            <w:pPr>
              <w:pStyle w:val="000016"/>
            </w:pPr>
            <w:r>
              <w:rPr>
                <w:rFonts w:hint="eastAsia"/>
              </w:rPr>
              <w:t>替换后若与其他项抵消，结果错；保险做法：乘除项才换</w:t>
            </w:r>
          </w:p>
        </w:tc>
      </w:tr>
      <w:tr>
        <w:trPr/>
        <w:tc>
          <w:tcPr/>
          <w:p w14:paraId="32747086">
            <w:pPr>
              <w:pStyle w:val="000016"/>
            </w:pPr>
            <w:r>
              <w:t>8</w:t>
            </w:r>
          </w:p>
        </w:tc>
        <w:tc>
          <w:tcPr/>
          <w:p w14:paraId="15C7FBAF">
            <w:pPr>
              <w:pStyle w:val="000016"/>
            </w:pPr>
            <w:r>
              <w:rPr>
                <w:rFonts w:hint="eastAsia"/>
              </w:rPr>
              <w:t>分段函数在分段点只算一侧极限</w:t>
            </w:r>
          </w:p>
        </w:tc>
        <w:tc>
          <w:tcPr/>
          <w:p w14:paraId="23A68CB2">
            <w:pPr>
              <w:pStyle w:val="000016"/>
            </w:pPr>
            <w:r>
              <w:rPr>
                <w:rFonts w:hint="eastAsia"/>
              </w:rPr>
              <w:t>必须</w:t>
            </w:r>
            <w:r>
              <w:rPr>
                <w:rFonts w:hint="eastAsia"/>
                <w:b w:val="1"/>
                <w:bCs w:val="1"/>
              </w:rPr>
              <w:t>左右两侧</w:t>
            </w:r>
            <w:r>
              <w:rPr>
                <w:rFonts w:hint="eastAsia"/>
              </w:rPr>
              <w:t>都算</w:t>
            </w:r>
          </w:p>
        </w:tc>
      </w:tr>
      <w:tr>
        <w:trPr/>
        <w:tc>
          <w:tcPr/>
          <w:p w14:paraId="2CC62AF4">
            <w:pPr>
              <w:pStyle w:val="000016"/>
            </w:pPr>
            <w:r>
              <w:t>9</w:t>
            </w:r>
          </w:p>
        </w:tc>
        <w:tc>
          <w:tcPr/>
          <w:p w14:paraId="619139CD">
            <w:pPr>
              <w:pStyle w:val="000016"/>
            </w:pPr>
            <w:r>
              <w:rPr>
                <w:rFonts w:hint="eastAsia"/>
              </w:rPr>
              <w:t>间断点分类只看极限存不存在</w:t>
            </w:r>
          </w:p>
        </w:tc>
        <w:tc>
          <w:tcPr/>
          <w:p w14:paraId="13051772">
            <w:pPr>
              <w:pStyle w:val="000016"/>
            </w:pPr>
            <w:r>
              <w:rPr>
                <w:rFonts w:hint="eastAsia"/>
              </w:rPr>
              <w:t>第一类</w:t>
            </w:r>
            <w:r>
              <w:t xml:space="preserve"> / </w:t>
            </w:r>
            <w:r>
              <w:rPr>
                <w:rFonts w:hint="eastAsia"/>
              </w:rPr>
              <w:t>第二类的分界是”</w:t>
            </w:r>
            <w:r>
              <w:rPr>
                <w:rFonts w:hint="eastAsia"/>
                <w:b w:val="1"/>
                <w:bCs w:val="1"/>
              </w:rPr>
              <w:t>左右极限是否都存在</w:t>
            </w:r>
            <w:r>
              <w:t>”</w:t>
            </w:r>
          </w:p>
        </w:tc>
      </w:tr>
      <w:tr>
        <w:trPr/>
        <w:tc>
          <w:tcPr/>
          <w:p w14:paraId="3A1D5F0A">
            <w:pPr>
              <w:pStyle w:val="000016"/>
            </w:pPr>
            <w:r>
              <w:t>10</w:t>
            </w:r>
          </w:p>
        </w:tc>
        <w:tc>
          <w:tcPr/>
          <w:p w14:paraId="512EEC13">
            <w:pPr>
              <w:pStyle w:val="000016"/>
            </w:pPr>
            <w:r>
              <w:rPr>
                <w:rFonts w:hint="eastAsia"/>
              </w:rPr>
              <w:t>零点定理写成”导数零点”</w:t>
            </w:r>
          </w:p>
        </w:tc>
        <w:tc>
          <w:tcPr/>
          <w:p w14:paraId="6AC61141">
            <w:pPr>
              <w:pStyle w:val="000016"/>
            </w:pPr>
            <w:r>
              <w:rPr>
                <w:rFonts w:hint="eastAsia"/>
              </w:rPr>
              <w:t>零点定理是</w:t>
            </w:r>
            <w:r>
              <w:rPr>
                <w:rFonts w:hint="eastAsia"/>
                <w:b w:val="1"/>
                <w:bCs w:val="1"/>
              </w:rPr>
              <w:t>函数值零点</w:t>
            </w:r>
            <w:r>
              <w:rPr>
                <w:rFonts w:hint="eastAsia"/>
              </w:rPr>
              <w:t>，用来证方程有根；中值定理才是导数零点</w:t>
            </w:r>
          </w:p>
        </w:tc>
      </w:tr>
    </w:tbl>
    <w:p w14:paraId="11CC4ADA">
      <w:r>
        <w:pict>
          <v:rect style="width:0;height:1.5pt" o:hr="t" o:hrstd="t" o:hralign="center"/>
        </w:pict>
      </w:r>
    </w:p>
    <w:p w14:paraId="71E69999">
      <w:pPr>
        <w:pStyle w:val="000015"/>
      </w:pPr>
      <w:r>
        <w:rPr>
          <w:rFonts w:hint="eastAsia"/>
          <w:i w:val="1"/>
          <w:iCs w:val="1"/>
        </w:rPr>
        <w:t>第一章是整门课的语言基础。第二章我们引入”导数”——这是把”极限”思想用到函数局部变化率上的第一个大成果。</w:t>
      </w:r>
    </w:p>
    <w:p w14:paraId="0F8726B8">
      <w:pPr>
        <w:pStyle w:val="000021"/>
      </w:pPr>
      <w:bookmarkEnd w:id="41"/>
      <w:bookmarkEnd w:id="8"/>
      <w:bookmarkStart w:id="42" w:name="第二章-导数与微分"/>
      <w:r>
        <w:rPr>
          <w:rFonts w:hint="eastAsia"/>
        </w:rPr>
        <w:t>第二章</w:t>
      </w:r>
      <w:r>
        <w:rPr>
          <w:rFonts w:hint="eastAsia"/>
        </w:rPr>
        <w:t>　</w:t>
      </w:r>
      <w:r>
        <w:rPr>
          <w:rFonts w:hint="eastAsia"/>
        </w:rPr>
        <w:t>导数与微分</w:t>
      </w:r>
    </w:p>
    <w:p w14:paraId="28544877">
      <w:pPr>
        <w:pStyle w:val="000033"/>
      </w:pPr>
      <w:r>
        <w:rPr>
          <w:rFonts w:hint="eastAsia"/>
          <w:b w:val="1"/>
          <w:bCs w:val="1"/>
        </w:rPr>
        <w:t>本章目标</w:t>
      </w:r>
      <w:r>
        <w:rPr>
          <w:rFonts w:hint="eastAsia"/>
        </w:rPr>
        <w:t>：学会”瞬时变化率”——导数。这是整门课最核心的工具，所有后续章节（中值定理、导数应用、积分）都建立在它上面。</w:t>
      </w:r>
      <w:r>
        <w:t xml:space="preserve"> </w:t>
      </w:r>
      <w:r>
        <w:rPr>
          <w:rFonts w:hint="eastAsia"/>
          <w:b w:val="1"/>
          <w:bCs w:val="1"/>
        </w:rPr>
        <w:t>本章在考卷中的位置</w:t>
      </w:r>
      <w:r>
        <w:rPr>
          <w:rFonts w:hint="eastAsia"/>
        </w:rPr>
        <w:t>：每年</w:t>
      </w:r>
      <w:r>
        <w:t xml:space="preserve"> 8~10 </w:t>
      </w:r>
      <w:r>
        <w:rPr>
          <w:rFonts w:hint="eastAsia"/>
        </w:rPr>
        <w:t>题。</w:t>
      </w:r>
      <w:r>
        <w:rPr>
          <w:b w:val="1"/>
          <w:bCs w:val="1"/>
        </w:rPr>
        <w:t xml:space="preserve">80% </w:t>
      </w:r>
      <w:r>
        <w:rPr>
          <w:rFonts w:hint="eastAsia"/>
          <w:b w:val="1"/>
          <w:bCs w:val="1"/>
        </w:rPr>
        <w:t>的分数来自”会求导”</w:t>
      </w:r>
      <w:r>
        <w:rPr>
          <w:rFonts w:hint="eastAsia"/>
        </w:rPr>
        <w:t>——把公式表背熟，题就做对一半。</w:t>
      </w:r>
    </w:p>
    <w:p w14:paraId="74DA0154">
      <w:r>
        <w:pict>
          <v:rect style="width:0;height:1.5pt" o:hr="t" o:hrstd="t" o:hralign="center"/>
        </w:pict>
      </w:r>
    </w:p>
    <w:p w14:paraId="02E3B62D">
      <w:pPr>
        <w:pStyle w:val="000023"/>
      </w:pPr>
      <w:bookmarkStart w:id="43" w:name="导数的概念"/>
      <w:r>
        <w:t xml:space="preserve">2.1 </w:t>
      </w:r>
      <w:r>
        <w:rPr>
          <w:rFonts w:hint="eastAsia"/>
        </w:rPr>
        <w:t>导数的概念</w:t>
      </w:r>
    </w:p>
    <w:p w14:paraId="4BD5CF86">
      <w:pPr>
        <w:pStyle w:val="000025"/>
      </w:pPr>
      <w:bookmarkStart w:id="44" w:name="从平均变化率到瞬时变化率"/>
      <w:r>
        <w:t xml:space="preserve">2.1.1 </w:t>
      </w:r>
      <w:r>
        <w:rPr>
          <w:rFonts w:hint="eastAsia"/>
        </w:rPr>
        <w:t>从”平均变化率”到”瞬时变化率”</w:t>
      </w:r>
    </w:p>
    <w:p w14:paraId="64158D70">
      <w:pPr>
        <w:pStyle w:val="000015"/>
      </w:pPr>
      <w:r>
        <w:rPr>
          <w:rFonts w:hint="eastAsia"/>
        </w:rPr>
        <w:t>先看一个</w:t>
      </w:r>
      <w:r>
        <w:rPr>
          <w:rFonts w:hint="eastAsia"/>
          <w:b w:val="1"/>
          <w:bCs w:val="1"/>
        </w:rPr>
        <w:t>直观例子</w:t>
      </w:r>
      <w:r>
        <w:rPr>
          <w:rFonts w:hint="eastAsia"/>
        </w:rPr>
        <w:t>。一辆车从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开始走，</w:t>
      </w:r>
      <m:oMath>
        <m:r>
          <m:rPr/>
          <w:rPr/>
          <m:t>t</m:t>
        </m:r>
      </m:oMath>
      <w:r>
        <w:t xml:space="preserve"> </w:t>
      </w:r>
      <w:r>
        <w:rPr>
          <w:rFonts w:hint="eastAsia"/>
        </w:rPr>
        <w:t>时刻的位置是</w:t>
      </w:r>
      <w:r>
        <w:t xml:space="preserve"> </w:t>
      </w:r>
      <m:oMath>
        <m:r>
          <m:rPr/>
          <w:rPr/>
          <m:t>s</m:t>
        </m:r>
        <m:r>
          <m:rPr>
            <m:sty m:val="p"/>
          </m:rPr>
          <w:rPr/>
          <m:t>=</m:t>
        </m:r>
        <m:r>
          <m:rPr/>
          <w:rPr/>
          <m:t>s</m:t>
        </m:r>
        <m:r>
          <m:rPr>
            <m:sty m:val="p"/>
          </m:rPr>
          <w:rPr/>
          <m:t>(</m:t>
        </m:r>
        <m:r>
          <m:rPr/>
          <w:rPr/>
          <m:t>t</m:t>
        </m:r>
        <m:r>
          <m:rPr>
            <m:sty m:val="p"/>
          </m:rPr>
          <w:rPr/>
          <m:t>)</m:t>
        </m:r>
      </m:oMath>
      <w:r>
        <w:rPr>
          <w:rFonts w:hint="eastAsia"/>
        </w:rPr>
        <w:t>。那么：</w:t>
      </w:r>
    </w:p>
    <w:p w14:paraId="2ED7BDEA">
      <w:pPr>
        <w:pStyle w:val="000016"/>
        <w:numPr>
          <w:ilvl w:val="0"/>
          <w:numId w:val="6"/>
        </w:numPr>
      </w:pPr>
      <w:r>
        <w:rPr>
          <w:rFonts w:hint="eastAsia"/>
          <w:b w:val="1"/>
          <w:bCs w:val="1"/>
        </w:rPr>
        <w:t>平均速度</w:t>
      </w:r>
      <w:r>
        <w:t xml:space="preserve"> = </w:t>
      </w:r>
      <m:oMath>
        <m:f>
          <m:fPr>
            <m:type m:val="bar"/>
          </m:fPr>
          <m:num>
            <m:r>
              <m:rPr/>
              <w:rPr/>
              <m:t>s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t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+Δ</m:t>
            </m:r>
            <m:r>
              <m:rPr/>
              <w:rPr/>
              <m:t>t</m:t>
            </m:r>
            <m:r>
              <m:rPr>
                <m:sty m:val="p"/>
              </m:rPr>
              <w:rPr/>
              <m:t>)−</m:t>
            </m:r>
            <m:r>
              <m:rPr/>
              <w:rPr/>
              <m:t>s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t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>
                <m:sty m:val="p"/>
              </m:rPr>
              <w:rPr/>
              <m:t>Δ</m:t>
            </m:r>
            <m:r>
              <m:rPr/>
              <w:rPr/>
              <m:t>t</m:t>
            </m:r>
          </m:den>
        </m:f>
      </m:oMath>
      <w:r>
        <w:rPr>
          <w:rFonts w:hint="eastAsia"/>
        </w:rPr>
        <w:t>：在</w:t>
      </w:r>
      <w:r>
        <w:t xml:space="preserve"> </w:t>
      </w:r>
      <m:oMath>
        <m:r>
          <m:rPr>
            <m:sty m:val="p"/>
          </m:rPr>
          <w:rPr/>
          <m:t>Δ</m:t>
        </m:r>
        <m:r>
          <m:rPr/>
          <w:rPr/>
          <m:t>t</m:t>
        </m:r>
      </m:oMath>
      <w:r>
        <w:t xml:space="preserve"> </w:t>
      </w:r>
      <w:r>
        <w:rPr>
          <w:rFonts w:hint="eastAsia"/>
        </w:rPr>
        <w:t>这段时间里平均每秒走多少米；</w:t>
      </w:r>
    </w:p>
    <w:p w14:paraId="1CB45F57">
      <w:pPr>
        <w:pStyle w:val="000016"/>
        <w:numPr>
          <w:ilvl w:val="0"/>
          <w:numId w:val="6"/>
        </w:numPr>
      </w:pPr>
      <w:r>
        <w:rPr>
          <w:rFonts w:hint="eastAsia"/>
          <w:b w:val="1"/>
          <w:bCs w:val="1"/>
        </w:rPr>
        <w:t>瞬时速度</w:t>
      </w:r>
      <w:r>
        <w:t xml:space="preserve"> = </w:t>
      </w:r>
      <w:r>
        <w:rPr>
          <w:rFonts w:hint="eastAsia"/>
        </w:rPr>
        <w:t>让</w:t>
      </w:r>
      <w:r>
        <w:t xml:space="preserve"> </w:t>
      </w:r>
      <m:oMath>
        <m:r>
          <m:rPr>
            <m:sty m:val="p"/>
          </m:rPr>
          <w:rPr/>
          <m:t>Δ</m:t>
        </m:r>
        <m:r>
          <m:rPr/>
          <w:rPr/>
          <m:t>t</m:t>
        </m:r>
      </m:oMath>
      <w:r>
        <w:t xml:space="preserve"> </w:t>
      </w:r>
      <w:r>
        <w:rPr>
          <w:rFonts w:hint="eastAsia"/>
        </w:rPr>
        <w:t>越来越小，</w:t>
      </w:r>
      <w:r>
        <w:rPr>
          <w:rFonts w:hint="eastAsia"/>
          <w:b w:val="1"/>
          <w:bCs w:val="1"/>
        </w:rPr>
        <w:t>平均速度的极限</w:t>
      </w:r>
      <w:r>
        <w:rPr>
          <w:rFonts w:hint="eastAsia"/>
        </w:rPr>
        <w:t>。</w:t>
      </w:r>
    </w:p>
    <w:p w14:paraId="4373191A">
      <w:pPr>
        <w:pStyle w:val="000015"/>
      </w:pPr>
      <w:r>
        <w:rPr>
          <w:rFonts w:hint="eastAsia"/>
          <w:b w:val="1"/>
          <w:bCs w:val="1"/>
        </w:rPr>
        <w:t>导数</w:t>
      </w:r>
      <w:r>
        <w:rPr>
          <w:rFonts w:hint="eastAsia"/>
        </w:rPr>
        <w:t>就是把”平均变化率取极限”这个想法</w:t>
      </w:r>
      <w:r>
        <w:rPr>
          <w:rFonts w:hint="eastAsia"/>
          <w:b w:val="1"/>
          <w:bCs w:val="1"/>
        </w:rPr>
        <w:t>形式化</w:t>
      </w:r>
      <w:r>
        <w:rPr>
          <w:rFonts w:hint="eastAsia"/>
        </w:rPr>
        <w:t>。</w:t>
      </w:r>
    </w:p>
    <w:p w14:paraId="5C1D3D08">
      <w:pPr>
        <w:pStyle w:val="000025"/>
      </w:pPr>
      <w:bookmarkEnd w:id="44"/>
      <w:bookmarkStart w:id="45" w:name="导数的定义"/>
      <w:r>
        <w:t xml:space="preserve">2.1.2 </w:t>
      </w:r>
      <w:r>
        <w:rPr>
          <w:rFonts w:hint="eastAsia"/>
        </w:rPr>
        <w:t>导数的定义</w:t>
      </w:r>
    </w:p>
    <w:p w14:paraId="1CFE13C1">
      <w:pPr>
        <w:pStyle w:val="000015"/>
      </w:pPr>
      <w:r>
        <w:rPr>
          <w:rFonts w:hint="eastAsia"/>
        </w:rPr>
        <w:t>设函数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的某邻域内有定义，若极限</w:t>
      </w:r>
    </w:p>
    <w:p w14:paraId="71B6865B">
      <w:pPr>
        <w:pStyle w:val="000013"/>
      </w:pP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>
                <m:sty m:val="p"/>
              </m:rPr>
              <w:rPr/>
              <m:t>Δ</m:t>
            </m:r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+Δ</m:t>
            </m:r>
            <m:r>
              <m:rPr/>
              <w:rPr/>
              <m:t>x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>
                <m:sty m:val="p"/>
              </m:rPr>
              <w:rPr/>
              <m:t>Δ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den>
        </m:f>
      </m:oMath>
    </w:p>
    <w:p w14:paraId="3B34AAAC">
      <w:pPr>
        <w:pStyle w:val="000015"/>
      </w:pPr>
      <w:r>
        <w:rPr>
          <w:rFonts w:hint="eastAsia"/>
        </w:rPr>
        <w:t>存在，则称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</w:t>
      </w:r>
      <w:r>
        <w:rPr>
          <w:rFonts w:hint="eastAsia"/>
          <w:b w:val="1"/>
          <w:bCs w:val="1"/>
        </w:rPr>
        <w:t>可导</w:t>
      </w:r>
      <w:r>
        <w:rPr>
          <w:rFonts w:hint="eastAsia"/>
        </w:rPr>
        <w:t>，该极限值称为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处的</w:t>
      </w:r>
      <w:r>
        <w:rPr>
          <w:rFonts w:hint="eastAsia"/>
          <w:b w:val="1"/>
          <w:bCs w:val="1"/>
        </w:rPr>
        <w:t>导数</w:t>
      </w:r>
      <w:r>
        <w:rPr>
          <w:rFonts w:hint="eastAsia"/>
        </w:rPr>
        <w:t>。</w:t>
      </w:r>
    </w:p>
    <w:p w14:paraId="780F0041">
      <w:pPr>
        <w:pStyle w:val="000013"/>
      </w:pPr>
      <w:r>
        <w:rPr>
          <w:rFonts w:hint="eastAsia"/>
          <w:b w:val="1"/>
          <w:bCs w:val="1"/>
        </w:rPr>
        <w:t>记法</w:t>
      </w:r>
      <w:r>
        <w:rPr>
          <w:rFonts w:hint="eastAsia"/>
        </w:rPr>
        <w:t>：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（拉格朗日记号）；</w:t>
      </w:r>
      <w:r>
        <w:t xml:space="preserve"> -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sSub>
          <m:sSubPr/>
          <m:e>
            <m:r>
              <m:rPr>
                <m:sty m:val="p"/>
              </m:rPr>
              <w:rPr/>
              <m:t>|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=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sub>
        </m:sSub>
      </m:oMath>
      <w:r>
        <w:rPr>
          <w:rFonts w:hint="eastAsia"/>
        </w:rPr>
        <w:t>（莱布尼茨记号）；</w:t>
      </w:r>
      <w:r>
        <w:t xml:space="preserve"> -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f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sSub>
          <m:sSubPr/>
          <m:e>
            <m:r>
              <m:rPr>
                <m:sty m:val="p"/>
              </m:rPr>
              <w:rPr/>
              <m:t>|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=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sub>
        </m:sSub>
      </m:oMath>
      <w:r>
        <w:rPr>
          <w:rFonts w:hint="eastAsia"/>
        </w:rPr>
        <w:t>；</w:t>
      </w:r>
      <w:r>
        <w:t xml:space="preserve"> -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sSub>
          <m:sSubPr/>
          <m:e>
            <m:r>
              <m:rPr>
                <m:sty m:val="p"/>
              </m:rPr>
              <w:rPr/>
              <m:t>|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=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sub>
        </m:sSub>
      </m:oMath>
      <w:r>
        <w:rPr>
          <w:rFonts w:hint="eastAsia"/>
        </w:rPr>
        <w:t>。</w:t>
      </w:r>
    </w:p>
    <w:p w14:paraId="137103B6">
      <w:pPr>
        <w:pStyle w:val="000025"/>
      </w:pPr>
      <w:bookmarkEnd w:id="45"/>
      <w:bookmarkStart w:id="46" w:name="导数的几何意义"/>
      <w:r>
        <w:t xml:space="preserve">2.1.3 </w:t>
      </w:r>
      <w:r>
        <w:rPr>
          <w:rFonts w:hint="eastAsia"/>
        </w:rPr>
        <w:t>导数的几何意义</w:t>
      </w:r>
    </w:p>
    <w:p w14:paraId="7BA77FB2">
      <w:pPr>
        <w:pStyle w:val="000015"/>
      </w:pP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是曲线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在点</w:t>
      </w:r>
      <w:r>
        <w:t xml:space="preserve"> </w:t>
      </w:r>
      <m:oMath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))</m:t>
        </m:r>
      </m:oMath>
      <w:r>
        <w:t xml:space="preserve"> </w:t>
      </w:r>
      <w:r>
        <w:rPr>
          <w:rFonts w:hint="eastAsia"/>
        </w:rPr>
        <w:t>处</w:t>
      </w:r>
      <w:r>
        <w:rPr>
          <w:rFonts w:hint="eastAsia"/>
          <w:b w:val="1"/>
          <w:bCs w:val="1"/>
        </w:rPr>
        <w:t>切线的斜率</w:t>
      </w:r>
      <w:r>
        <w:rPr>
          <w:rFonts w:hint="eastAsia"/>
        </w:rPr>
        <w:t>。</w:t>
      </w:r>
    </w:p>
    <w:p w14:paraId="222825B7">
      <w:pPr>
        <w:pStyle w:val="000016"/>
        <w:numPr>
          <w:ilvl w:val="0"/>
          <w:numId w:val="7"/>
        </w:numPr>
      </w:pPr>
      <w:r>
        <w:rPr>
          <w:rFonts w:hint="eastAsia"/>
          <w:b w:val="1"/>
          <w:bCs w:val="1"/>
        </w:rPr>
        <w:t>切线方程</w:t>
      </w:r>
      <w:r>
        <w:rPr>
          <w:rFonts w:hint="eastAsia"/>
        </w:rPr>
        <w:t>：</w:t>
      </w:r>
      <m:oMath>
        <m:r>
          <m:rPr/>
          <w:rPr/>
          <m:t>y</m:t>
        </m:r>
        <m:r>
          <m:rPr>
            <m:sty m:val="p"/>
          </m:rPr>
          <w:rPr/>
          <m:t>−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)(</m:t>
        </m:r>
        <m:r>
          <m:rPr/>
          <w:rPr/>
          <m:t>x</m:t>
        </m:r>
        <m:r>
          <m:rPr>
            <m:sty m:val="p"/>
          </m:rPr>
          <w:rPr/>
          <m:t>−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</w:p>
    <w:p w14:paraId="5C214DD6">
      <w:pPr>
        <w:pStyle w:val="000016"/>
        <w:numPr>
          <w:ilvl w:val="0"/>
          <w:numId w:val="7"/>
        </w:numPr>
      </w:pPr>
      <w:r>
        <w:rPr>
          <w:rFonts w:hint="eastAsia"/>
          <w:b w:val="1"/>
          <w:bCs w:val="1"/>
        </w:rPr>
        <w:t>法线方程</w:t>
      </w:r>
      <w:r>
        <w:rPr>
          <w:rFonts w:hint="eastAsia"/>
        </w:rPr>
        <w:t>（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)≠</m:t>
        </m:r>
        <m:r>
          <m:rPr/>
          <w:rPr/>
          <m:t>0</m:t>
        </m:r>
      </m:oMath>
      <w:r>
        <w:rPr>
          <w:rFonts w:hint="eastAsia"/>
        </w:rPr>
        <w:t>）：</w:t>
      </w:r>
      <m:oMath>
        <m:r>
          <m:rPr/>
          <w:rPr/>
          <m:t>y</m:t>
        </m:r>
        <m:r>
          <m:rPr>
            <m:sty m:val="p"/>
          </m:rPr>
          <w:rPr/>
          <m:t>−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)=−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den>
        </m:f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−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234A579D">
      <w:pPr>
        <w:pStyle w:val="000025"/>
      </w:pPr>
      <w:bookmarkEnd w:id="46"/>
      <w:bookmarkStart w:id="47" w:name="导数定义的变形题必考套路"/>
      <w:r>
        <w:t xml:space="preserve">2.1.4 ★ </w:t>
      </w:r>
      <w:r>
        <w:rPr>
          <w:rFonts w:hint="eastAsia"/>
        </w:rPr>
        <w:t>导数定义的”变形题”（必考套路）</w:t>
      </w:r>
    </w:p>
    <w:p w14:paraId="2784A5A8">
      <w:pPr>
        <w:pStyle w:val="000015"/>
      </w:pPr>
      <w:r>
        <w:rPr>
          <w:rFonts w:hint="eastAsia"/>
        </w:rPr>
        <w:t>由定义可推出下列常用变形（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存在时）：</w:t>
      </w:r>
    </w:p>
    <w:p w14:paraId="58931ABA">
      <w:pPr>
        <w:pStyle w:val="00001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kh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h</m:t>
            </m:r>
          </m:den>
        </m:f>
        <m:r>
          <m:rPr>
            <m:sty m:val="p"/>
          </m:rPr>
          <w:rPr/>
          <m:t>=</m:t>
        </m:r>
        <m:r>
          <m:rPr/>
          <w:rPr/>
          <m:t>k</m:t>
        </m:r>
        <m:r>
          <m:rPr>
            <m:sty m:val="p"/>
          </m:rPr>
          <w:rPr/>
          <m:t>⋅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</w:p>
    <w:p w14:paraId="5C7F5FDC">
      <w:pPr>
        <w:pStyle w:val="000015"/>
      </w:pPr>
      <m:oMathPara>
        <m:oMathParaPr>
          <m:jc m:val="center"/>
        </m:oMathParaPr>
        <m:oMath>
          <m:limLow>
            <m:limLowPr/>
            <m:e>
              <m:r>
                <m:rPr>
                  <m:sty m:val="p"/>
                </m:rPr>
                <w:rPr/>
                <m:t>lim</m:t>
              </m:r>
            </m:e>
            <m:lim>
              <m:r>
                <m:rPr/>
                <w:rPr/>
                <m:t>h</m:t>
              </m:r>
              <m:r>
                <m:rPr>
                  <m:sty m:val="p"/>
                </m:rPr>
                <w:rPr/>
                <m:t>→</m:t>
              </m:r>
              <m:r>
                <m:rPr/>
                <w:rPr/>
                <m:t>0</m:t>
              </m:r>
            </m:lim>
          </m:limLow>
          <m:f>
            <m:fPr>
              <m:type m:val="bar"/>
            </m:fPr>
            <m:num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+</m:t>
              </m:r>
              <m:r>
                <m:rPr/>
                <w:rPr/>
                <m:t>h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−</m:t>
              </m:r>
              <m:r>
                <m:rPr/>
                <w:rPr/>
                <m:t>h</m:t>
              </m:r>
              <m:r>
                <m:rPr>
                  <m:sty m:val="p"/>
                </m:rPr>
                <w:rPr/>
                <m:t>)</m:t>
              </m:r>
            </m:num>
            <m:den>
              <m:r>
                <m:rPr/>
                <w:rPr/>
                <m:t>h</m:t>
              </m:r>
            </m:den>
          </m:f>
          <m:r>
            <m:rPr>
              <m:sty m:val="p"/>
            </m:rPr>
            <w:rPr/>
            <m:t>=</m:t>
          </m:r>
          <m:r>
            <m:rPr/>
            <w:rPr/>
            <m:t>2</m:t>
          </m:r>
          <m:sSup>
            <m:sSupPr/>
            <m:e>
              <m:r>
                <m:rPr/>
                <w:rPr/>
                <m:t>f</m:t>
              </m:r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>
              <m:sty m:val="p"/>
            </m:rPr>
            <w:rPr/>
            <m:t>(</m:t>
          </m:r>
          <m:sSub>
            <m:sSubPr/>
            <m:e>
              <m:r>
                <m:rPr/>
                <w:rPr/>
                <m:t>x</m:t>
              </m:r>
            </m:e>
            <m:sub>
              <m:r>
                <m:rPr/>
                <w:rPr/>
                <m:t>0</m:t>
              </m:r>
            </m:sub>
          </m:sSub>
          <m:r>
            <m:rPr>
              <m:sty m:val="p"/>
            </m:rPr>
            <w:rPr/>
            <m:t>)</m:t>
          </m:r>
        </m:oMath>
      </m:oMathPara>
    </w:p>
    <w:p w14:paraId="0B22F511">
      <w:pPr>
        <w:pStyle w:val="000015"/>
      </w:pPr>
      <m:oMathPara>
        <m:oMathParaPr>
          <m:jc m:val="center"/>
        </m:oMathParaPr>
        <m:oMath>
          <m:limLow>
            <m:limLowPr/>
            <m:e>
              <m:r>
                <m:rPr>
                  <m:sty m:val="p"/>
                </m:rPr>
                <w:rPr/>
                <m:t>lim</m:t>
              </m:r>
            </m:e>
            <m:lim>
              <m:r>
                <m:rPr/>
                <w:rPr/>
                <m:t>h</m:t>
              </m:r>
              <m:r>
                <m:rPr>
                  <m:sty m:val="p"/>
                </m:rPr>
                <w:rPr/>
                <m:t>→</m:t>
              </m:r>
              <m:r>
                <m:rPr/>
                <w:rPr/>
                <m:t>0</m:t>
              </m:r>
            </m:lim>
          </m:limLow>
          <m:f>
            <m:fPr>
              <m:type m:val="bar"/>
            </m:fPr>
            <m:num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−</m:t>
              </m:r>
              <m:r>
                <m:rPr/>
                <w:rPr/>
                <m:t>h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</m:t>
              </m:r>
            </m:num>
            <m:den>
              <m:r>
                <m:rPr/>
                <w:rPr/>
                <m:t>h</m:t>
              </m:r>
            </m:den>
          </m:f>
          <m:r>
            <m:rPr>
              <m:sty m:val="p"/>
            </m:rPr>
            <w:rPr/>
            <m:t>=−</m:t>
          </m:r>
          <m:sSup>
            <m:sSupPr/>
            <m:e>
              <m:r>
                <m:rPr/>
                <w:rPr/>
                <m:t>f</m:t>
              </m:r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>
              <m:sty m:val="p"/>
            </m:rPr>
            <w:rPr/>
            <m:t>(</m:t>
          </m:r>
          <m:sSub>
            <m:sSubPr/>
            <m:e>
              <m:r>
                <m:rPr/>
                <w:rPr/>
                <m:t>x</m:t>
              </m:r>
            </m:e>
            <m:sub>
              <m:r>
                <m:rPr/>
                <w:rPr/>
                <m:t>0</m:t>
              </m:r>
            </m:sub>
          </m:sSub>
          <m:r>
            <m:rPr>
              <m:sty m:val="p"/>
            </m:rPr>
            <w:rPr/>
            <m:t>)</m:t>
          </m:r>
        </m:oMath>
      </m:oMathPara>
    </w:p>
    <w:p w14:paraId="410C9C95">
      <w:pPr>
        <w:pStyle w:val="000015"/>
      </w:pPr>
      <w:r>
        <w:t xml:space="preserve">💡 </w:t>
      </w:r>
      <w:r>
        <w:rPr>
          <w:rFonts w:hint="eastAsia"/>
          <w:b w:val="1"/>
          <w:bCs w:val="1"/>
        </w:rPr>
        <w:t>凑法诀窍</w:t>
      </w:r>
      <w:r>
        <w:rPr>
          <w:rFonts w:hint="eastAsia"/>
        </w:rPr>
        <w:t>：把分子两项的”自变量差”凑成</w:t>
      </w:r>
      <w:r>
        <w:t xml:space="preserve"> </w:t>
      </w:r>
      <m:oMath>
        <m:r>
          <m:rPr/>
          <w:rPr/>
          <m:t>h</m:t>
        </m:r>
      </m:oMath>
      <w:r>
        <w:t xml:space="preserve"> </w:t>
      </w:r>
      <w:r>
        <w:rPr>
          <w:rFonts w:hint="eastAsia"/>
        </w:rPr>
        <w:t>的倍数——差多少个</w:t>
      </w:r>
      <w:r>
        <w:t xml:space="preserve"> </w:t>
      </w:r>
      <m:oMath>
        <m:r>
          <m:rPr/>
          <w:rPr/>
          <m:t>h</m:t>
        </m:r>
      </m:oMath>
      <w:r>
        <w:rPr>
          <w:rFonts w:hint="eastAsia"/>
        </w:rPr>
        <w:t>，结果就乘几；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−</m:t>
        </m:r>
        <m:r>
          <m:rPr/>
          <w:rPr/>
          <m:t>h</m:t>
        </m:r>
      </m:oMath>
      <w:r>
        <w:t xml:space="preserve"> </w:t>
      </w:r>
      <w:r>
        <w:rPr>
          <w:rFonts w:hint="eastAsia"/>
        </w:rPr>
        <w:t>方向相反取负号。</w:t>
      </w:r>
    </w:p>
    <w:p w14:paraId="7D85BDE9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存在，求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2h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h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=</m:t>
        </m:r>
        <m:r>
          <m:rPr/>
          <w:rPr/>
          <m:t>2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2h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2h</m:t>
            </m:r>
          </m:den>
        </m:f>
        <m:r>
          <m:rPr>
            <m:sty m:val="p"/>
          </m:rPr>
          <w:rPr/>
          <m:t>=</m:t>
        </m:r>
        <m:r>
          <m:rPr/>
          <w:rPr/>
          <m:t>2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5F4CA8C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2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存在，求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−</m:t>
            </m:r>
            <m:r>
              <m:rPr/>
              <w:rPr/>
              <m:t>h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h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解：分子拆成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+</m:t>
        </m:r>
        <m:r>
          <m:rPr/>
          <w:rPr/>
          <m:t>h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)]−[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−</m:t>
        </m:r>
        <m:r>
          <m:rPr/>
          <w:rPr/>
          <m:t>h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)]</m:t>
        </m:r>
      </m:oMath>
      <w:r>
        <w:rPr>
          <w:rFonts w:hint="eastAsia"/>
        </w:rPr>
        <w:t>，除以</w:t>
      </w:r>
      <w:r>
        <w:t xml:space="preserve"> </w:t>
      </w:r>
      <m:oMath>
        <m:r>
          <m:rPr/>
          <w:rPr/>
          <m:t>h</m:t>
        </m:r>
      </m:oMath>
      <w:r>
        <w:t xml:space="preserve"> </w:t>
      </w:r>
      <w:r>
        <w:rPr>
          <w:rFonts w:hint="eastAsia"/>
        </w:rPr>
        <w:t>后分别</w:t>
      </w:r>
      <w:r>
        <w:t xml:space="preserve"> </w:t>
      </w:r>
      <m:oMath>
        <m:r>
          <m:rPr>
            <m:sty m:val="p"/>
          </m:rPr>
          <w:rPr/>
          <m:t>→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，总和</w:t>
      </w:r>
      <w:r>
        <w:t xml:space="preserve"> </w:t>
      </w:r>
      <m:oMath>
        <m:r>
          <m:rPr/>
          <w:rPr/>
          <m:t>2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767F79DE">
      <w:pPr>
        <w:pStyle w:val="000025"/>
      </w:pPr>
      <w:bookmarkEnd w:id="47"/>
      <w:bookmarkStart w:id="48" w:name="左导数与右导数"/>
      <w:r>
        <w:t xml:space="preserve">2.1.5 </w:t>
      </w:r>
      <w:r>
        <w:rPr>
          <w:rFonts w:hint="eastAsia"/>
        </w:rPr>
        <w:t>左导数与右导数</w:t>
      </w:r>
    </w:p>
    <w:p w14:paraId="35914409">
      <w:pPr>
        <w:pStyle w:val="000015"/>
      </w:pPr>
      <m:oMath>
        <m:sSubSup>
          <m:sSubSupPr/>
          <m:e>
            <m:r>
              <m:rPr>
                <m:sty m:val="p"/>
              </m:rPr>
              <w:rPr/>
              <m:t>−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−</m:t>
                </m:r>
              </m:sup>
            </m:sSup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h</m:t>
            </m:r>
          </m:den>
        </m:f>
        <m:r>
          <m:rPr>
            <m:sty m:val="p"/>
          </m:rPr>
          <w:rPr/>
          <m:t>,</m:t>
        </m:r>
        <m:r>
          <m:rPr/>
          <w:rPr/>
          <m:t>  </m:t>
        </m:r>
        <m:sSubSup>
          <m:sSubSupPr/>
          <m:e>
            <m:r>
              <m:rPr>
                <m:sty m:val="p"/>
              </m:rPr>
              <w:rPr/>
              <m:t>+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h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+</m:t>
                </m:r>
              </m:sup>
            </m:sSup>
          </m:lim>
        </m:limLow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+</m:t>
            </m:r>
            <m:r>
              <m:rPr/>
              <w:rPr/>
              <m:t>h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h</m:t>
            </m:r>
          </m:den>
        </m:f>
      </m:oMath>
    </w:p>
    <w:p w14:paraId="472102C6">
      <w:pPr>
        <w:pStyle w:val="000015"/>
      </w:pPr>
      <w:r>
        <w:t xml:space="preserve">★ </w:t>
      </w:r>
      <w:r>
        <w:rPr>
          <w:rFonts w:hint="eastAsia"/>
          <w:b w:val="1"/>
          <w:bCs w:val="1"/>
        </w:rPr>
        <w:t>可导充要条件</w:t>
      </w:r>
      <w:r>
        <w:rPr>
          <w:rFonts w:hint="eastAsia"/>
        </w:rPr>
        <w:t>：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</w:t>
      </w:r>
      <w:r>
        <w:t xml:space="preserve"> </w:t>
      </w:r>
      <m:oMath>
        <m:r>
          <m:rPr>
            <m:sty m:val="p"/>
          </m:rPr>
          <w:rPr/>
          <m:t>⇔</m:t>
        </m:r>
      </m:oMath>
      <w:r>
        <w:t xml:space="preserve"> </w:t>
      </w:r>
      <w:r>
        <w:rPr>
          <w:rFonts w:hint="eastAsia"/>
        </w:rPr>
        <w:t>左、右导数都存在且相等。</w:t>
      </w:r>
    </w:p>
    <w:p w14:paraId="4187B3DC">
      <w:pPr>
        <w:pStyle w:val="000025"/>
      </w:pPr>
      <w:bookmarkEnd w:id="48"/>
      <w:bookmarkStart w:id="49" w:name="可导与连续的关系"/>
      <w:r>
        <w:t xml:space="preserve">2.1.6 ★ </w:t>
      </w:r>
      <w:r>
        <w:rPr>
          <w:rFonts w:hint="eastAsia"/>
        </w:rPr>
        <w:t>可导与连续的关系</w:t>
      </w:r>
    </w:p>
    <w:p w14:paraId="004B900E">
      <w:pPr>
        <w:pStyle w:val="000015"/>
      </w:pPr>
      <w:r>
        <w:rPr>
          <w:rFonts w:hint="eastAsia"/>
          <w:b w:val="1"/>
          <w:bCs w:val="1"/>
        </w:rPr>
        <w:t>可导</w:t>
      </w:r>
      <w:r>
        <w:rPr>
          <w:b w:val="1"/>
          <w:bCs w:val="1"/>
        </w:rPr>
        <w:t xml:space="preserve"> ⇒ </w:t>
      </w:r>
      <w:r>
        <w:rPr>
          <w:rFonts w:hint="eastAsia"/>
          <w:b w:val="1"/>
          <w:bCs w:val="1"/>
        </w:rPr>
        <w:t>连续；连续</w:t>
      </w:r>
      <w:r>
        <w:rPr>
          <w:b w:val="1"/>
          <w:bCs w:val="1"/>
        </w:rPr>
        <w:t xml:space="preserve"> ⇏ </w:t>
      </w:r>
      <w:r>
        <w:rPr>
          <w:rFonts w:hint="eastAsia"/>
          <w:b w:val="1"/>
          <w:bCs w:val="1"/>
        </w:rPr>
        <w:t>可导</w:t>
      </w:r>
      <w:r>
        <w:rPr>
          <w:rFonts w:hint="eastAsia"/>
        </w:rPr>
        <w:t>（连续是可导的</w:t>
      </w:r>
      <w:r>
        <w:rPr>
          <w:rFonts w:hint="eastAsia"/>
          <w:b w:val="1"/>
          <w:bCs w:val="1"/>
        </w:rPr>
        <w:t>必要</w:t>
      </w:r>
      <w:r>
        <w:rPr>
          <w:rFonts w:hint="eastAsia"/>
        </w:rPr>
        <w:t>条件，不是充分条件）。</w:t>
      </w:r>
    </w:p>
    <w:p w14:paraId="62F1B119">
      <w:pPr>
        <w:pStyle w:val="000033"/>
      </w:pPr>
      <w:r>
        <w:rPr>
          <w:rFonts w:hint="eastAsia"/>
          <w:b w:val="1"/>
          <w:bCs w:val="1"/>
        </w:rPr>
        <w:t>反例</w:t>
      </w:r>
      <w:r>
        <w:rPr>
          <w:rFonts w:hint="eastAsia"/>
        </w:rPr>
        <w:t>：</w:t>
      </w:r>
      <m:oMath>
        <m:r>
          <m:rPr/>
          <w:rPr/>
          <m:t>y</m:t>
        </m:r>
        <m:r>
          <m:rPr>
            <m:sty m:val="p"/>
          </m:rPr>
          <w:rPr/>
          <m:t>=|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连续（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，左右极限都</w:t>
      </w:r>
      <w:r>
        <w:t xml:space="preserve"> </w:t>
      </w:r>
      <m:oMath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），但不可导（左导数</w:t>
      </w:r>
      <w:r>
        <w:t xml:space="preserve"> </w:t>
      </w:r>
      <m:oMath>
        <m:r>
          <m:rPr>
            <m:sty m:val="p"/>
          </m:rPr>
          <w:rPr/>
          <m:t>−</m:t>
        </m:r>
        <m:r>
          <m:rPr/>
          <w:rPr/>
          <m:t>1</m:t>
        </m:r>
      </m:oMath>
      <w:r>
        <w:rPr>
          <w:rFonts w:hint="eastAsia"/>
        </w:rPr>
        <w:t>，右导数</w:t>
      </w:r>
      <w:r>
        <w:t xml:space="preserve"> </w:t>
      </w:r>
      <m:oMath>
        <m:r>
          <m:rPr/>
          <w:rPr/>
          <m:t>1</m:t>
        </m:r>
      </m:oMath>
      <w:r>
        <w:rPr>
          <w:rFonts w:hint="eastAsia"/>
        </w:rPr>
        <w:t>，不相等）。</w:t>
      </w:r>
    </w:p>
    <w:p w14:paraId="3D9E29BA">
      <w:pPr>
        <w:pStyle w:val="000015"/>
      </w:pPr>
      <w:r>
        <w:t xml:space="preserve">📌 </w:t>
      </w:r>
      <w:r>
        <w:rPr>
          <w:rFonts w:hint="eastAsia"/>
          <w:b w:val="1"/>
          <w:bCs w:val="1"/>
        </w:rPr>
        <w:t>做题口诀</w:t>
      </w:r>
      <w:r>
        <w:rPr>
          <w:rFonts w:hint="eastAsia"/>
        </w:rPr>
        <w:t>：问”可导是否连续”答</w:t>
      </w:r>
      <w:r>
        <w:rPr>
          <w:rFonts w:hint="eastAsia"/>
          <w:b w:val="1"/>
          <w:bCs w:val="1"/>
        </w:rPr>
        <w:t>是</w:t>
      </w:r>
      <w:r>
        <w:rPr>
          <w:rFonts w:hint="eastAsia"/>
        </w:rPr>
        <w:t>（充分条件）；问”连续是否可导”答</w:t>
      </w:r>
      <w:r>
        <w:rPr>
          <w:rFonts w:hint="eastAsia"/>
          <w:b w:val="1"/>
          <w:bCs w:val="1"/>
        </w:rPr>
        <w:t>不一定</w:t>
      </w:r>
      <w:r>
        <w:rPr>
          <w:rFonts w:hint="eastAsia"/>
        </w:rPr>
        <w:t>（举反例</w:t>
      </w:r>
      <w:r>
        <w:t xml:space="preserve"> </w:t>
      </w:r>
      <m:oMath>
        <m:r>
          <m:rPr>
            <m:sty m:val="p"/>
          </m:rPr>
          <w:rPr/>
          <m:t>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rPr>
          <w:rFonts w:hint="eastAsia"/>
        </w:rPr>
        <w:t>）。</w:t>
      </w:r>
    </w:p>
    <w:p w14:paraId="737E3777">
      <w:pPr>
        <w:pStyle w:val="000025"/>
      </w:pPr>
      <w:bookmarkEnd w:id="49"/>
      <w:bookmarkStart w:id="50" w:name="分段函数在分段点处的可导性必考模型"/>
      <w:r>
        <w:t xml:space="preserve">2.1.7 ★ </w:t>
      </w:r>
      <w:r>
        <w:rPr>
          <w:rFonts w:hint="eastAsia"/>
        </w:rPr>
        <w:t>分段函数在分段点处的可导性（必考模型）</w:t>
      </w:r>
    </w:p>
    <w:p w14:paraId="1B1EF39A">
      <w:pPr>
        <w:pStyle w:val="000015"/>
      </w:pPr>
      <w:r>
        <w:rPr>
          <w:rFonts w:hint="eastAsia"/>
          <w:b w:val="1"/>
          <w:bCs w:val="1"/>
        </w:rPr>
        <w:t>三步法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若题设说”可导”，</w:t>
      </w:r>
      <w:r>
        <w:rPr>
          <w:rFonts w:hint="eastAsia"/>
          <w:b w:val="1"/>
          <w:bCs w:val="1"/>
        </w:rPr>
        <w:t>先由连续定参数</w:t>
      </w:r>
      <w:r>
        <w:rPr>
          <w:rFonts w:hint="eastAsia"/>
        </w:rPr>
        <w:t>（左极限=右极限=</w:t>
      </w:r>
      <m:oMath>
        <m:r>
          <m:rPr/>
          <w:rPr/>
          <m:t>f</m:t>
        </m:r>
      </m:oMath>
      <w:r>
        <w:rPr>
          <w:rFonts w:hint="eastAsia"/>
        </w:rPr>
        <w:t>(分段点值)）；</w:t>
      </w:r>
      <w:r>
        <w:t xml:space="preserve"> 2. </w:t>
      </w:r>
      <w:r>
        <w:rPr>
          <w:rFonts w:hint="eastAsia"/>
        </w:rPr>
        <w:t>用定义求左导数、右导数；</w:t>
      </w:r>
      <w:r>
        <w:t xml:space="preserve"> 3. </w:t>
      </w:r>
      <w:r>
        <w:rPr>
          <w:rFonts w:hint="eastAsia"/>
        </w:rPr>
        <w:t>令左右导数相等解出参数。</w:t>
      </w:r>
    </w:p>
    <w:p w14:paraId="1184CEF9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3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count m:val="1"/>
                      <m:mcJc m:val="left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≥</m:t>
                  </m:r>
                  <m:r>
                    <m:rPr/>
                    <w:rPr/>
                    <m:t>0</m:t>
                  </m:r>
                </m:e>
              </m:mr>
              <m:mr>
                <m:e>
                  <m:r>
                    <m:rPr/>
                    <w:rPr/>
                    <m:t>ax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,</m:t>
                  </m:r>
                </m:e>
              </m:m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&lt;</m:t>
                  </m:r>
                  <m:r>
                    <m:rPr/>
                    <w:rPr/>
                    <m:t>0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处可导，求</w:t>
      </w:r>
      <w:r>
        <w:t xml:space="preserve"> </w:t>
      </w:r>
      <m:oMath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w:r>
        <w:t xml:space="preserve"> - </w:t>
      </w:r>
      <w:r>
        <w:rPr>
          <w:rFonts w:hint="eastAsia"/>
        </w:rPr>
        <w:t>连续：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−</m:t>
                </m:r>
              </m:sup>
            </m:sSup>
          </m:lim>
        </m:limLow>
        <m:r>
          <m:rPr>
            <m:sty m:val="p"/>
          </m:rPr>
          <w:rPr/>
          <m:t>(</m:t>
        </m:r>
        <m:r>
          <m:rPr/>
          <w:rPr/>
          <m:t>ax</m:t>
        </m:r>
        <m:r>
          <m:rPr>
            <m:sty m:val="p"/>
          </m:rPr>
          <w:rPr/>
          <m:t>+</m:t>
        </m:r>
        <m:r>
          <m:rPr/>
          <w:rPr/>
          <m:t>b</m:t>
        </m:r>
        <m:r>
          <m:rPr>
            <m:sty m:val="p"/>
          </m:rPr>
          <w:rPr/>
          <m:t>)=</m:t>
        </m:r>
        <m:r>
          <m:rPr/>
          <w:rPr/>
          <m:t>b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，故</w:t>
      </w:r>
      <w:r>
        <w:t xml:space="preserve"> </w:t>
      </w:r>
      <m:oMath>
        <m:r>
          <m:rPr/>
          <w:rPr/>
          <m:t>b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可导：</w:t>
      </w:r>
      <m:oMath>
        <m:sSubSup>
          <m:sSubSupPr/>
          <m:e>
            <m:r>
              <m:rPr>
                <m:sty m:val="p"/>
              </m:rPr>
              <w:rPr/>
              <m:t>−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−</m:t>
                </m:r>
              </m:sup>
            </m:sSup>
          </m:lim>
        </m:limLow>
        <m:f>
          <m:fPr>
            <m:type m:val="bar"/>
          </m:fPr>
          <m:num>
            <m:r>
              <m:rPr/>
              <w:rPr/>
              <m:t>ax</m:t>
            </m:r>
            <m:r>
              <m:rPr>
                <m:sty m:val="p"/>
              </m:rPr>
              <w:rPr/>
              <m:t>−</m:t>
            </m:r>
            <m:r>
              <m:rPr/>
              <w:rPr/>
              <m:t>0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r>
          <m:rPr/>
          <w:rPr/>
          <m:t>a</m:t>
        </m:r>
      </m:oMath>
      <w:r>
        <w:rPr>
          <w:rFonts w:hint="eastAsia"/>
        </w:rPr>
        <w:t>，</w:t>
      </w:r>
      <m:oMath>
        <m:sSubSup>
          <m:sSubSupPr/>
          <m:e>
            <m:r>
              <m:rPr>
                <m:sty m:val="p"/>
              </m:rPr>
              <w:rPr/>
              <m:t>+</m:t>
            </m:r>
          </m:e>
          <m:sub>
            <m:r>
              <m:rPr>
                <m:sty m:val="p"/>
              </m:rPr>
              <w:rPr/>
              <m:t>′</m:t>
            </m:r>
          </m:sub>
          <m:sup>
            <m:r>
              <m:rPr/>
              <w:rPr/>
              <m:t>f</m:t>
            </m:r>
          </m:sup>
        </m:sSubSup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sSup>
              <m:sSupPr/>
              <m:e>
                <m:r>
                  <m:rPr/>
                  <w:rPr/>
                  <m:t>0</m:t>
                </m:r>
              </m:e>
              <m:sup>
                <m:r>
                  <m:rPr>
                    <m:sty m:val="p"/>
                  </m:rPr>
                  <w:rPr/>
                  <m:t>+</m:t>
                </m:r>
              </m:sup>
            </m:sSup>
          </m:lim>
        </m:limLow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0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；令</w:t>
      </w:r>
      <w:r>
        <w:t xml:space="preserve"> </w:t>
      </w:r>
      <m:oMath>
        <m:r>
          <m:rPr/>
          <w:rPr/>
          <m:t>a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故</w:t>
      </w:r>
      <w:r>
        <w:t xml:space="preserve"> </w:t>
      </w:r>
      <m:oMath>
        <m:r>
          <m:rPr/>
          <w:rPr/>
          <m:t>a</m:t>
        </m:r>
        <m:r>
          <m:rPr>
            <m:sty m:val="p"/>
          </m:rPr>
          <w:rPr/>
          <m:t>=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 b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5532FEDC">
      <w:r>
        <w:pict>
          <v:rect style="width:0;height:1.5pt" o:hr="t" o:hrstd="t" o:hralign="center"/>
        </w:pict>
      </w:r>
    </w:p>
    <w:p w14:paraId="6220DA71">
      <w:pPr>
        <w:pStyle w:val="000023"/>
      </w:pPr>
      <w:bookmarkEnd w:id="50"/>
      <w:bookmarkEnd w:id="43"/>
      <w:bookmarkStart w:id="51" w:name="基本求导公式表必背倒背如流"/>
      <w:r>
        <w:t xml:space="preserve">2.2 ★ </w:t>
      </w:r>
      <w:r>
        <w:rPr>
          <w:rFonts w:hint="eastAsia"/>
        </w:rPr>
        <w:t>基本求导公式表（必背，倒背如流）</w:t>
      </w:r>
    </w:p>
    <w:p w14:paraId="307FCAE1">
      <w:pPr>
        <w:pStyle w:val="000025"/>
        <w:rPr>
          <w:color w:val="FF0000"/>
        </w:rPr>
      </w:pPr>
      <w:bookmarkStart w:id="52" w:name="公式表"/>
      <w:r>
        <w:rPr>
          <w:color w:val="FF0000"/>
        </w:rPr>
        <w:t xml:space="preserve">2.2.1 </w:t>
      </w:r>
      <w:r>
        <w:rPr>
          <w:rFonts w:hint="eastAsia"/>
          <w:color w:val="FF0000"/>
        </w:rPr>
        <w:t>公式表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rHeight w:val="525"/>
          <w:tblHeader w:val="1"/>
        </w:trPr>
        <w:tc>
          <w:tcPr>
            <w:tcW w:w="701" w:type="dxa"/>
            <w:shd w:val="clear" w:color="auto" w:fill="D9E2F1"/>
          </w:tcPr>
          <w:p w14:paraId="3B5F689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类别</w:t>
            </w:r>
          </w:p>
        </w:tc>
        <w:tc>
          <w:tcPr>
            <w:tcW w:w="0" w:type="dxa"/>
            <w:shd w:val="clear" w:color="auto" w:fill="D9E2F1"/>
          </w:tcPr>
          <w:p w14:paraId="02BEAB9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公式</w:t>
            </w:r>
          </w:p>
        </w:tc>
        <w:tc>
          <w:tcPr>
            <w:tcW w:w="-236" w:type="dxa"/>
            <w:shd w:val="clear" w:color="auto" w:fill="D9E2F1"/>
          </w:tcPr>
          <w:p w14:paraId="059E0397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类别</w:t>
            </w:r>
          </w:p>
        </w:tc>
        <w:tc>
          <w:tcPr>
            <w:tcW w:w="0" w:type="dxa"/>
            <w:shd w:val="clear" w:color="auto" w:fill="D9E2F1"/>
          </w:tcPr>
          <w:p w14:paraId="0CF19389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公式</w:t>
            </w:r>
          </w:p>
        </w:tc>
      </w:tr>
      <w:tr>
        <w:trPr>
          <w:trHeight w:val="913"/>
        </w:trPr>
        <w:tc>
          <w:tcPr>
            <w:tcW w:w="701" w:type="dxa"/>
          </w:tcPr>
          <w:p w14:paraId="3585CB03">
            <w:pPr>
              <w:pStyle w:val="000016"/>
            </w:pPr>
            <w:r>
              <w:rPr>
                <w:rFonts w:hint="eastAsia"/>
              </w:rPr>
              <w:t>常数</w:t>
            </w:r>
          </w:p>
        </w:tc>
        <w:tc>
          <w:tcPr>
            <w:tcW w:w="0" w:type="dxa"/>
          </w:tcPr>
          <w:p w14:paraId="5284443C">
            <w:pPr>
              <w:pStyle w:val="000016"/>
            </w:pP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C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>
            <w:tcW w:w="-236" w:type="dxa"/>
          </w:tcPr>
          <w:p w14:paraId="55E33A7A">
            <w:pPr>
              <w:pStyle w:val="000016"/>
            </w:pPr>
            <w:r>
              <w:rPr>
                <w:rFonts w:hint="eastAsia"/>
              </w:rPr>
              <w:t>指数</w:t>
            </w:r>
          </w:p>
        </w:tc>
        <w:tc>
          <w:tcPr>
            <w:tcW w:w="0" w:type="dxa"/>
          </w:tcPr>
          <w:p w14:paraId="644F27A5">
            <w:pPr>
              <w:pStyle w:val="000016"/>
            </w:pPr>
            <m:oMath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rPr>
                <w:rFonts w:hint="eastAsia"/>
              </w:rPr>
              <w:t>；</w:t>
            </w:r>
            <m:oMath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ln</m:t>
              </m:r>
              <m:r>
                <m:rPr/>
                <w:rPr/>
                <m:t>a</m:t>
              </m:r>
            </m:oMath>
          </w:p>
        </w:tc>
      </w:tr>
      <w:tr>
        <w:trPr>
          <w:trHeight w:val="971"/>
        </w:trPr>
        <w:tc>
          <w:tcPr>
            <w:tcW w:w="701" w:type="dxa"/>
          </w:tcPr>
          <w:p w14:paraId="32FE177A">
            <w:pPr>
              <w:pStyle w:val="000016"/>
            </w:pPr>
            <w:r>
              <w:rPr>
                <w:rFonts w:hint="eastAsia"/>
              </w:rPr>
              <w:t>幂函数</w:t>
            </w:r>
          </w:p>
        </w:tc>
        <w:tc>
          <w:tcPr>
            <w:tcW w:w="0" w:type="dxa"/>
          </w:tcPr>
          <w:p w14:paraId="3C72B9F4">
            <w:pPr>
              <w:pStyle w:val="000016"/>
            </w:pPr>
            <m:oMath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μ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</m:oMath>
            <w:r>
              <w:t>​</w:t>
            </w:r>
          </w:p>
        </w:tc>
        <w:tc>
          <w:tcPr>
            <w:tcW w:w="-236" w:type="dxa"/>
          </w:tcPr>
          <w:p w14:paraId="05531932">
            <w:pPr>
              <w:pStyle w:val="000016"/>
            </w:pPr>
            <w:r>
              <w:rPr>
                <w:rFonts w:hint="eastAsia"/>
              </w:rPr>
              <w:t>对数</w:t>
            </w:r>
          </w:p>
        </w:tc>
        <w:tc>
          <w:tcPr>
            <w:tcW w:w="0" w:type="dxa"/>
          </w:tcPr>
          <w:p w14:paraId="75368CFF">
            <w:pPr>
              <w:pStyle w:val="000016"/>
            </w:pPr>
            <m:oMath>
              <m:r>
                <m:rPr>
                  <m:sty m:val="p"/>
                </m:rPr>
                <w:rPr/>
                <m:t>(ln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rPr>
                <w:rFonts w:hint="eastAsia"/>
              </w:rPr>
              <w:t>；</w:t>
            </w:r>
            <m:oMath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</m:oMath>
          </w:p>
        </w:tc>
      </w:tr>
      <w:tr>
        <w:trPr>
          <w:trHeight w:val="798"/>
        </w:trPr>
        <w:tc>
          <w:tcPr>
            <w:tcW w:w="701" w:type="dxa"/>
          </w:tcPr>
          <w:p w14:paraId="1C0FCAA1">
            <w:pPr>
              <w:pStyle w:val="000016"/>
            </w:pPr>
            <w:r>
              <w:rPr>
                <w:rFonts w:hint="eastAsia"/>
              </w:rPr>
              <w:t>正弦</w:t>
            </w:r>
          </w:p>
        </w:tc>
        <w:tc>
          <w:tcPr>
            <w:tcW w:w="0" w:type="dxa"/>
          </w:tcPr>
          <w:p w14:paraId="404D1483">
            <w:pPr>
              <w:pStyle w:val="000016"/>
            </w:pPr>
            <m:oMath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>
            <w:tcW w:w="-236" w:type="dxa"/>
          </w:tcPr>
          <w:p w14:paraId="4969E6BD">
            <w:pPr>
              <w:pStyle w:val="000016"/>
            </w:pPr>
            <w:r>
              <w:rPr>
                <w:rFonts w:hint="eastAsia"/>
              </w:rPr>
              <w:t>余弦</w:t>
            </w:r>
          </w:p>
        </w:tc>
        <w:tc>
          <w:tcPr>
            <w:tcW w:w="0" w:type="dxa"/>
          </w:tcPr>
          <w:p w14:paraId="4FABFFE7">
            <w:pPr>
              <w:pStyle w:val="000016"/>
            </w:pPr>
            <m:oMath>
              <m:r>
                <m:rPr>
                  <m:sty m:val="p"/>
                </m:rPr>
                <w:rPr/>
                <m:t>(cos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=−sin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>
          <w:trHeight w:val="826"/>
        </w:trPr>
        <w:tc>
          <w:tcPr>
            <w:tcW w:w="701" w:type="dxa"/>
          </w:tcPr>
          <w:p w14:paraId="76BB6655">
            <w:pPr>
              <w:pStyle w:val="000016"/>
            </w:pPr>
            <w:r>
              <w:rPr>
                <w:rFonts w:hint="eastAsia"/>
              </w:rPr>
              <w:t>正切</w:t>
            </w:r>
          </w:p>
        </w:tc>
        <w:tc>
          <w:tcPr>
            <w:tcW w:w="0" w:type="dxa"/>
          </w:tcPr>
          <w:p w14:paraId="20614630">
            <w:pPr>
              <w:pStyle w:val="000016"/>
            </w:pPr>
            <m:oMath>
              <m:r>
                <m:rPr>
                  <m:sty m:val="p"/>
                </m:rPr>
                <w:rPr/>
                <m:t>(tan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>
                      <m:sty m:val="p"/>
                    </m:rPr>
                    <w:rPr/>
                    <m:t>sec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  <w:tc>
          <w:tcPr>
            <w:tcW w:w="-236" w:type="dxa"/>
          </w:tcPr>
          <w:p w14:paraId="2946E9F6">
            <w:pPr>
              <w:pStyle w:val="000016"/>
            </w:pPr>
            <w:r>
              <w:rPr>
                <w:rFonts w:hint="eastAsia"/>
              </w:rPr>
              <w:t>余切</w:t>
            </w:r>
          </w:p>
        </w:tc>
        <w:tc>
          <w:tcPr>
            <w:tcW w:w="0" w:type="dxa"/>
          </w:tcPr>
          <w:p w14:paraId="341E6B8C">
            <w:pPr>
              <w:pStyle w:val="000016"/>
            </w:pPr>
            <m:oMath>
              <m:r>
                <m:rPr>
                  <m:sty m:val="p"/>
                </m:rPr>
                <w:rPr/>
                <m:t>(cot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=−</m:t>
              </m:r>
              <m:sSup>
                <m:sSupPr/>
                <m:e>
                  <m:r>
                    <m:rPr>
                      <m:sty m:val="p"/>
                    </m:rPr>
                    <w:rPr/>
                    <m:t>csc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>
          <w:trHeight w:val="798"/>
        </w:trPr>
        <w:tc>
          <w:tcPr>
            <w:tcW w:w="701" w:type="dxa"/>
          </w:tcPr>
          <w:p w14:paraId="5FF9E305">
            <w:pPr>
              <w:pStyle w:val="000016"/>
            </w:pPr>
            <w:r>
              <w:rPr>
                <w:rFonts w:hint="eastAsia"/>
              </w:rPr>
              <w:t>正割</w:t>
            </w:r>
          </w:p>
        </w:tc>
        <w:tc>
          <w:tcPr>
            <w:tcW w:w="0" w:type="dxa"/>
          </w:tcPr>
          <w:p w14:paraId="08B31D28">
            <w:pPr>
              <w:pStyle w:val="000016"/>
            </w:pPr>
            <m:oMath>
              <m:r>
                <m:rPr>
                  <m:sty m:val="p"/>
                </m:rPr>
                <w:rPr/>
                <m:t>(sec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=sec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>
            <w:tcW w:w="-236" w:type="dxa"/>
          </w:tcPr>
          <w:p w14:paraId="11D87D72">
            <w:pPr>
              <w:pStyle w:val="000016"/>
            </w:pPr>
            <w:r>
              <w:rPr>
                <w:rFonts w:hint="eastAsia"/>
              </w:rPr>
              <w:t>余割</w:t>
            </w:r>
          </w:p>
        </w:tc>
        <w:tc>
          <w:tcPr>
            <w:tcW w:w="0" w:type="dxa"/>
          </w:tcPr>
          <w:p w14:paraId="1D84D6EC">
            <w:pPr>
              <w:pStyle w:val="000016"/>
            </w:pPr>
            <m:oMath>
              <m:r>
                <m:rPr>
                  <m:sty m:val="p"/>
                </m:rPr>
                <w:rPr/>
                <m:t>(csc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=−csc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>
          <w:trHeight w:val="989"/>
        </w:trPr>
        <w:tc>
          <w:tcPr>
            <w:tcW w:w="701" w:type="dxa"/>
          </w:tcPr>
          <w:p w14:paraId="26D7086D">
            <w:pPr>
              <w:pStyle w:val="000016"/>
            </w:pPr>
            <w:r>
              <w:rPr>
                <w:rFonts w:hint="eastAsia"/>
              </w:rPr>
              <w:t>反正弦</w:t>
            </w:r>
          </w:p>
        </w:tc>
        <w:tc>
          <w:tcPr>
            <w:tcW w:w="0" w:type="dxa"/>
          </w:tcPr>
          <w:p w14:paraId="03217C90">
            <w:pPr>
              <w:pStyle w:val="000016"/>
            </w:pPr>
            <m:oMath>
              <m:r>
                <m:rPr>
                  <m:sty m:val="p"/>
                </m:rPr>
                <w:rPr/>
                <m:t>(arcsin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>
            <w:tcW w:w="-236" w:type="dxa"/>
          </w:tcPr>
          <w:p w14:paraId="2A32F53B">
            <w:pPr>
              <w:pStyle w:val="000016"/>
            </w:pPr>
            <w:r>
              <w:rPr>
                <w:rFonts w:hint="eastAsia"/>
              </w:rPr>
              <w:t>反余弦</w:t>
            </w:r>
          </w:p>
        </w:tc>
        <w:tc>
          <w:tcPr>
            <w:tcW w:w="0" w:type="dxa"/>
          </w:tcPr>
          <w:p w14:paraId="294DDBCB">
            <w:pPr>
              <w:pStyle w:val="000016"/>
            </w:pPr>
            <m:oMath>
              <m:r>
                <m:rPr>
                  <m:sty m:val="p"/>
                </m:rPr>
                <w:rPr/>
                <m:t>(arccos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</w:tr>
      <w:tr>
        <w:trPr>
          <w:trHeight w:val="901"/>
        </w:trPr>
        <w:tc>
          <w:tcPr>
            <w:tcW w:w="701" w:type="dxa"/>
          </w:tcPr>
          <w:p w14:paraId="73FC2BD4">
            <w:pPr>
              <w:pStyle w:val="000016"/>
            </w:pPr>
            <w:r>
              <w:rPr>
                <w:rFonts w:hint="eastAsia"/>
              </w:rPr>
              <w:t>反正切</w:t>
            </w:r>
          </w:p>
        </w:tc>
        <w:tc>
          <w:tcPr>
            <w:tcW w:w="0" w:type="dxa"/>
          </w:tcPr>
          <w:p w14:paraId="690E7D82">
            <w:pPr>
              <w:pStyle w:val="000016"/>
            </w:pPr>
            <m:oMath>
              <m:r>
                <m:rPr>
                  <m:sty m:val="p"/>
                </m:rPr>
                <w:rPr/>
                <m:t>(arctan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>
            <w:tcW w:w="-236" w:type="dxa"/>
          </w:tcPr>
          <w:p w14:paraId="1005E436">
            <w:pPr>
              <w:pStyle w:val="000016"/>
            </w:pPr>
            <w:r>
              <w:rPr>
                <w:rFonts w:hint="eastAsia"/>
              </w:rPr>
              <w:t>反余切</w:t>
            </w:r>
          </w:p>
        </w:tc>
        <w:tc>
          <w:tcPr>
            <w:tcW w:w="0" w:type="dxa"/>
          </w:tcPr>
          <w:p w14:paraId="4B20F7C6">
            <w:pPr>
              <w:pStyle w:val="000016"/>
            </w:pPr>
            <m:oMath>
              <m:r>
                <m:rPr>
                  <m:sty m:val="p"/>
                </m:rPr>
                <w:rPr/>
                <m:t>(arccot</m:t>
              </m:r>
              <m:r>
                <m:rPr/>
                <w:rPr/>
                <m:t> 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</w:tr>
    </w:tbl>
    <w:p w14:paraId="4EA0CE7E">
      <w:pPr>
        <w:pStyle w:val="000013"/>
      </w:pPr>
      <w:r>
        <w:rPr>
          <w:rFonts w:hint="eastAsia"/>
          <w:b w:val="1"/>
          <w:bCs w:val="1"/>
        </w:rPr>
        <w:t>几个常用特例</w:t>
      </w:r>
      <w:r>
        <w:rPr>
          <w:rFonts w:hint="eastAsia"/>
        </w:rPr>
        <w:t>（含在幂函数公式里）：</w:t>
      </w:r>
    </w:p>
    <w:p w14:paraId="37F31AF3">
      <w:pPr>
        <w:pStyle w:val="000013"/>
      </w:pPr>
      <m:oMath>
        <m:r>
          <m:rPr>
            <m:sty m:val="p"/>
          </m:rPr>
          <w:rPr/>
          <m:t>(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1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(</m:t>
        </m:r>
        <m:rad>
          <m:radPr>
            <m:degHide m:val="1"/>
          </m:radPr>
          <m:deg/>
          <m:e>
            <m:r>
              <m:rPr/>
              <w:rPr/>
              <m:t>x</m:t>
            </m:r>
          </m:e>
        </m:rad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  <m:rad>
              <m:radPr>
                <m:degHide m:val="1"/>
              </m:radPr>
              <m:deg/>
              <m:e>
                <m:r>
                  <m:rPr/>
                  <w:rPr/>
                  <m:t>x</m:t>
                </m:r>
              </m:e>
            </m:rad>
          </m:den>
        </m:f>
        <m:r>
          <m:rPr>
            <m:sty m:val="p"/>
          </m:rPr>
          <w:rPr/>
          <m:t>,</m:t>
        </m:r>
        <m:r>
          <m:rPr/>
          <w:rPr/>
          <m:t> </m:t>
        </m:r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rPr/>
                      <w:rPr/>
                      <m:t>1</m:t>
                    </m:r>
                  </m:num>
                  <m:den>
                    <m:r>
                      <m:rPr/>
                      <w:rPr/>
                      <m:t>x</m:t>
                    </m:r>
                  </m:den>
                </m:f>
              </m:e>
            </m:d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=−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</w:p>
    <w:p w14:paraId="6A58984C">
      <w:pPr>
        <w:pStyle w:val="000025"/>
      </w:pPr>
      <w:bookmarkEnd w:id="52"/>
      <w:bookmarkStart w:id="53" w:name="记忆口诀"/>
      <w:r>
        <w:t xml:space="preserve">2.2.2 </w:t>
      </w:r>
      <w:r>
        <w:rPr>
          <w:rFonts w:hint="eastAsia"/>
        </w:rPr>
        <w:t>记忆口诀</w:t>
      </w:r>
    </w:p>
    <w:p w14:paraId="70F886E4">
      <w:pPr>
        <w:pStyle w:val="000016"/>
        <w:numPr>
          <w:ilvl w:val="0"/>
          <w:numId w:val="8"/>
        </w:numPr>
      </w:pPr>
      <w:r>
        <w:rPr>
          <w:rFonts w:hint="eastAsia"/>
          <w:b w:val="1"/>
          <w:bCs w:val="1"/>
        </w:rPr>
        <w:t>幂函数</w:t>
      </w:r>
      <w:r>
        <w:rPr>
          <w:rFonts w:hint="eastAsia"/>
        </w:rPr>
        <w:t>：</w:t>
      </w:r>
      <m:oMath>
        <m:r>
          <m:rPr/>
          <w:rPr/>
          <m:t>μ</m:t>
        </m:r>
      </m:oMath>
      <w:r>
        <w:t xml:space="preserve"> </w:t>
      </w:r>
      <w:r>
        <w:rPr>
          <w:rFonts w:hint="eastAsia"/>
        </w:rPr>
        <w:t>降下来当系数，指数减一；</w:t>
      </w:r>
    </w:p>
    <w:p w14:paraId="529ACD2C">
      <w:pPr>
        <w:pStyle w:val="000016"/>
        <w:numPr>
          <w:ilvl w:val="0"/>
          <w:numId w:val="8"/>
        </w:numPr>
      </w:pPr>
      <w:r>
        <w:rPr>
          <w:rFonts w:hint="eastAsia"/>
          <w:b w:val="1"/>
          <w:bCs w:val="1"/>
        </w:rPr>
        <w:t>指数函数</w:t>
      </w:r>
      <w:r>
        <w:rPr>
          <w:rFonts w:hint="eastAsia"/>
        </w:rPr>
        <w:t>：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</m:oMath>
      <w:r>
        <w:t xml:space="preserve"> </w:t>
      </w:r>
      <w:r>
        <w:rPr>
          <w:rFonts w:hint="eastAsia"/>
        </w:rPr>
        <w:t>自己不变；</w:t>
      </w:r>
      <m:oMath>
        <m:sSup>
          <m:sSupPr/>
          <m:e>
            <m:r>
              <m:rPr/>
              <w:rPr/>
              <m:t>a</m:t>
            </m:r>
          </m:e>
          <m:sup>
            <m:r>
              <m:rPr/>
              <w:rPr/>
              <m:t>x</m:t>
            </m:r>
          </m:sup>
        </m:sSup>
      </m:oMath>
      <w:r>
        <w:t xml:space="preserve"> </w:t>
      </w:r>
      <w:r>
        <w:rPr>
          <w:rFonts w:hint="eastAsia"/>
        </w:rPr>
        <w:t>还得乘</w:t>
      </w:r>
      <w:r>
        <w:t xml:space="preserve"> </w:t>
      </w:r>
      <m:oMath>
        <m:r>
          <m:rPr>
            <m:sty m:val="p"/>
          </m:rPr>
          <w:rPr/>
          <m:t>ln</m:t>
        </m:r>
        <m:r>
          <m:rPr/>
          <w:rPr/>
          <m:t>a</m:t>
        </m:r>
      </m:oMath>
      <w:r>
        <w:rPr>
          <w:rFonts w:hint="eastAsia"/>
        </w:rPr>
        <w:t>；</w:t>
      </w:r>
    </w:p>
    <w:p w14:paraId="554D587E">
      <w:pPr>
        <w:pStyle w:val="000016"/>
        <w:numPr>
          <w:ilvl w:val="0"/>
          <w:numId w:val="8"/>
        </w:numPr>
      </w:pPr>
      <w:r>
        <w:rPr>
          <w:rFonts w:hint="eastAsia"/>
          <w:b w:val="1"/>
          <w:bCs w:val="1"/>
        </w:rPr>
        <w:t>对数函数</w:t>
      </w:r>
      <w:r>
        <w:rPr>
          <w:rFonts w:hint="eastAsia"/>
        </w:rPr>
        <w:t>：</w:t>
      </w:r>
      <m:oMath>
        <m:r>
          <m:rPr>
            <m:sty m:val="p"/>
          </m:rPr>
          <w:rPr/>
          <m:t>ln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的导数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rPr>
          <w:rFonts w:hint="eastAsia"/>
        </w:rPr>
        <w:t>；换底后多除一个</w:t>
      </w:r>
      <w:r>
        <w:t xml:space="preserve"> </w:t>
      </w:r>
      <m:oMath>
        <m:r>
          <m:rPr>
            <m:sty m:val="p"/>
          </m:rPr>
          <w:rPr/>
          <m:t>ln</m:t>
        </m:r>
        <m:r>
          <m:rPr/>
          <w:rPr/>
          <m:t>a</m:t>
        </m:r>
      </m:oMath>
      <w:r>
        <w:rPr>
          <w:rFonts w:hint="eastAsia"/>
        </w:rPr>
        <w:t>；</w:t>
      </w:r>
    </w:p>
    <w:p w14:paraId="0E6E5889">
      <w:pPr>
        <w:pStyle w:val="000016"/>
        <w:numPr>
          <w:ilvl w:val="0"/>
          <w:numId w:val="8"/>
        </w:numPr>
      </w:pPr>
      <w:r>
        <w:rPr>
          <w:rFonts w:hint="eastAsia"/>
          <w:b w:val="1"/>
          <w:bCs w:val="1"/>
        </w:rPr>
        <w:t>三角函数</w:t>
      </w:r>
      <w:r>
        <w:rPr>
          <w:rFonts w:hint="eastAsia"/>
        </w:rPr>
        <w:t>：奇变偶不变，符号看象限（正余互换，导数变号要记清）；</w:t>
      </w:r>
    </w:p>
    <w:p w14:paraId="01772928">
      <w:pPr>
        <w:pStyle w:val="000016"/>
        <w:numPr>
          <w:ilvl w:val="0"/>
          <w:numId w:val="8"/>
        </w:numPr>
      </w:pPr>
      <w:r>
        <w:rPr>
          <w:rFonts w:hint="eastAsia"/>
          <w:b w:val="1"/>
          <w:bCs w:val="1"/>
        </w:rPr>
        <w:t>反三角函数</w:t>
      </w:r>
      <w:r>
        <w:rPr>
          <w:rFonts w:hint="eastAsia"/>
        </w:rPr>
        <w:t>：正号的都是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ad>
              <m:radPr>
                <m:degHide m:val="1"/>
              </m:radPr>
              <m:deg/>
              <m:e>
                <m:r>
                  <m:rPr/>
                  <w:rPr/>
                  <m:t>1</m:t>
                </m:r>
                <m:r>
                  <m:rPr>
                    <m:sty m:val="p"/>
                  </m:rPr>
                  <w:rPr/>
                  <m:t>−</m:t>
                </m:r>
                <m:sSup>
                  <m:sSupPr/>
                  <m:e>
                    <m:r>
                      <m:rPr/>
                      <w:rPr/>
                      <m:t>x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e>
            </m:rad>
          </m:den>
        </m:f>
      </m:oMath>
      <w:r>
        <w:t xml:space="preserve"> </w:t>
      </w:r>
      <w:r>
        <w:rPr>
          <w:rFonts w:hint="eastAsia"/>
        </w:rPr>
        <w:t>或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t xml:space="preserve"> </w:t>
      </w:r>
      <w:r>
        <w:rPr>
          <w:rFonts w:hint="eastAsia"/>
        </w:rPr>
        <w:t>的形式；负号的是反余弦</w:t>
      </w:r>
      <w:r>
        <w:t xml:space="preserve"> / </w:t>
      </w:r>
      <w:r>
        <w:rPr>
          <w:rFonts w:hint="eastAsia"/>
        </w:rPr>
        <w:t>反余切。</w:t>
      </w:r>
    </w:p>
    <w:p w14:paraId="382E419C">
      <w:pPr>
        <w:pStyle w:val="000025"/>
      </w:pPr>
      <w:bookmarkEnd w:id="53"/>
      <w:bookmarkStart w:id="54" w:name="四则运算法则"/>
      <w:r>
        <w:t xml:space="preserve">2.2.3 </w:t>
      </w:r>
      <w:r>
        <w:rPr>
          <w:rFonts w:hint="eastAsia"/>
        </w:rPr>
        <w:t>四则运算法则</w:t>
      </w:r>
    </w:p>
    <w:p w14:paraId="4820EB3F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u</m:t>
        </m:r>
        <m:r>
          <m:rPr>
            <m:sty m:val="p"/>
          </m:rPr>
          <w:rPr/>
          <m:t>=</m:t>
        </m:r>
        <m:r>
          <m:rPr/>
          <w:rPr/>
          <m:t>u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/>
          <w:rPr/>
          <m:t>v</m:t>
        </m:r>
        <m:r>
          <m:rPr>
            <m:sty m:val="p"/>
          </m:rPr>
          <w:rPr/>
          <m:t>=</m:t>
        </m:r>
        <m:r>
          <m:rPr/>
          <w:rPr/>
          <m:t>v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都可导，则：</w:t>
      </w:r>
    </w:p>
    <w:p w14:paraId="337C0ACA">
      <w:pPr>
        <w:pStyle w:val="000013"/>
      </w:pPr>
      <m:oMath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±</m:t>
        </m:r>
        <m:r>
          <m:rPr/>
          <w:rPr/>
          <m:t>v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sSup>
          <m:sSupPr/>
          <m:e>
            <m:r>
              <m:rPr/>
              <w:rPr/>
              <m:t>u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±</m:t>
        </m:r>
        <m:sSup>
          <m:sSupPr/>
          <m:e>
            <m:r>
              <m:rPr/>
              <w:rPr/>
              <m:t>v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</w:p>
    <w:p w14:paraId="6359770E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</m:t>
          </m:r>
          <m:r>
            <m:rPr/>
            <w:rPr/>
            <m:t>uv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>
              <m:sty m:val="p"/>
            </m:rPr>
            <w:rPr/>
            <m:t>=</m:t>
          </m:r>
          <m:sSup>
            <m:sSupPr/>
            <m:e>
              <m:r>
                <m:rPr/>
                <w:rPr/>
                <m:t>u</m:t>
              </m:r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/>
            <w:rPr/>
            <m:t>v</m:t>
          </m:r>
          <m:r>
            <m:rPr>
              <m:sty m:val="p"/>
            </m:rPr>
            <w:rPr/>
            <m:t>+</m:t>
          </m:r>
          <m:r>
            <m:rPr/>
            <w:rPr/>
            <m:t>u</m:t>
          </m:r>
          <m:sSup>
            <m:sSupPr/>
            <m:e>
              <m:r>
                <m:rPr/>
                <w:rPr/>
                <m:t>v</m:t>
              </m:r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/>
            <w:rPr/>
            <m:t> </m:t>
          </m:r>
          <m:r>
            <m:rPr>
              <m:nor/>
            </m:rPr>
            <w:rPr/>
            <m:t>（乘法"前导后不导 + 前不导后导"）</m:t>
          </m:r>
        </m:oMath>
      </m:oMathPara>
    </w:p>
    <w:p w14:paraId="08965B1E">
      <w:pPr>
        <w:pStyle w:val="000015"/>
      </w:pPr>
      <m:oMathPara>
        <m:oMathParaPr>
          <m:jc m:val="center"/>
        </m:oMathParaPr>
        <m:oMath>
          <m:sSup>
            <m:sSupPr/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/>
                        <w:rPr/>
                        <m:t>u</m:t>
                      </m:r>
                    </m:num>
                    <m:den>
                      <m:r>
                        <m:rPr/>
                        <w:rPr/>
                        <m:t>v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/>
                <m:t>′</m:t>
              </m:r>
            </m:sup>
          </m:sSup>
          <m:r>
            <m:rPr>
              <m:sty m:val="p"/>
            </m:rPr>
            <w:rPr/>
            <m:t>=</m:t>
          </m:r>
          <m:f>
            <m:fPr>
              <m:type m:val="bar"/>
            </m:fPr>
            <m:num>
              <m:sSup>
                <m:sSupPr/>
                <m:e>
                  <m:r>
                    <m:rPr/>
                    <w:rPr/>
                    <m:t>u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/>
                <w:rPr/>
                <m:t>v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u</m:t>
              </m:r>
              <m:sSup>
                <m:sSupPr/>
                <m:e>
                  <m:r>
                    <m:rPr/>
                    <w:rPr/>
                    <m:t>v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num>
            <m:den>
              <m:sSup>
                <m:sSupPr/>
                <m:e>
                  <m:r>
                    <m:rPr/>
                    <w:rPr/>
                    <m:t>v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den>
          </m:f>
          <m:r>
            <m:rPr/>
            <w:rPr/>
            <m:t> </m:t>
          </m:r>
          <m:r>
            <m:rPr>
              <m:sty m:val="p"/>
            </m:rPr>
            <w:rPr/>
            <m:t>(</m:t>
          </m:r>
          <m:r>
            <m:rPr/>
            <w:rPr/>
            <m:t>v</m:t>
          </m:r>
          <m:r>
            <m:rPr>
              <m:sty m:val="p"/>
            </m:rPr>
            <w:rPr/>
            <m:t>≠</m:t>
          </m:r>
          <m:r>
            <m:rPr/>
            <w:rPr/>
            <m:t>0</m:t>
          </m:r>
          <m:r>
            <m:rPr>
              <m:sty m:val="p"/>
            </m:rPr>
            <w:rPr/>
            <m:t>)</m:t>
          </m:r>
          <m:r>
            <m:rPr/>
            <w:rPr/>
            <m:t> </m:t>
          </m:r>
          <m:r>
            <m:rPr>
              <m:nor/>
            </m:rPr>
            <w:rPr/>
            <m:t>（"上导下不导 − 上不导下导"）÷ 下平方</m:t>
          </m:r>
        </m:oMath>
      </m:oMathPara>
    </w:p>
    <w:p w14:paraId="5A209450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4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−</m:t>
        </m:r>
        <m:r>
          <m:rPr/>
          <w:rPr/>
          <m:t>2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5</m:t>
        </m:r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解：逐项求导：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3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4x</m:t>
        </m:r>
      </m:oMath>
      <w:r>
        <w:rPr>
          <w:rFonts w:hint="eastAsia"/>
        </w:rPr>
        <w:t>。</w:t>
      </w:r>
    </w:p>
    <w:p w14:paraId="641C145B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5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1</m:t>
        </m:r>
        <m:r>
          <m:rPr>
            <m:sty m:val="p"/>
          </m:rPr>
          <w:rPr/>
          <m:t>⋅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+</m:t>
        </m:r>
        <m:r>
          <m:rPr/>
          <w:rPr/>
          <m:t>x</m:t>
        </m:r>
        <m:r>
          <m:rPr>
            <m:sty m:val="p"/>
          </m:rPr>
          <w:rPr/>
          <m:t>⋅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=(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</m:oMath>
      <w:r>
        <w:rPr>
          <w:rFonts w:hint="eastAsia"/>
        </w:rPr>
        <w:t>。</w:t>
      </w:r>
    </w:p>
    <w:p w14:paraId="20217FDE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6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den>
        </m:f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  <m:r>
              <m:rPr>
                <m:sty m:val="p"/>
              </m:rPr>
              <w:rPr/>
              <m:t>)−</m:t>
            </m:r>
            <m:r>
              <m:rPr/>
              <w:rPr/>
              <m:t>x</m:t>
            </m:r>
          </m:num>
          <m:den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  <m:sSup>
              <m:sSupPr/>
              <m:e>
                <m:r>
                  <m:rPr>
                    <m:sty m:val="p"/>
                  </m:rPr>
                  <w:rPr/>
                  <m:t>)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  <m:sSup>
              <m:sSupPr/>
              <m:e>
                <m:r>
                  <m:rPr>
                    <m:sty m:val="p"/>
                  </m:rPr>
                  <w:rPr/>
                  <m:t>)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。</w:t>
      </w:r>
    </w:p>
    <w:p w14:paraId="6EE081D0">
      <w:pPr>
        <w:pStyle w:val="000025"/>
      </w:pPr>
      <w:bookmarkEnd w:id="54"/>
      <w:bookmarkStart w:id="55" w:name="复合函数求导链式法则最核心技能"/>
      <w:r>
        <w:t xml:space="preserve">2.2.4 ★ </w:t>
      </w:r>
      <w:r>
        <w:rPr>
          <w:rFonts w:hint="eastAsia"/>
        </w:rPr>
        <w:t>复合函数求导（链式法则）——最核心技能</w:t>
      </w:r>
    </w:p>
    <w:p w14:paraId="4116A06E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/>
          <w:rPr/>
          <m:t>u</m:t>
        </m:r>
        <m:r>
          <m:rPr>
            <m:sty m:val="p"/>
          </m:rPr>
          <w:rPr/>
          <m:t>=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，则复合函数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))</m:t>
        </m:r>
      </m:oMath>
      <w:r>
        <w:t xml:space="preserve"> </w:t>
      </w:r>
      <w:r>
        <w:rPr>
          <w:rFonts w:hint="eastAsia"/>
        </w:rPr>
        <w:t>的导数为</w:t>
      </w:r>
    </w:p>
    <w:p w14:paraId="4D297727">
      <w:pPr>
        <w:pStyle w:val="000013"/>
      </w:pP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u</m:t>
            </m:r>
          </m:den>
        </m:f>
        <m:r>
          <m:rPr>
            <m:sty m:val="p"/>
          </m:rPr>
          <w:rPr/>
          <m:t>⋅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u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))⋅</m:t>
        </m:r>
        <m:sSup>
          <m:sSupPr/>
          <m:e>
            <m:r>
              <m:rPr/>
              <w:rPr/>
              <m:t>g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</w:p>
    <w:p w14:paraId="08A09CB0">
      <w:pPr>
        <w:pStyle w:val="000015"/>
      </w:pPr>
      <w:r>
        <w:t xml:space="preserve">💡 </w:t>
      </w: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</w:t>
      </w:r>
      <w:r>
        <w:t>“</w:t>
      </w:r>
      <w:r>
        <w:rPr>
          <w:rFonts w:hint="eastAsia"/>
          <w:b w:val="1"/>
          <w:bCs w:val="1"/>
        </w:rPr>
        <w:t>外层函数求导</w:t>
      </w:r>
      <w:r>
        <w:rPr>
          <w:b w:val="1"/>
          <w:bCs w:val="1"/>
        </w:rPr>
        <w:t xml:space="preserve"> × </w:t>
      </w:r>
      <w:r>
        <w:rPr>
          <w:rFonts w:hint="eastAsia"/>
          <w:b w:val="1"/>
          <w:bCs w:val="1"/>
        </w:rPr>
        <w:t>内层函数求导</w:t>
      </w:r>
      <w:r>
        <w:t>”</w:t>
      </w:r>
      <w:r>
        <w:rPr>
          <w:rFonts w:hint="eastAsia"/>
        </w:rPr>
        <w:t>，由外向内</w:t>
      </w:r>
      <w:r>
        <w:rPr>
          <w:rFonts w:hint="eastAsia"/>
          <w:b w:val="1"/>
          <w:bCs w:val="1"/>
        </w:rPr>
        <w:t>逐层剥</w:t>
      </w:r>
      <w:r>
        <w:rPr>
          <w:rFonts w:hint="eastAsia"/>
        </w:rPr>
        <w:t>。每剥一层，对该层做求导，</w:t>
      </w:r>
      <w:r>
        <w:rPr>
          <w:rFonts w:hint="eastAsia"/>
          <w:b w:val="1"/>
          <w:bCs w:val="1"/>
        </w:rPr>
        <w:t>内层保持不变继续往下剥</w:t>
      </w:r>
      <w:r>
        <w:rPr>
          <w:rFonts w:hint="eastAsia"/>
        </w:rPr>
        <w:t>。</w:t>
      </w:r>
    </w:p>
    <w:p w14:paraId="43AFAD89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7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=sin(</m:t>
        </m:r>
        <m:r>
          <m:rPr/>
          <w:rPr/>
          <m:t>2x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=cos(</m:t>
        </m:r>
        <m:r>
          <m:rPr/>
          <w:rPr/>
          <m:t>2x</m:t>
        </m:r>
        <m:r>
          <m:rPr>
            <m:sty m:val="p"/>
          </m:rPr>
          <w:rPr/>
          <m:t>)⋅</m:t>
        </m:r>
        <m:r>
          <m:rPr/>
          <w:rPr/>
          <m:t>2</m:t>
        </m:r>
        <m:r>
          <m:rPr>
            <m:sty m:val="p"/>
          </m:rPr>
          <w:rPr/>
          <m:t>=</m:t>
        </m:r>
        <m:r>
          <m:rPr/>
          <w:rPr/>
          <m:t>2</m:t>
        </m:r>
        <m:r>
          <m:rPr>
            <m:sty m:val="p"/>
          </m:rPr>
          <w:rPr/>
          <m:t>cos</m:t>
        </m:r>
        <m:r>
          <m:rPr/>
          <w:rPr/>
          <m:t>2x</m:t>
        </m:r>
      </m:oMath>
      <w:r>
        <w:rPr>
          <w:rFonts w:hint="eastAsia"/>
        </w:rPr>
        <w:t>。</w:t>
      </w:r>
    </w:p>
    <w:p w14:paraId="6A1E61BD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8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  <m:r>
          <m:rPr>
            <m:sty m:val="p"/>
          </m:rPr>
          <w:rPr/>
          <m:t>⋅</m:t>
        </m:r>
        <m:r>
          <m:rPr/>
          <w:rPr/>
          <m:t>2x</m:t>
        </m:r>
        <m:r>
          <m:rPr>
            <m:sty m:val="p"/>
          </m:rPr>
          <w:rPr/>
          <m:t>=</m:t>
        </m:r>
        <m:r>
          <m:rPr/>
          <w:rPr/>
          <m:t>2x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</m:oMath>
      <w:r>
        <w:rPr>
          <w:rFonts w:hint="eastAsia"/>
        </w:rPr>
        <w:t>。</w:t>
      </w:r>
    </w:p>
    <w:p w14:paraId="6BA0AC5F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9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=ln(</m:t>
        </m:r>
        <m:r>
          <m:rPr/>
          <w:rPr/>
          <m:t>1</m:t>
        </m:r>
        <m:r>
          <m:rPr>
            <m:sty m:val="p"/>
          </m:rPr>
          <w:rPr/>
          <m:t>+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)</m:t>
        </m:r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⋅</m:t>
        </m:r>
        <m:r>
          <m:rPr/>
          <w:rPr/>
          <m:t>2x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。</w:t>
      </w:r>
    </w:p>
    <w:p w14:paraId="3E845000">
      <w:pPr>
        <w:pStyle w:val="000025"/>
      </w:pPr>
      <w:bookmarkEnd w:id="55"/>
      <w:bookmarkStart w:id="56" w:name="对数求导法幂指函数与多因子乘除"/>
      <w:r>
        <w:t xml:space="preserve">2.2.5 </w:t>
      </w:r>
      <w:r>
        <w:rPr>
          <w:rFonts w:hint="eastAsia"/>
        </w:rPr>
        <w:t>对数求导法（幂指函数与多因子乘除）</w:t>
      </w:r>
    </w:p>
    <w:p w14:paraId="20C5131C">
      <w:pPr>
        <w:pStyle w:val="000015"/>
      </w:pPr>
      <w:r>
        <w:rPr>
          <w:rFonts w:hint="eastAsia"/>
          <w:b w:val="1"/>
          <w:bCs w:val="1"/>
        </w:rPr>
        <w:t>适用</w:t>
      </w:r>
      <w:r>
        <w:rPr>
          <w:rFonts w:hint="eastAsia"/>
        </w:rPr>
        <w:t>：①</w:t>
      </w:r>
      <w:r>
        <w:t xml:space="preserve"> </w:t>
      </w:r>
      <w:r>
        <w:rPr>
          <w:rFonts w:hint="eastAsia"/>
        </w:rPr>
        <w:t>幂指函数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sup>
        </m:sSup>
      </m:oMath>
      <w:r>
        <w:rPr>
          <w:rFonts w:hint="eastAsia"/>
        </w:rPr>
        <w:t>（如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x</m:t>
            </m:r>
          </m:sup>
        </m:sSup>
      </m:oMath>
      <w:r>
        <w:rPr>
          <w:rFonts w:hint="eastAsia"/>
        </w:rPr>
        <w:t>、</w:t>
      </w:r>
      <m:oMath>
        <m:r>
          <m:rPr/>
          <w:rPr/>
          <m:t>y</m:t>
        </m:r>
        <m:r>
          <m:rPr>
            <m:sty m:val="p"/>
          </m:rPr>
          <w:rPr/>
          <m:t>=(sin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x</m:t>
            </m:r>
          </m:sup>
        </m:sSup>
      </m:oMath>
      <w:r>
        <w:rPr>
          <w:rFonts w:hint="eastAsia"/>
        </w:rPr>
        <w:t>）；②</w:t>
      </w:r>
      <w:r>
        <w:t xml:space="preserve"> </w:t>
      </w:r>
      <w:r>
        <w:rPr>
          <w:rFonts w:hint="eastAsia"/>
        </w:rPr>
        <w:t>含多个乘除/根式因子的函数。</w:t>
      </w:r>
    </w:p>
    <w:p w14:paraId="663FC28E">
      <w:pPr>
        <w:pStyle w:val="000013"/>
      </w:pPr>
      <w:r>
        <w:rPr>
          <w:rFonts w:hint="eastAsia"/>
          <w:b w:val="1"/>
          <w:bCs w:val="1"/>
        </w:rPr>
        <w:t>步骤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两边取自然对数</w:t>
      </w:r>
      <w:r>
        <w:t xml:space="preserve"> </w:t>
      </w:r>
      <m:oMath>
        <m:r>
          <m:rPr>
            <m:sty m:val="p"/>
          </m:rPr>
          <w:rPr/>
          <m:t>ln</m:t>
        </m:r>
        <m:r>
          <m:rPr/>
          <w:rPr/>
          <m:t>y</m:t>
        </m:r>
        <m:r>
          <m:rPr>
            <m:sty m:val="p"/>
          </m:rPr>
          <w:rPr/>
          <m:t>=⋯</m:t>
        </m:r>
      </m:oMath>
      <w:r>
        <w:rPr>
          <w:rFonts w:hint="eastAsia"/>
        </w:rPr>
        <w:t>；</w:t>
      </w:r>
      <w:r>
        <w:t xml:space="preserve"> 2. </w:t>
      </w:r>
      <w:r>
        <w:rPr>
          <w:rFonts w:hint="eastAsia"/>
        </w:rPr>
        <w:t>两边对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求导（</w:t>
      </w:r>
      <m:oMath>
        <m:r>
          <m:rPr/>
          <w:rPr/>
          <m:t>y</m:t>
        </m:r>
      </m:oMath>
      <w:r>
        <w:t xml:space="preserve"> </w:t>
      </w:r>
      <w:r>
        <w:rPr>
          <w:rFonts w:hint="eastAsia"/>
        </w:rPr>
        <w:t>仍是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的函数）：</w:t>
      </w:r>
      <m:oMath>
        <m:f>
          <m:fPr>
            <m:type m:val="bar"/>
          </m:fPr>
          <m:num>
            <m:sSup>
              <m:sSupPr/>
              <m:e>
                <m:r>
                  <m:rPr/>
                  <w:rPr/>
                  <m:t>y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</m:num>
          <m:den>
            <m:r>
              <m:rPr/>
              <w:rPr/>
              <m:t>y</m:t>
            </m:r>
          </m:den>
        </m:f>
        <m:r>
          <m:rPr>
            <m:sty m:val="p"/>
          </m:rPr>
          <w:rPr/>
          <m:t>=(ln</m:t>
        </m:r>
        <m:r>
          <m:rPr/>
          <w:rPr/>
          <m:t>y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>；</w:t>
      </w:r>
      <w:r>
        <w:t xml:space="preserve"> 3. </w:t>
      </w:r>
      <w:r>
        <w:rPr>
          <w:rFonts w:hint="eastAsia"/>
        </w:rPr>
        <w:t>解出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y</m:t>
        </m:r>
        <m:r>
          <m:rPr>
            <m:sty m:val="p"/>
          </m:rPr>
          <w:rPr/>
          <m:t>⋅(ln</m:t>
        </m:r>
        <m:r>
          <m:rPr/>
          <w:rPr/>
          <m:t>y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>。</w:t>
      </w:r>
    </w:p>
    <w:p w14:paraId="4257571A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10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x</m:t>
            </m:r>
          </m:sup>
        </m:sSup>
        <m:r>
          <m:rPr/>
          <w:rPr/>
          <m:t> 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&gt;</m:t>
        </m:r>
        <m:r>
          <m:rPr/>
          <w:rPr/>
          <m:t>0</m:t>
        </m:r>
        <m:r>
          <m:rPr>
            <m:sty m:val="p"/>
          </m:rPr>
          <w:rPr/>
          <m:t>)</m:t>
        </m:r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ln</m:t>
        </m:r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ln</m:t>
        </m:r>
        <m:r>
          <m:rPr/>
          <w:rPr/>
          <m:t>x</m:t>
        </m:r>
      </m:oMath>
      <w:r>
        <w:rPr>
          <w:rFonts w:hint="eastAsia"/>
        </w:rPr>
        <w:t>，两边求导</w:t>
      </w:r>
      <w:r>
        <w:t xml:space="preserve"> </w:t>
      </w:r>
      <m:oMath>
        <m:f>
          <m:fPr>
            <m:type m:val="bar"/>
          </m:fPr>
          <m:num>
            <m:sSup>
              <m:sSupPr/>
              <m:e>
                <m:r>
                  <m:rPr/>
                  <w:rPr/>
                  <m:t>y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</m:num>
          <m:den>
            <m:r>
              <m:rPr/>
              <w:rPr/>
              <m:t>y</m:t>
            </m:r>
          </m:den>
        </m:f>
        <m:r>
          <m:rPr>
            <m:sty m:val="p"/>
          </m:rPr>
          <w:rPr/>
          <m:t>=ln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</m:oMath>
      <w:r>
        <w:rPr>
          <w:rFonts w:hint="eastAsia"/>
        </w:rPr>
        <w:t>，故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(ln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68C526DC">
      <w:pPr>
        <w:pStyle w:val="000025"/>
      </w:pPr>
      <w:bookmarkEnd w:id="56"/>
      <w:bookmarkStart w:id="57" w:name="隐函数求导"/>
      <w:r>
        <w:t xml:space="preserve">2.2.6 </w:t>
      </w:r>
      <w:r>
        <w:rPr>
          <w:rFonts w:hint="eastAsia"/>
        </w:rPr>
        <w:t>隐函数求导</w:t>
      </w:r>
    </w:p>
    <w:p w14:paraId="3DF28ECE">
      <w:pPr>
        <w:pStyle w:val="000015"/>
      </w:pPr>
      <w:r>
        <w:rPr>
          <w:rFonts w:hint="eastAsia"/>
        </w:rPr>
        <w:t>方程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y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确定隐函数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y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。求导方法：</w:t>
      </w:r>
      <w:r>
        <w:rPr>
          <w:rFonts w:hint="eastAsia"/>
          <w:b w:val="1"/>
          <w:bCs w:val="1"/>
        </w:rPr>
        <w:t>方程两端对</w:t>
      </w:r>
      <w:r>
        <w:rPr>
          <w:b w:val="1"/>
          <w:bCs w:val="1"/>
        </w:rPr>
        <w:t xml:space="preserve"> </w:t>
      </w:r>
      <m:oMath>
        <m:r>
          <m:rPr/>
          <w:rPr/>
          <m:t>x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求导，把</w:t>
      </w:r>
      <w:r>
        <w:rPr>
          <w:b w:val="1"/>
          <w:bCs w:val="1"/>
        </w:rPr>
        <w:t xml:space="preserve"> </w:t>
      </w:r>
      <m:oMath>
        <m:r>
          <m:rPr/>
          <w:rPr/>
          <m:t>y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看成</w:t>
      </w:r>
      <w:r>
        <w:rPr>
          <w:b w:val="1"/>
          <w:bCs w:val="1"/>
        </w:rPr>
        <w:t xml:space="preserve"> </w:t>
      </w:r>
      <m:oMath>
        <m:r>
          <m:rPr/>
          <w:rPr/>
          <m:t>x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的函数（遇到</w:t>
      </w:r>
      <w:r>
        <w:rPr>
          <w:b w:val="1"/>
          <w:bCs w:val="1"/>
        </w:rPr>
        <w:t xml:space="preserve"> </w:t>
      </w:r>
      <m:oMath>
        <m:r>
          <m:rPr/>
          <w:rPr/>
          <m:t>y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就乘</w:t>
      </w:r>
      <w:r>
        <w:rPr>
          <w:b w:val="1"/>
          <w:bCs w:val="1"/>
        </w:rP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  <w:b w:val="1"/>
          <w:bCs w:val="1"/>
        </w:rPr>
        <w:t>），再解出</w:t>
      </w:r>
      <w:r>
        <w:rPr>
          <w:b w:val="1"/>
          <w:bCs w:val="1"/>
        </w:rP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>。</w:t>
      </w:r>
    </w:p>
    <w:p w14:paraId="1DBAE358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11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y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由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sSup>
          <m:sSupPr/>
          <m:e>
            <m:r>
              <m:rPr/>
              <w:rPr/>
              <m:t>y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=</m:t>
        </m:r>
        <m:r>
          <m:rPr/>
          <w:rPr/>
          <m:t>1</m:t>
        </m:r>
      </m:oMath>
      <w:r>
        <w:t xml:space="preserve"> </w:t>
      </w:r>
      <w:r>
        <w:rPr>
          <w:rFonts w:hint="eastAsia"/>
        </w:rPr>
        <w:t>确定，求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解：两端求导：</w:t>
      </w:r>
      <m:oMath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2y</m:t>
        </m:r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，得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=−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y</m:t>
            </m:r>
          </m:den>
        </m:f>
      </m:oMath>
      <w:r>
        <w:rPr>
          <w:rFonts w:hint="eastAsia"/>
        </w:rPr>
        <w:t>。</w:t>
      </w:r>
    </w:p>
    <w:p w14:paraId="70CDD89F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12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y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由</w:t>
      </w:r>
      <w:r>
        <w:t xml:space="preserve"> 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y</m:t>
            </m:r>
          </m:sup>
        </m:sSup>
        <m:r>
          <m:rPr>
            <m:sty m:val="p"/>
          </m:rPr>
          <w:rPr/>
          <m:t>=</m:t>
        </m:r>
        <m:r>
          <m:rPr/>
          <w:rPr/>
          <m:t>xy</m:t>
        </m:r>
      </m:oMath>
      <w:r>
        <w:t xml:space="preserve"> </w:t>
      </w:r>
      <w:r>
        <w:rPr>
          <w:rFonts w:hint="eastAsia"/>
        </w:rPr>
        <w:t>确定，求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解：两端求导：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y</m:t>
            </m:r>
          </m:sup>
        </m:sSup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y</m:t>
        </m:r>
        <m:r>
          <m:rPr>
            <m:sty m:val="p"/>
          </m:rPr>
          <w:rPr/>
          <m:t>+</m:t>
        </m:r>
        <m:r>
          <m:rPr/>
          <w:rPr/>
          <m:t>x</m:t>
        </m:r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>，移项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y</m:t>
            </m:r>
          </m:sup>
        </m:sSup>
        <m:r>
          <m:rPr>
            <m:sty m:val="p"/>
          </m:rPr>
          <w:rPr/>
          <m:t>−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y</m:t>
        </m:r>
      </m:oMath>
      <w:r>
        <w:rPr>
          <w:rFonts w:hint="eastAsia"/>
        </w:rPr>
        <w:t>，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y</m:t>
            </m:r>
          </m:num>
          <m:den>
            <m:sSup>
              <m:sSupPr/>
              <m:e>
                <m:r>
                  <m:rPr>
                    <m:sty m:val="p"/>
                  </m:rPr>
                  <w:rPr/>
                  <m:t>e</m:t>
                </m:r>
              </m:e>
              <m:sup>
                <m:r>
                  <m:rPr/>
                  <w:rPr/>
                  <m:t>y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x</m:t>
            </m:r>
          </m:den>
        </m:f>
      </m:oMath>
      <w:r>
        <w:rPr>
          <w:rFonts w:hint="eastAsia"/>
        </w:rPr>
        <w:t>。</w:t>
      </w:r>
    </w:p>
    <w:p w14:paraId="7804E215">
      <w:pPr>
        <w:pStyle w:val="000025"/>
      </w:pPr>
      <w:bookmarkEnd w:id="57"/>
      <w:bookmarkStart w:id="58" w:name="参数方程求导"/>
      <w:r>
        <w:t xml:space="preserve">2.2.7 </w:t>
      </w:r>
      <w:r>
        <w:rPr>
          <w:rFonts w:hint="eastAsia"/>
        </w:rPr>
        <w:t>参数方程求导</w:t>
      </w:r>
    </w:p>
    <w:p w14:paraId="0A05A1DB">
      <w:pPr>
        <w:pStyle w:val="000015"/>
      </w:pPr>
      <w:r>
        <w:rPr>
          <w:rFonts w:hint="eastAsia"/>
        </w:rPr>
        <w:t>设参数方程</w:t>
      </w:r>
      <w:r>
        <w:t xml:space="preserve"> </w:t>
      </w:r>
      <m:oMath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=</m:t>
                  </m:r>
                  <m:r>
                    <m:rPr/>
                    <w:rPr/>
                    <m:t>φ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t</m:t>
                  </m:r>
                  <m:r>
                    <m:rPr>
                      <m:sty m:val="p"/>
                    </m:rPr>
                    <w:rPr/>
                    <m:t>)</m:t>
                  </m:r>
                </m:e>
              </m:mr>
              <m:mr>
                <m:e>
                  <m:r>
                    <m:rPr/>
                    <w:rPr/>
                    <m:t>y</m:t>
                  </m:r>
                  <m:r>
                    <m:rPr>
                      <m:sty m:val="p"/>
                    </m:rPr>
                    <w:rPr/>
                    <m:t>=</m:t>
                  </m:r>
                  <m:r>
                    <m:rPr/>
                    <w:rPr/>
                    <m:t>ψ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t</m:t>
                  </m:r>
                  <m:r>
                    <m:rPr>
                      <m:sty m:val="p"/>
                    </m:rPr>
                    <w:rPr/>
                    <m:t>)</m:t>
                  </m:r>
                </m:e>
              </m:mr>
            </m:m>
          </m:e>
        </m:d>
      </m:oMath>
      <w:r>
        <w:rPr>
          <w:rFonts w:hint="eastAsia"/>
        </w:rPr>
        <w:t>，则</w:t>
      </w:r>
    </w:p>
    <w:p w14:paraId="79722E87">
      <w:pPr>
        <w:pStyle w:val="000013"/>
      </w:pP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  <m:r>
              <m:rPr>
                <m:sty m:val="p"/>
              </m:rPr>
              <w:rPr/>
              <m:t>/d</m:t>
            </m:r>
            <m:r>
              <m:rPr/>
              <w:rPr/>
              <m:t>t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  <m:r>
              <m:rPr>
                <m:sty m:val="p"/>
              </m:rPr>
              <w:rPr/>
              <m:t>/d</m:t>
            </m:r>
            <m:r>
              <m:rPr/>
              <w:rPr/>
              <m:t>t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ψ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t</m:t>
            </m:r>
            <m:r>
              <m:rPr>
                <m:sty m:val="p"/>
              </m:rPr>
              <w:rPr/>
              <m:t>)</m:t>
            </m:r>
          </m:num>
          <m:den>
            <m:sSup>
              <m:sSupPr/>
              <m:e>
                <m:r>
                  <m:rPr/>
                  <w:rPr/>
                  <m:t>φ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t</m:t>
            </m:r>
            <m:r>
              <m:rPr>
                <m:sty m:val="p"/>
              </m:rPr>
              <w:rPr/>
              <m:t>)</m:t>
            </m:r>
          </m:den>
        </m:f>
      </m:oMath>
    </w:p>
    <w:p w14:paraId="7F37566E">
      <w:pPr>
        <w:pStyle w:val="000015"/>
      </w:pPr>
      <w:r>
        <w:rPr>
          <w:rFonts w:hint="eastAsia"/>
          <w:b w:val="1"/>
          <w:bCs w:val="1"/>
        </w:rPr>
        <w:t>二阶导数</w:t>
      </w:r>
      <w:r>
        <w:rPr>
          <w:rFonts w:hint="eastAsia"/>
        </w:rPr>
        <w:t>（继续对</w:t>
      </w:r>
      <w:r>
        <w:t xml:space="preserve"> </w:t>
      </w:r>
      <m:oMath>
        <m:r>
          <m:rPr/>
          <w:rPr/>
          <m:t>t</m:t>
        </m:r>
      </m:oMath>
      <w:r>
        <w:t xml:space="preserve"> </w:t>
      </w:r>
      <w:r>
        <w:rPr>
          <w:rFonts w:hint="eastAsia"/>
        </w:rPr>
        <w:t>求）：</w:t>
      </w:r>
    </w:p>
    <w:p w14:paraId="727B53D2">
      <w:pPr>
        <w:pStyle w:val="000013"/>
      </w:pPr>
      <m:oMath>
        <m:f>
          <m:fPr>
            <m:type m:val="bar"/>
          </m:fPr>
          <m:num>
            <m:sSup>
              <m:sSupPr/>
              <m:e>
                <m:r>
                  <m:rPr>
                    <m:sty m:val="p"/>
                  </m:rPr>
                  <w:rPr/>
                  <m:t>d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t</m:t>
            </m:r>
          </m:den>
        </m:f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w:rPr/>
                  <m:t>d</m:t>
                </m:r>
                <m:r>
                  <m:rPr/>
                  <w:rPr/>
                  <m:t>y</m:t>
                </m:r>
              </m:num>
              <m:den>
                <m:r>
                  <m:rPr>
                    <m:sty m:val="p"/>
                  </m:rPr>
                  <w:rPr/>
                  <m:t>d</m:t>
                </m:r>
                <m:r>
                  <m:rPr/>
                  <w:rPr/>
                  <m:t>x</m:t>
                </m:r>
              </m:den>
            </m:f>
          </m:e>
        </m:d>
        <m:r>
          <m:rPr>
            <m:sty m:val="p"/>
          </m:rPr>
          <w:rPr/>
          <m:t>/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t</m:t>
            </m:r>
          </m:den>
        </m:f>
      </m:oMath>
    </w:p>
    <w:p w14:paraId="2E323F4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13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=</m:t>
                  </m:r>
                  <m:sSup>
                    <m:sSupPr/>
                    <m:e>
                      <m:r>
                        <m:rPr/>
                        <w:rPr/>
                        <m:t>t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mr>
              <m:mr>
                <m:e>
                  <m:r>
                    <m:rPr/>
                    <w:rPr/>
                    <m:t>y</m:t>
                  </m:r>
                  <m:r>
                    <m:rPr>
                      <m:sty m:val="p"/>
                    </m:rPr>
                    <w:rPr/>
                    <m:t>=</m:t>
                  </m:r>
                  <m:sSup>
                    <m:sSupPr/>
                    <m:e>
                      <m:r>
                        <m:rPr/>
                        <w:rPr/>
                        <m:t>t</m:t>
                      </m:r>
                    </m:e>
                    <m:sup>
                      <m:r>
                        <m:rPr/>
                        <w:rPr/>
                        <m:t>3</m:t>
                      </m:r>
                    </m:sup>
                  </m:sSup>
                </m:e>
              </m:mr>
            </m:m>
          </m:e>
        </m:d>
      </m:oMath>
      <w:r>
        <w:rPr>
          <w:rFonts w:hint="eastAsia"/>
        </w:rPr>
        <w:t>，求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3</m:t>
            </m:r>
            <m:sSup>
              <m:sSupPr/>
              <m:e>
                <m:r>
                  <m:rPr/>
                  <w:rPr/>
                  <m:t>t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2t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3t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。</w:t>
      </w:r>
    </w:p>
    <w:p w14:paraId="354B7659">
      <w:pPr>
        <w:pStyle w:val="000025"/>
      </w:pPr>
      <w:bookmarkEnd w:id="58"/>
      <w:bookmarkStart w:id="59" w:name="高阶导数"/>
      <w:r>
        <w:t xml:space="preserve">2.2.8 ★ </w:t>
      </w:r>
      <w:r>
        <w:rPr>
          <w:rFonts w:hint="eastAsia"/>
        </w:rPr>
        <w:t>高阶导数</w:t>
      </w:r>
    </w:p>
    <w:p w14:paraId="28BF53E9">
      <w:pPr>
        <w:pStyle w:val="000015"/>
      </w:pP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=(</m:t>
        </m:r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rPr>
          <w:rFonts w:hint="eastAsia"/>
        </w:rPr>
        <w:t>，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(</m:t>
            </m:r>
            <m:r>
              <m:rPr/>
              <w:rPr/>
              <m:t>n</m:t>
            </m:r>
            <m:r>
              <m:rPr>
                <m:sty m:val="p"/>
              </m:rPr>
              <w:rPr/>
              <m:t>)</m:t>
            </m:r>
          </m:sup>
        </m:sSup>
      </m:oMath>
      <w:r>
        <w:t xml:space="preserve"> </w:t>
      </w:r>
      <w:r>
        <w:rPr>
          <w:rFonts w:hint="eastAsia"/>
        </w:rPr>
        <w:t>表示</w:t>
      </w:r>
      <w:r>
        <w:t xml:space="preserve"> </w:t>
      </w:r>
      <m:oMath>
        <m:r>
          <m:rPr/>
          <w:rPr/>
          <m:t>n</m:t>
        </m:r>
      </m:oMath>
      <w:r>
        <w:t xml:space="preserve"> </w:t>
      </w:r>
      <w:r>
        <w:rPr>
          <w:rFonts w:hint="eastAsia"/>
        </w:rPr>
        <w:t>阶导数。</w:t>
      </w:r>
    </w:p>
    <w:p w14:paraId="1AE02366">
      <w:pPr>
        <w:pStyle w:val="000013"/>
      </w:pPr>
      <w:r>
        <w:rPr>
          <w:rFonts w:hint="eastAsia"/>
          <w:b w:val="1"/>
          <w:bCs w:val="1"/>
        </w:rPr>
        <w:t>常用结论（必背）</w:t>
      </w:r>
      <w:r>
        <w:rPr>
          <w:rFonts w:hint="eastAsia"/>
        </w:rPr>
        <w:t>：</w:t>
      </w:r>
    </w:p>
    <w:p w14:paraId="163B9E20">
      <w:pPr>
        <w:pStyle w:val="000013"/>
      </w:pP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μ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(</m:t>
            </m:r>
            <m:r>
              <m:rPr/>
              <w:rPr/>
              <m:t>n</m:t>
            </m:r>
            <m:r>
              <m:rPr>
                <m:sty m:val="p"/>
              </m:rPr>
              <w:rPr/>
              <m:t>)</m:t>
            </m:r>
          </m:sup>
        </m:sSup>
        <m:r>
          <m:rPr>
            <m:sty m:val="p"/>
          </m:rPr>
          <w:rPr/>
          <m:t>=</m:t>
        </m:r>
        <m:r>
          <m:rPr/>
          <w:rPr/>
          <m:t>μ</m:t>
        </m:r>
        <m:r>
          <m:rPr>
            <m:sty m:val="p"/>
          </m:rPr>
          <w:rPr/>
          <m:t>(</m:t>
        </m:r>
        <m:r>
          <m:rPr/>
          <w:rPr/>
          <m:t>μ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)⋯(</m:t>
        </m:r>
        <m:r>
          <m:rPr/>
          <w:rPr/>
          <m:t>μ</m:t>
        </m:r>
        <m:r>
          <m:rPr>
            <m:sty m:val="p"/>
          </m:rPr>
          <w:rPr/>
          <m:t>−</m:t>
        </m:r>
        <m:r>
          <m:rPr/>
          <w:rPr/>
          <m:t>n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μ</m:t>
            </m:r>
            <m:r>
              <m:rPr>
                <m:sty m:val="p"/>
              </m:rPr>
              <w:rPr/>
              <m:t>−</m:t>
            </m:r>
            <m:r>
              <m:rPr/>
              <w:rPr/>
              <m:t>n</m:t>
            </m:r>
          </m:sup>
        </m:sSup>
      </m:oMath>
    </w:p>
    <w:p w14:paraId="54E029F1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</m:t>
          </m:r>
          <m:sSup>
            <m:sSupPr/>
            <m:e>
              <m:r>
                <m:rPr>
                  <m:sty m:val="p"/>
                </m:rPr>
                <w:rPr/>
                <m:t>e</m:t>
              </m:r>
            </m:e>
            <m:sup>
              <m:r>
                <m:rPr/>
                <w:rPr/>
                <m:t>x</m:t>
              </m:r>
            </m:sup>
          </m:sSup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sSup>
            <m:sSupPr/>
            <m:e>
              <m:r>
                <m:rPr>
                  <m:sty m:val="p"/>
                </m:rPr>
                <w:rPr/>
                <m:t>e</m:t>
              </m:r>
            </m:e>
            <m:sup>
              <m:r>
                <m:rPr/>
                <w:rPr/>
                <m:t>x</m:t>
              </m:r>
            </m:sup>
          </m:sSup>
          <m:r>
            <m:rPr>
              <m:sty m:val="p"/>
            </m:rPr>
            <w:rPr/>
            <m:t>,</m:t>
          </m:r>
          <m:r>
            <m:rPr/>
            <w:rPr/>
            <m:t>  </m:t>
          </m:r>
          <m:r>
            <m:rPr>
              <m:sty m:val="p"/>
            </m:rPr>
            <w:rPr/>
            <m:t>(</m:t>
          </m:r>
          <m:sSup>
            <m:sSupPr/>
            <m:e>
              <m:r>
                <m:rPr/>
                <w:rPr/>
                <m:t>a</m:t>
              </m:r>
            </m:e>
            <m:sup>
              <m:r>
                <m:rPr/>
                <w:rPr/>
                <m:t>x</m:t>
              </m:r>
            </m:sup>
          </m:sSup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sSup>
            <m:sSupPr/>
            <m:e>
              <m:r>
                <m:rPr/>
                <w:rPr/>
                <m:t>a</m:t>
              </m:r>
            </m:e>
            <m:sup>
              <m:r>
                <m:rPr/>
                <w:rPr/>
                <m:t>x</m:t>
              </m:r>
            </m:sup>
          </m:sSup>
          <m:r>
            <m:rPr>
              <m:sty m:val="p"/>
            </m:rPr>
            <w:rPr/>
            <m:t>(ln</m:t>
          </m:r>
          <m:r>
            <m:rPr/>
            <w:rPr/>
            <m:t>a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/>
                <w:rPr/>
                <m:t>n</m:t>
              </m:r>
            </m:sup>
          </m:sSup>
        </m:oMath>
      </m:oMathPara>
    </w:p>
    <w:p w14:paraId="6C55BD0A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(sin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=sin</m:t>
          </m:r>
          <m:d>
            <m:dPr>
              <m:begChr m:val="("/>
              <m:sepChr m:val=""/>
              <m:endChr m:val=")"/>
              <m:grow/>
            </m:dPr>
            <m:e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f>
                <m:fPr>
                  <m:type m:val="bar"/>
                </m:fPr>
                <m:num>
                  <m:r>
                    <m:rPr/>
                    <w:rPr/>
                    <m:t>nπ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</m:e>
          </m:d>
          <m:r>
            <m:rPr>
              <m:sty m:val="p"/>
            </m:rPr>
            <w:rPr/>
            <m:t>,</m:t>
          </m:r>
          <m:r>
            <m:rPr/>
            <w:rPr/>
            <m:t>  </m:t>
          </m:r>
          <m:r>
            <m:rPr>
              <m:sty m:val="p"/>
            </m:rPr>
            <w:rPr/>
            <m:t>(cos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=cos</m:t>
          </m:r>
          <m:d>
            <m:dPr>
              <m:begChr m:val="("/>
              <m:sepChr m:val=""/>
              <m:endChr m:val=")"/>
              <m:grow/>
            </m:dPr>
            <m:e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f>
                <m:fPr>
                  <m:type m:val="bar"/>
                </m:fPr>
                <m:num>
                  <m:r>
                    <m:rPr/>
                    <w:rPr/>
                    <m:t>nπ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</m:e>
          </m:d>
        </m:oMath>
      </m:oMathPara>
    </w:p>
    <w:p w14:paraId="49D917CF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(ln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w:rPr/>
                <m:t>(−</m:t>
              </m:r>
              <m:r>
                <m:rPr/>
                <w:rPr/>
                <m:t>1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/>
                    <w:rPr/>
                    <m:t>n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)!</m:t>
              </m:r>
            </m:num>
            <m:den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</m:den>
          </m:f>
        </m:oMath>
      </m:oMathPara>
    </w:p>
    <w:p w14:paraId="54C7A3EF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14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5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″</m:t>
            </m:r>
          </m:sup>
        </m:sSup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5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5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4</m:t>
            </m:r>
          </m:sup>
        </m:sSup>
      </m:oMath>
      <w:r>
        <w:rPr>
          <w:rFonts w:hint="eastAsia"/>
        </w:rPr>
        <w:t>，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5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=</m:t>
        </m:r>
        <m:r>
          <m:rPr/>
          <w:rPr/>
          <m:t>20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</m:oMath>
      <w:r>
        <w:rPr>
          <w:rFonts w:hint="eastAsia"/>
        </w:rPr>
        <w:t>。</w:t>
      </w:r>
    </w:p>
    <w:p w14:paraId="56A01AC7">
      <w:pPr>
        <w:pStyle w:val="000025"/>
      </w:pPr>
      <w:bookmarkEnd w:id="59"/>
      <w:bookmarkStart w:id="60" w:name="反函数的求导法则"/>
      <w:r>
        <w:t xml:space="preserve">2.2.9 ★ </w:t>
      </w:r>
      <w:r>
        <w:rPr>
          <w:rFonts w:hint="eastAsia"/>
        </w:rPr>
        <w:t>反函数的求导法则</w:t>
      </w:r>
    </w:p>
    <w:p w14:paraId="73F2CE87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y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的反函数为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，则</w:t>
      </w:r>
    </w:p>
    <w:p w14:paraId="066AD8E6">
      <w:pPr>
        <w:pStyle w:val="000013"/>
      </w:pP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f>
              <m:fPr>
                <m:type m:val="bar"/>
              </m:fPr>
              <m:num>
                <m:r>
                  <m:rPr>
                    <m:sty m:val="p"/>
                  </m:rPr>
                  <w:rPr/>
                  <m:t>d</m:t>
                </m:r>
                <m:r>
                  <m:rPr/>
                  <w:rPr/>
                  <m:t>x</m:t>
                </m:r>
              </m:num>
              <m:den>
                <m:r>
                  <m:rPr>
                    <m:sty m:val="p"/>
                  </m:rPr>
                  <w:rPr/>
                  <m:t>d</m:t>
                </m:r>
                <m:r>
                  <m:rPr/>
                  <w:rPr/>
                  <m:t>y</m:t>
                </m:r>
              </m:den>
            </m:f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y</m:t>
            </m:r>
            <m:r>
              <m:rPr>
                <m:sty m:val="p"/>
              </m:rPr>
              <w:rPr/>
              <m:t>)</m:t>
            </m:r>
          </m:den>
        </m:f>
        <m:r>
          <m:rPr/>
          <w:rPr/>
          <m:t> </m:t>
        </m:r>
        <m:r>
          <m:rPr>
            <m:nor/>
          </m:rPr>
          <w:rPr/>
          <m:t>或</m:t>
        </m:r>
        <m:r>
          <m:rPr/>
          <w:rPr/>
          <m:t> </m:t>
        </m:r>
        <m:r>
          <m:rPr>
            <m:sty m:val="p"/>
          </m:rPr>
          <w:rPr/>
          <m:t>[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sSup>
          <m:sSupPr/>
          <m:e>
            <m:r>
              <m:rPr>
                <m:sty m:val="p"/>
              </m:rPr>
              <w:rPr/>
              <m:t>]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y</m:t>
            </m:r>
            <m:r>
              <m:rPr>
                <m:sty m:val="p"/>
              </m:rPr>
              <w:rPr/>
              <m:t>)</m:t>
            </m:r>
          </m:den>
        </m:f>
      </m:oMath>
    </w:p>
    <w:p w14:paraId="5E07745A">
      <w:pPr>
        <w:pStyle w:val="000015"/>
      </w:pPr>
      <w:r>
        <w:t xml:space="preserve">💡 </w:t>
      </w: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</w:t>
      </w:r>
      <w:r>
        <w:rPr>
          <w:rFonts w:hint="eastAsia"/>
          <w:b w:val="1"/>
          <w:bCs w:val="1"/>
        </w:rPr>
        <w:t>反函数的导数等于原函数导数的倒数</w:t>
      </w:r>
      <w:r>
        <w:rPr>
          <w:rFonts w:hint="eastAsia"/>
        </w:rPr>
        <w:t>（求导时把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当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、</w:t>
      </w:r>
      <m:oMath>
        <m:r>
          <m:rPr/>
          <w:rPr/>
          <m:t>y</m:t>
        </m:r>
      </m:oMath>
      <w:r>
        <w:t xml:space="preserve"> </w:t>
      </w:r>
      <w:r>
        <w:rPr>
          <w:rFonts w:hint="eastAsia"/>
        </w:rPr>
        <w:t>当</w:t>
      </w:r>
      <w:r>
        <w:t xml:space="preserve"> </w:t>
      </w:r>
      <m:oMath>
        <m:r>
          <m:rPr/>
          <w:rPr/>
          <m:t>x</m:t>
        </m:r>
      </m:oMath>
      <w:r>
        <w:rPr>
          <w:rFonts w:hint="eastAsia"/>
        </w:rPr>
        <w:t>）。</w:t>
      </w:r>
    </w:p>
    <w:p w14:paraId="1396B53B">
      <w:r>
        <w:pict>
          <v:rect style="width:0;height:1.5pt" o:hr="t" o:hrstd="t" o:hralign="center"/>
        </w:pict>
      </w:r>
    </w:p>
    <w:p w14:paraId="2E1E5CC4">
      <w:pPr>
        <w:pStyle w:val="000023"/>
      </w:pPr>
      <w:bookmarkEnd w:id="60"/>
      <w:bookmarkEnd w:id="51"/>
      <w:bookmarkStart w:id="61" w:name="微分"/>
      <w:r>
        <w:t xml:space="preserve">2.3 </w:t>
      </w:r>
      <w:r>
        <w:rPr>
          <w:rFonts w:hint="eastAsia"/>
        </w:rPr>
        <w:t>微分</w:t>
      </w:r>
    </w:p>
    <w:p w14:paraId="51BD7FDA">
      <w:pPr>
        <w:pStyle w:val="000025"/>
      </w:pPr>
      <w:bookmarkStart w:id="62" w:name="微分的定义"/>
      <w:r>
        <w:t xml:space="preserve">2.3.1 </w:t>
      </w:r>
      <w:r>
        <w:rPr>
          <w:rFonts w:hint="eastAsia"/>
        </w:rPr>
        <w:t>微分的定义</w:t>
      </w:r>
    </w:p>
    <w:p w14:paraId="3EDEC3C1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处可导，则称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)Δ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为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处的</w:t>
      </w:r>
      <w:r>
        <w:rPr>
          <w:rFonts w:hint="eastAsia"/>
          <w:b w:val="1"/>
          <w:bCs w:val="1"/>
        </w:rPr>
        <w:t>微分</w:t>
      </w:r>
      <w:r>
        <w:rPr>
          <w:rFonts w:hint="eastAsia"/>
        </w:rPr>
        <w:t>，记作</w:t>
      </w:r>
    </w:p>
    <w:p w14:paraId="45DBF1F0">
      <w:pPr>
        <w:pStyle w:val="000013"/>
      </w:pPr>
      <m:oMath>
        <m:r>
          <m:rPr>
            <m:sty m:val="p"/>
          </m:rPr>
          <w:rPr/>
          <m:t>d</m:t>
        </m:r>
        <m:r>
          <m:rPr/>
          <w:rPr/>
          <m:t>y</m:t>
        </m:r>
        <m:sSub>
          <m:sSubPr/>
          <m:e>
            <m:r>
              <m:rPr>
                <m:sty m:val="p"/>
              </m:rPr>
              <w:rPr/>
              <m:t>|</m:t>
            </m:r>
          </m:e>
          <m:sub>
            <m:r>
              <m:rPr/>
              <w:rPr/>
              <m:t>x</m:t>
            </m:r>
            <m:r>
              <m:rPr>
                <m:sty m:val="p"/>
              </m:rPr>
              <w:rPr/>
              <m:t>=</m:t>
            </m:r>
            <m:sSub>
              <m:sSubPr/>
              <m:e>
                <m:r>
                  <m:rPr/>
                  <w:rPr/>
                  <m:t>x</m:t>
                </m:r>
              </m:e>
              <m:sub>
                <m:r>
                  <m:rPr/>
                  <w:rPr/>
                  <m:t>0</m:t>
                </m:r>
              </m:sub>
            </m:sSub>
          </m:sub>
        </m:sSub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</w:p>
    <w:p w14:paraId="6444FD46">
      <w:pPr>
        <w:pStyle w:val="000015"/>
      </w:pPr>
      <w:r>
        <w:rPr>
          <w:rFonts w:hint="eastAsia"/>
        </w:rPr>
        <w:t>其中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=Δ</m:t>
        </m:r>
        <m:r>
          <m:rPr/>
          <w:rPr/>
          <m:t>x</m:t>
        </m:r>
      </m:oMath>
      <w:r>
        <w:rPr>
          <w:rFonts w:hint="eastAsia"/>
        </w:rPr>
        <w:t>（自变量的微分）。若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在区间上每点可导，则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。</w:t>
      </w:r>
    </w:p>
    <w:p w14:paraId="5E35A339">
      <w:pPr>
        <w:pStyle w:val="000013"/>
      </w:pPr>
      <w:r>
        <w:rPr>
          <w:rFonts w:hint="eastAsia"/>
          <w:b w:val="1"/>
          <w:bCs w:val="1"/>
        </w:rPr>
        <w:t>几何意义</w:t>
      </w:r>
      <w:r>
        <w:rPr>
          <w:rFonts w:hint="eastAsia"/>
        </w:rPr>
        <w:t>：微分是曲线在切点处</w:t>
      </w:r>
      <w:r>
        <w:rPr>
          <w:rFonts w:hint="eastAsia"/>
          <w:b w:val="1"/>
          <w:bCs w:val="1"/>
        </w:rPr>
        <w:t>切线纵坐标的增量</w:t>
      </w:r>
      <w:r>
        <w:t>——</w:t>
      </w:r>
      <m:oMath>
        <m:r>
          <m:rPr>
            <m:sty m:val="p"/>
          </m:rPr>
          <w:rPr/>
          <m:t>Δ</m:t>
        </m:r>
        <m:r>
          <m:rPr/>
          <w:rPr/>
          <m:t>y</m:t>
        </m:r>
      </m:oMath>
      <w:r>
        <w:rPr>
          <w:rFonts w:hint="eastAsia"/>
        </w:rPr>
        <w:t>（曲线纵坐标的实际增量）</w:t>
      </w:r>
      <m:oMath>
        <m:r>
          <m:rPr>
            <m:sty m:val="p"/>
          </m:rPr>
          <w:rPr/>
          <m:t>≈d</m:t>
        </m:r>
        <m:r>
          <m:rPr/>
          <w:rPr/>
          <m:t>y</m:t>
        </m:r>
      </m:oMath>
      <w:r>
        <w:rPr>
          <w:rFonts w:hint="eastAsia"/>
        </w:rPr>
        <w:t>（切线纵坐标的增量）。</w:t>
      </w:r>
    </w:p>
    <w:p w14:paraId="602B7CBE">
      <w:pPr>
        <w:pStyle w:val="000013"/>
      </w:pPr>
      <w:r>
        <w:t xml:space="preserve">★ </w:t>
      </w:r>
      <w:r>
        <w:rPr>
          <w:rFonts w:hint="eastAsia"/>
          <w:b w:val="1"/>
          <w:bCs w:val="1"/>
        </w:rPr>
        <w:t>可微与可导等价</w:t>
      </w:r>
      <w:r>
        <w:rPr>
          <w:rFonts w:hint="eastAsia"/>
        </w:rPr>
        <w:t>：一元函数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处可微</w:t>
      </w:r>
      <w:r>
        <w:t xml:space="preserve"> </w:t>
      </w:r>
      <m:oMath>
        <m:r>
          <m:rPr>
            <m:sty m:val="p"/>
          </m:rPr>
          <w:rPr/>
          <m:t>⇔</m:t>
        </m:r>
      </m:oMath>
      <w:r>
        <w:t xml:space="preserve"> </w:t>
      </w:r>
      <w:r>
        <w:rPr>
          <w:rFonts w:hint="eastAsia"/>
        </w:rPr>
        <w:t>可导，且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)Δ</m:t>
        </m:r>
        <m:r>
          <m:rPr/>
          <w:rPr/>
          <m:t>x</m:t>
        </m:r>
      </m:oMath>
      <w:r>
        <w:rPr>
          <w:rFonts w:hint="eastAsia"/>
        </w:rPr>
        <w:t>。</w:t>
      </w:r>
    </w:p>
    <w:p w14:paraId="0AA94170">
      <w:pPr>
        <w:pStyle w:val="000025"/>
      </w:pPr>
      <w:bookmarkEnd w:id="62"/>
      <w:bookmarkStart w:id="63" w:name="微分的计算"/>
      <w:r>
        <w:t xml:space="preserve">2.3.2 </w:t>
      </w:r>
      <w:r>
        <w:rPr>
          <w:rFonts w:hint="eastAsia"/>
        </w:rPr>
        <w:t>微分的计算</w:t>
      </w:r>
    </w:p>
    <w:p w14:paraId="095E2C36">
      <w:pPr>
        <w:pStyle w:val="000015"/>
      </w:pPr>
      <w:r>
        <w:rPr>
          <w:rFonts w:hint="eastAsia"/>
          <w:b w:val="1"/>
          <w:bCs w:val="1"/>
        </w:rPr>
        <w:t>微分公式与求导公式一一对应</w:t>
      </w:r>
      <w:r>
        <w:rPr>
          <w:rFonts w:hint="eastAsia"/>
        </w:rPr>
        <w:t>，法则与求导完全类似，只需在导数后乘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：</w:t>
      </w:r>
    </w:p>
    <w:p w14:paraId="1DE0609E">
      <w:pPr>
        <w:pStyle w:val="000013"/>
      </w:pPr>
      <m:oMath>
        <m:r>
          <m:rPr>
            <m:sty m:val="p"/>
          </m:rPr>
          <w:rPr/>
          <m:t>d(</m:t>
        </m:r>
        <m:r>
          <m:rPr/>
          <w:rPr/>
          <m:t>uv</m:t>
        </m:r>
        <m:r>
          <m:rPr>
            <m:sty m:val="p"/>
          </m:rPr>
          <w:rPr/>
          <m:t>)=</m:t>
        </m:r>
        <m:r>
          <m:rPr/>
          <w:rPr/>
          <m:t>v </m:t>
        </m:r>
        <m:r>
          <m:rPr>
            <m:sty m:val="p"/>
          </m:rPr>
          <w:rPr/>
          <m:t>d</m:t>
        </m:r>
        <m:r>
          <m:rPr/>
          <w:rPr/>
          <m:t>u</m:t>
        </m:r>
        <m:r>
          <m:rPr>
            <m:sty m:val="p"/>
          </m:rPr>
          <w:rPr/>
          <m:t>+</m:t>
        </m:r>
        <m:r>
          <m:rPr/>
          <w:rPr/>
          <m:t>u 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,</m:t>
        </m:r>
        <m:r>
          <m:rPr/>
          <w:rPr/>
          <m:t>  </m:t>
        </m:r>
        <m:r>
          <m:rPr>
            <m:sty m:val="p"/>
          </m:rPr>
          <w:rPr/>
          <m:t>d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u</m:t>
                </m:r>
              </m:num>
              <m:den>
                <m:r>
                  <m:rPr/>
                  <w:rPr/>
                  <m:t>v</m:t>
                </m:r>
              </m:den>
            </m:f>
          </m:e>
        </m:d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v </m:t>
            </m:r>
            <m:r>
              <m:rPr>
                <m:sty m:val="p"/>
              </m:rPr>
              <w:rPr/>
              <m:t>d</m:t>
            </m:r>
            <m:r>
              <m:rPr/>
              <w:rPr/>
              <m:t>u</m:t>
            </m:r>
            <m:r>
              <m:rPr>
                <m:sty m:val="p"/>
              </m:rPr>
              <w:rPr/>
              <m:t>−</m:t>
            </m:r>
            <m:r>
              <m:rPr/>
              <w:rPr/>
              <m:t>u </m:t>
            </m:r>
            <m:r>
              <m:rPr>
                <m:sty m:val="p"/>
              </m:rPr>
              <w:rPr/>
              <m:t>d</m:t>
            </m:r>
            <m:r>
              <m:rPr/>
              <w:rPr/>
              <m:t>v</m:t>
            </m:r>
          </m:num>
          <m:den>
            <m:sSup>
              <m:sSupPr/>
              <m:e>
                <m:r>
                  <m:rPr/>
                  <w:rPr/>
                  <m:t>v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</w:p>
    <w:p w14:paraId="3DB29DE4">
      <w:pPr>
        <w:pStyle w:val="000015"/>
      </w:pPr>
      <w:r>
        <w:t xml:space="preserve">★ </w:t>
      </w:r>
      <w:r>
        <w:rPr>
          <w:rFonts w:hint="eastAsia"/>
          <w:b w:val="1"/>
          <w:bCs w:val="1"/>
        </w:rPr>
        <w:t>一阶微分形式不变性</w:t>
      </w:r>
      <w:r>
        <w:rPr>
          <w:rFonts w:hint="eastAsia"/>
        </w:rPr>
        <w:t>：无论</w:t>
      </w:r>
      <w:r>
        <w:t xml:space="preserve"> </w:t>
      </w:r>
      <m:oMath>
        <m:r>
          <m:rPr/>
          <w:rPr/>
          <m:t>u</m:t>
        </m:r>
      </m:oMath>
      <w:r>
        <w:t xml:space="preserve"> </w:t>
      </w:r>
      <w:r>
        <w:rPr>
          <w:rFonts w:hint="eastAsia"/>
        </w:rPr>
        <w:t>是自变量还是中间变量，都有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u</m:t>
        </m:r>
      </m:oMath>
      <w:r>
        <w:rPr>
          <w:rFonts w:hint="eastAsia"/>
        </w:rPr>
        <w:t>。</w:t>
      </w:r>
    </w:p>
    <w:p w14:paraId="156B4B3A">
      <w:pPr>
        <w:pStyle w:val="000025"/>
      </w:pPr>
      <w:bookmarkEnd w:id="63"/>
      <w:bookmarkStart w:id="64" w:name="凑微分第四章的核心工具"/>
      <w:r>
        <w:t xml:space="preserve">2.3.3 ★ </w:t>
      </w:r>
      <w:r>
        <w:rPr>
          <w:rFonts w:hint="eastAsia"/>
        </w:rPr>
        <w:t>凑微分（第四章的核心工具）</w:t>
      </w:r>
    </w:p>
    <w:p w14:paraId="4C446946">
      <w:pPr>
        <w:pStyle w:val="000015"/>
      </w:pPr>
      <w:r>
        <w:rPr>
          <w:rFonts w:hint="eastAsia"/>
        </w:rPr>
        <w:t>利用一阶微分形式不变性做”凑微分”——把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凑成</w:t>
      </w:r>
      <w:r>
        <w:t xml:space="preserve"> </w:t>
      </w:r>
      <m:oMath>
        <m:r>
          <m:rPr>
            <m:sty m:val="p"/>
          </m:rPr>
          <w:rPr/>
          <m:t>d</m:t>
        </m:r>
      </m:oMath>
      <w:r>
        <w:rPr>
          <w:rFonts w:hint="eastAsia"/>
        </w:rPr>
        <w:t>（其他东西）：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47B705D7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微分</w:t>
            </w:r>
          </w:p>
        </w:tc>
        <w:tc>
          <w:tcPr>
            <w:shd w:val="clear" w:color="auto" w:fill="D9E2F1"/>
          </w:tcPr>
          <w:p w14:paraId="5CAEB130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反向凑</w:t>
            </w:r>
          </w:p>
        </w:tc>
      </w:tr>
      <w:tr>
        <w:trPr/>
        <w:tc>
          <w:tcPr/>
          <w:p w14:paraId="3CBCCE2C">
            <w:pPr>
              <w:pStyle w:val="000016"/>
            </w:pPr>
            <m:oMath>
              <m:r>
                <m:rPr>
                  <m:sty m:val="p"/>
                </m:rPr>
                <w:rPr/>
                <m:t>d(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a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61CC08C">
            <w:pPr>
              <w:pStyle w:val="000016"/>
            </w:pPr>
            <m:oMath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55BE25B6">
            <w:pPr>
              <w:pStyle w:val="000016"/>
            </w:pPr>
            <m:oMath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)=</m:t>
              </m:r>
              <m:r>
                <m:rPr/>
                <w:rPr/>
                <m:t>2x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37EFA31">
            <w:pPr>
              <w:pStyle w:val="000016"/>
            </w:pPr>
            <m:oMath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782AEB10">
            <w:pPr>
              <w:pStyle w:val="000016"/>
            </w:pPr>
            <m:oMath>
              <m:r>
                <m:rPr>
                  <m:sty m:val="p"/>
                </m:rPr>
                <w:rPr/>
                <m:t>d</m:t>
              </m:r>
              <m:rad>
                <m:radPr>
                  <m:degHide m:val="1"/>
                </m:radPr>
                <m:deg/>
                <m:e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2</m:t>
                  </m:r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15522DF7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2 </m:t>
              </m:r>
              <m:r>
                <m:rPr>
                  <m:sty m:val="p"/>
                </m:rPr>
                <w:rPr/>
                <m:t>d(</m:t>
              </m:r>
              <m:rad>
                <m:radPr>
                  <m:degHide m:val="1"/>
                </m:radPr>
                <m:deg/>
                <m:e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57A0D6CE">
            <w:pPr>
              <w:pStyle w:val="000016"/>
            </w:pPr>
            <m:oMath>
              <m:r>
                <m:rPr>
                  <m:sty m:val="p"/>
                </m:rPr>
                <w:rPr/>
                <m:t>d(ln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  <w:tc>
          <w:tcPr/>
          <w:p w14:paraId="374CA735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=d(ln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6E3AED90">
            <w:pPr>
              <w:pStyle w:val="000016"/>
            </w:pPr>
            <m:oMath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760FAFE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7DA0CC36">
            <w:pPr>
              <w:pStyle w:val="000016"/>
            </w:pPr>
            <m:oMath>
              <m:r>
                <m:rPr>
                  <m:sty m:val="p"/>
                </m:rPr>
                <w:rPr/>
                <m:t>d(sin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E76A270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76A0C092">
            <w:pPr>
              <w:pStyle w:val="000016"/>
            </w:pPr>
            <m:oMath>
              <m:r>
                <m:rPr>
                  <m:sty m:val="p"/>
                </m:rPr>
                <w:rPr/>
                <m:t>d(cos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)=−sin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DE0C716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=−d(cos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112F61C2">
            <w:pPr>
              <w:pStyle w:val="000016"/>
            </w:pPr>
            <m:oMath>
              <m:r>
                <m:rPr>
                  <m:sty m:val="p"/>
                </m:rPr>
                <w:rPr/>
                <m:t>d(arctan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23692369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/>
                <m:t>=d(arctan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6A72917E">
            <w:pPr>
              <w:pStyle w:val="000016"/>
            </w:pPr>
            <m:oMath>
              <m:r>
                <m:rPr>
                  <m:sty m:val="p"/>
                </m:rPr>
                <w:rPr/>
                <m:t>d(arcsin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53BFEE5F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w:rPr/>
                <m:t>=d(arcsin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</w:tbl>
    <w:p w14:paraId="5AD98C7F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15</w:t>
      </w:r>
      <w:r>
        <w:rPr>
          <w:rFonts w:hint="eastAsia"/>
        </w:rPr>
        <w:t>　</w:t>
      </w:r>
      <w:r>
        <w:rPr>
          <w:rFonts w:hint="eastAsia"/>
        </w:rPr>
        <w:t>设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=arctan</m:t>
        </m:r>
        <m:r>
          <m:rPr/>
          <w:rPr/>
          <m:t>x</m:t>
        </m:r>
      </m:oMath>
      <w:r>
        <w:rPr>
          <w:rFonts w:hint="eastAsia"/>
        </w:rPr>
        <w:t>，求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y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d</m:t>
        </m:r>
        <m:r>
          <m:rPr/>
          <w:rPr/>
          <m:t>y</m:t>
        </m:r>
        <m:r>
          <m:rPr>
            <m:sty m:val="p"/>
          </m:rPr>
          <w:rPr/>
          <m:t>=(arctan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。</w:t>
      </w:r>
    </w:p>
    <w:p w14:paraId="3B07E354">
      <w:pPr>
        <w:pStyle w:val="000025"/>
      </w:pPr>
      <w:bookmarkEnd w:id="64"/>
      <w:bookmarkStart w:id="65" w:name="微分在近似计算中的应用"/>
      <w:r>
        <w:t xml:space="preserve">2.3.4 </w:t>
      </w:r>
      <w:r>
        <w:rPr>
          <w:rFonts w:hint="eastAsia"/>
        </w:rPr>
        <w:t>微分在近似计算中的应用</w:t>
      </w:r>
    </w:p>
    <w:p w14:paraId="6405646F">
      <w:pPr>
        <w:pStyle w:val="000015"/>
      </w:pPr>
      <w:r>
        <w:rPr>
          <w:rFonts w:hint="eastAsia"/>
        </w:rPr>
        <w:t>当</w:t>
      </w:r>
      <w:r>
        <w:t xml:space="preserve"> </w:t>
      </w:r>
      <m:oMath>
        <m:r>
          <m:rPr>
            <m:sty m:val="p"/>
          </m:rPr>
          <w:rPr/>
          <m:t>|Δ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t xml:space="preserve"> </w:t>
      </w:r>
      <w:r>
        <w:rPr>
          <w:rFonts w:hint="eastAsia"/>
        </w:rPr>
        <w:t>很小时：</w:t>
      </w:r>
    </w:p>
    <w:p w14:paraId="187A87BD">
      <w:pPr>
        <w:pStyle w:val="000013"/>
      </w:pP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+Δ</m:t>
        </m:r>
        <m:r>
          <m:rPr/>
          <w:rPr/>
          <m:t>x</m:t>
        </m:r>
        <m:r>
          <m:rPr>
            <m:sty m:val="p"/>
          </m:rPr>
          <w:rPr/>
          <m:t>)≈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)+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)Δ</m:t>
        </m:r>
        <m:r>
          <m:rPr/>
          <w:rPr/>
          <m:t>x</m:t>
        </m:r>
      </m:oMath>
    </w:p>
    <w:p w14:paraId="05F976B4">
      <w:pPr>
        <w:pStyle w:val="000015"/>
      </w:pPr>
      <w:r>
        <w:rPr>
          <w:rFonts w:hint="eastAsia"/>
          <w:b w:val="1"/>
          <w:bCs w:val="1"/>
        </w:rPr>
        <w:t>常用近似公式</w:t>
      </w:r>
      <w:r>
        <w:rPr>
          <w:rFonts w:hint="eastAsia"/>
        </w:rPr>
        <w:t>（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很小）：</w:t>
      </w:r>
    </w:p>
    <w:p w14:paraId="6A60EA1F">
      <w:pPr>
        <w:pStyle w:val="000013"/>
      </w:pP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≈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r>
              <m:rPr/>
              <w:rPr/>
              <m:t>x</m:t>
            </m:r>
          </m:e>
        </m:rad>
        <m:r>
          <m:rPr>
            <m:sty m:val="p"/>
          </m:rPr>
          <w:rPr/>
          <m:t>≈</m:t>
        </m:r>
        <m:r>
          <m:rPr/>
          <w:rPr/>
          <m:t>1</m:t>
        </m:r>
        <m:r>
          <m:rPr>
            <m:sty m:val="p"/>
          </m:rPr>
          <w:rPr/>
          <m:t>+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n</m:t>
            </m:r>
          </m:den>
        </m:f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ln(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  <m:r>
          <m:rPr>
            <m:sty m:val="p"/>
          </m:rPr>
          <w:rPr/>
          <m:t>)≈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≈</m:t>
        </m:r>
        <m:r>
          <m:rPr/>
          <w:rPr/>
          <m:t>x</m:t>
        </m:r>
      </m:oMath>
    </w:p>
    <w:p w14:paraId="2EF21300">
      <w:r>
        <w:pict>
          <v:rect style="width:0;height:1.5pt" o:hr="t" o:hrstd="t" o:hralign="center"/>
        </w:pict>
      </w:r>
    </w:p>
    <w:p w14:paraId="715B8391">
      <w:pPr>
        <w:pStyle w:val="000023"/>
      </w:pPr>
      <w:bookmarkEnd w:id="65"/>
      <w:bookmarkEnd w:id="61"/>
      <w:bookmarkStart w:id="66" w:name="本章易错清单-1"/>
      <w:r>
        <w:t xml:space="preserve">2.4 </w:t>
      </w:r>
      <w:r>
        <w:rPr>
          <w:rFonts w:hint="eastAsia"/>
        </w:rPr>
        <w:t>本章易错清单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17F27217">
            <w:pPr>
              <w:pStyle w:val="000016"/>
              <w:jc w:val="center"/>
            </w:pPr>
            <w:r>
              <w:rPr>
                <w:b w:val="1"/>
                <w:color w:val="1F4E79"/>
              </w:rPr>
              <w:t>#</w:t>
            </w:r>
          </w:p>
        </w:tc>
        <w:tc>
          <w:tcPr>
            <w:shd w:val="clear" w:color="auto" w:fill="D9E2F1"/>
          </w:tcPr>
          <w:p w14:paraId="60E0E4E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易错点</w:t>
            </w:r>
          </w:p>
        </w:tc>
        <w:tc>
          <w:tcPr>
            <w:shd w:val="clear" w:color="auto" w:fill="D9E2F1"/>
          </w:tcPr>
          <w:p w14:paraId="5A6A80B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正确理解</w:t>
            </w:r>
          </w:p>
        </w:tc>
      </w:tr>
      <w:tr>
        <w:trPr/>
        <w:tc>
          <w:tcPr/>
          <w:p w14:paraId="528D117C">
            <w:pPr>
              <w:pStyle w:val="000016"/>
            </w:pPr>
            <w:r>
              <w:t>1</w:t>
            </w:r>
          </w:p>
        </w:tc>
        <w:tc>
          <w:tcPr/>
          <w:p w14:paraId="25993F94">
            <w:pPr>
              <w:pStyle w:val="000016"/>
            </w:pPr>
            <w:r>
              <w:rPr>
                <w:rFonts w:hint="eastAsia"/>
              </w:rPr>
              <w:t>导数定义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lim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sSub>
                    <m:sSubPr/>
                    <m:e>
                      <m:r>
                        <m:rPr/>
                        <w:rPr/>
                        <m:t>x</m:t>
                      </m:r>
                    </m:e>
                    <m:sub>
                      <m:r>
                        <m:rPr/>
                        <w:rPr/>
                        <m:t>0</m:t>
                      </m:r>
                    </m:sub>
                  </m:sSub>
                  <m:r>
                    <m:rPr>
                      <m:sty m:val="p"/>
                    </m:rPr>
                    <w:rPr/>
                    <m:t>+Δ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sSub>
                    <m:sSubPr/>
                    <m:e>
                      <m:r>
                        <m:rPr/>
                        <w:rPr/>
                        <m:t>x</m:t>
                      </m:r>
                    </m:e>
                    <m:sub>
                      <m:r>
                        <m:rPr/>
                        <w:rPr/>
                        <m:t>0</m:t>
                      </m:r>
                    </m:sub>
                  </m:sSub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>
                      <m:sty m:val="p"/>
                    </m:rPr>
                    <w:rPr/>
                    <m:t>Δ</m:t>
                  </m:r>
                  <m:r>
                    <m:rPr/>
                    <w:rPr/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的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Δ</m:t>
              </m:r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漏写</w:t>
            </w:r>
          </w:p>
        </w:tc>
        <w:tc>
          <w:tcPr/>
          <w:p w14:paraId="2D606118">
            <w:pPr>
              <w:pStyle w:val="000016"/>
            </w:pPr>
            <w:r>
              <w:rPr>
                <w:rFonts w:hint="eastAsia"/>
              </w:rPr>
              <w:t>必须明确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Δ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→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244BD112">
            <w:pPr>
              <w:pStyle w:val="000016"/>
            </w:pPr>
            <w:r>
              <w:t>2</w:t>
            </w:r>
          </w:p>
        </w:tc>
        <w:tc>
          <w:tcPr/>
          <w:p w14:paraId="2B0D0DA3">
            <w:pPr>
              <w:pStyle w:val="000016"/>
            </w:pPr>
            <w:r>
              <w:rPr>
                <w:rFonts w:hint="eastAsia"/>
              </w:rPr>
              <w:t>可导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⇒</m:t>
              </m:r>
            </m:oMath>
            <w:r>
              <w:t xml:space="preserve"> </w:t>
            </w:r>
            <w:r>
              <w:rPr>
                <w:rFonts w:hint="eastAsia"/>
              </w:rPr>
              <w:t>连续记反</w:t>
            </w:r>
          </w:p>
        </w:tc>
        <w:tc>
          <w:tcPr/>
          <w:p w14:paraId="27A06448">
            <w:pPr>
              <w:pStyle w:val="000016"/>
            </w:pPr>
            <w:r>
              <w:rPr>
                <w:rFonts w:hint="eastAsia"/>
              </w:rPr>
              <w:t>可导必连续，连续不一定可导（反例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∥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∥</m:t>
              </m:r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5F4433CE">
            <w:pPr>
              <w:pStyle w:val="000016"/>
            </w:pPr>
            <w:r>
              <w:t>3</w:t>
            </w:r>
          </w:p>
        </w:tc>
        <w:tc>
          <w:tcPr/>
          <w:p w14:paraId="00A0AB65">
            <w:pPr>
              <w:pStyle w:val="000016"/>
            </w:pPr>
            <w:r>
              <w:rPr>
                <w:rFonts w:hint="eastAsia"/>
              </w:rPr>
              <w:t>链式法则只剥一层</w:t>
            </w:r>
          </w:p>
        </w:tc>
        <w:tc>
          <w:tcPr/>
          <w:p w14:paraId="5B8509FE">
            <w:pPr>
              <w:pStyle w:val="000016"/>
            </w:pPr>
            <w:r>
              <w:t>“</w:t>
            </w:r>
            <w:r>
              <w:rPr>
                <w:rFonts w:hint="eastAsia"/>
                <w:b w:val="1"/>
                <w:bCs w:val="1"/>
              </w:rPr>
              <w:t>逐层剥</w:t>
            </w:r>
            <w:r>
              <w:t>”</w:t>
            </w:r>
            <w:r>
              <w:rPr>
                <w:rFonts w:hint="eastAsia"/>
              </w:rPr>
              <w:t>，每层求导后内层保持不变继续往下剥</w:t>
            </w:r>
          </w:p>
        </w:tc>
      </w:tr>
      <w:tr>
        <w:trPr/>
        <w:tc>
          <w:tcPr/>
          <w:p w14:paraId="52A0A9B8">
            <w:pPr>
              <w:pStyle w:val="000016"/>
            </w:pPr>
            <w:r>
              <w:t>4</w:t>
            </w:r>
          </w:p>
        </w:tc>
        <w:tc>
          <w:tcPr/>
          <w:p w14:paraId="3A0507D9">
            <w:pPr>
              <w:pStyle w:val="000016"/>
            </w:pPr>
            <m:oMath>
              <m:r>
                <m:rPr>
                  <m:sty m:val="p"/>
                </m:rPr>
                <w:rPr/>
                <m:t>(ln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漏写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ln</m:t>
              </m:r>
              <m:r>
                <m:rPr/>
                <w:rPr/>
                <m:t>a</m:t>
              </m:r>
            </m:oMath>
          </w:p>
        </w:tc>
        <w:tc>
          <w:tcPr/>
          <w:p w14:paraId="2344E485">
            <w:pPr>
              <w:pStyle w:val="000016"/>
            </w:pPr>
            <m:oMath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</m:oMath>
            <w:r>
              <w:rPr>
                <w:rFonts w:hint="eastAsia"/>
              </w:rPr>
              <w:t>，</w:t>
            </w:r>
            <m:oMath>
              <m:r>
                <m:rPr>
                  <m:sty m:val="p"/>
                </m:rPr>
                <w:rPr/>
                <m:t>(ln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才是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</w:p>
        </w:tc>
      </w:tr>
      <w:tr>
        <w:trPr/>
        <w:tc>
          <w:tcPr/>
          <w:p w14:paraId="5A78BA9B">
            <w:pPr>
              <w:pStyle w:val="000016"/>
            </w:pPr>
            <w:r>
              <w:t>5</w:t>
            </w:r>
          </w:p>
        </w:tc>
        <w:tc>
          <w:tcPr/>
          <w:p w14:paraId="1C850234">
            <w:pPr>
              <w:pStyle w:val="000016"/>
            </w:pPr>
            <w:r>
              <w:rPr>
                <w:rFonts w:hint="eastAsia"/>
              </w:rPr>
              <w:t>隐函数求导遇</w:t>
            </w:r>
            <w:r>
              <w:t xml:space="preserve"> </w:t>
            </w:r>
            <m:oMath>
              <m:r>
                <m:rPr/>
                <w:rPr/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>不乘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y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</w:p>
        </w:tc>
        <w:tc>
          <w:tcPr/>
          <w:p w14:paraId="237E3E35">
            <w:pPr>
              <w:pStyle w:val="000016"/>
            </w:pPr>
            <w:r>
              <w:rPr>
                <w:rFonts w:hint="eastAsia"/>
              </w:rPr>
              <w:t>隐函数中</w:t>
            </w:r>
            <w:r>
              <w:t xml:space="preserve"> </w:t>
            </w:r>
            <m:oMath>
              <m:r>
                <m:rPr/>
                <w:rPr/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>是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的函数，求导时遇</w:t>
            </w:r>
            <w:r>
              <w:t xml:space="preserve"> </w:t>
            </w:r>
            <m:oMath>
              <m:r>
                <m:rPr/>
                <w:rPr/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>必须乘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y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</w:p>
        </w:tc>
      </w:tr>
      <w:tr>
        <w:trPr/>
        <w:tc>
          <w:tcPr/>
          <w:p w14:paraId="2C599873">
            <w:pPr>
              <w:pStyle w:val="000016"/>
            </w:pPr>
            <w:r>
              <w:t>6</w:t>
            </w:r>
          </w:p>
        </w:tc>
        <w:tc>
          <w:tcPr/>
          <w:p w14:paraId="56FA66B1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t xml:space="preserve"> </w:t>
            </w:r>
            <w:r>
              <w:rPr>
                <w:rFonts w:hint="eastAsia"/>
              </w:rPr>
              <w:t>直接写成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</w:p>
        </w:tc>
        <w:tc>
          <w:tcPr/>
          <w:p w14:paraId="16A088F8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/>
                <m:t>=∥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∥</m:t>
              </m:r>
            </m:oMath>
            <w:r>
              <w:rPr>
                <w:rFonts w:hint="eastAsia"/>
              </w:rPr>
              <w:t>（分</w:t>
            </w:r>
            <w:r>
              <w:t xml:space="preserve"> </w:t>
            </w: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≥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t xml:space="preserve"> </w:t>
            </w: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&lt;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讨论）</w:t>
            </w:r>
          </w:p>
        </w:tc>
      </w:tr>
      <w:tr>
        <w:trPr/>
        <w:tc>
          <w:tcPr/>
          <w:p w14:paraId="1F3C2A36">
            <w:pPr>
              <w:pStyle w:val="000016"/>
            </w:pPr>
            <w:r>
              <w:t>7</w:t>
            </w:r>
          </w:p>
        </w:tc>
        <w:tc>
          <w:tcPr/>
          <w:p w14:paraId="128D7D06">
            <w:pPr>
              <w:pStyle w:val="000016"/>
            </w:pPr>
            <w:r>
              <w:rPr>
                <w:rFonts w:hint="eastAsia"/>
              </w:rPr>
              <w:t>高阶导数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n</m:t>
                  </m:r>
                  <m:r>
                    <m:rPr>
                      <m:sty m:val="p"/>
                    </m:rPr>
                    <w:rPr/>
                    <m:t>)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漏相位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nπ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</m:oMath>
          </w:p>
        </w:tc>
        <w:tc>
          <w:tcPr/>
          <w:p w14:paraId="4BFA66D7">
            <w:pPr>
              <w:pStyle w:val="000016"/>
            </w:pPr>
            <m:oMath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n</m:t>
                  </m:r>
                  <m:r>
                    <m:rPr>
                      <m:sty m:val="p"/>
                    </m:rPr>
                    <w:rPr/>
                    <m:t>)</m:t>
                  </m:r>
                </m:sup>
              </m:sSup>
              <m:r>
                <m:rPr>
                  <m:sty m:val="p"/>
                </m:rPr>
                <w:rPr/>
                <m:t>=sin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+</m:t>
                  </m:r>
                  <m:f>
                    <m:fPr>
                      <m:type m:val="bar"/>
                    </m:fPr>
                    <m:num>
                      <m:r>
                        <m:rPr/>
                        <w:rPr/>
                        <m:t>nπ</m:t>
                      </m:r>
                    </m:num>
                    <m:den>
                      <m:r>
                        <m:rPr/>
                        <w:rPr/>
                        <m:t>2</m:t>
                      </m:r>
                    </m:den>
                  </m:f>
                </m:e>
              </m:d>
            </m:oMath>
            <w:r>
              <w:t>​</w:t>
            </w:r>
          </w:p>
        </w:tc>
      </w:tr>
      <w:tr>
        <w:trPr/>
        <w:tc>
          <w:tcPr/>
          <w:p w14:paraId="741D3059">
            <w:pPr>
              <w:pStyle w:val="000016"/>
            </w:pPr>
            <w:r>
              <w:t>8</w:t>
            </w:r>
          </w:p>
        </w:tc>
        <w:tc>
          <w:tcPr/>
          <w:p w14:paraId="00A08FC8">
            <w:pPr>
              <w:pStyle w:val="000016"/>
            </w:pPr>
            <w:r>
              <w:rPr>
                <w:rFonts w:hint="eastAsia"/>
              </w:rPr>
              <w:t>反函数求导忘换变量</w:t>
            </w:r>
          </w:p>
        </w:tc>
        <w:tc>
          <w:tcPr/>
          <w:p w14:paraId="1D933511">
            <w:pPr>
              <w:pStyle w:val="000016"/>
            </w:pPr>
            <m:oMath>
              <m:r>
                <m:rPr>
                  <m:sty m:val="p"/>
                </m:rPr>
                <w:rPr/>
                <m:t>[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  <m:sSup>
                <m:sSupPr/>
                <m:e>
                  <m:r>
                    <m:rPr>
                      <m:sty m:val="p"/>
                    </m:rPr>
                    <w:rPr/>
                    <m:t>]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y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  <w:r>
              <w:rPr>
                <w:rFonts w:hint="eastAsia"/>
              </w:rPr>
              <w:t>，求导后保留</w:t>
            </w:r>
            <w:r>
              <w:t xml:space="preserve"> </w:t>
            </w:r>
            <m:oMath>
              <m:r>
                <m:rPr/>
                <w:rPr/>
                <m:t>y</m:t>
              </m:r>
            </m:oMath>
            <w:r>
              <w:rPr>
                <w:rFonts w:hint="eastAsia"/>
              </w:rPr>
              <w:t>，最后再换</w:t>
            </w:r>
          </w:p>
        </w:tc>
      </w:tr>
    </w:tbl>
    <w:p w14:paraId="648B2CB7">
      <w:r>
        <w:pict>
          <v:rect style="width:0;height:1.5pt" o:hr="t" o:hrstd="t" o:hralign="center"/>
        </w:pict>
      </w:r>
    </w:p>
    <w:p w14:paraId="5A73366E">
      <w:pPr>
        <w:pStyle w:val="000015"/>
      </w:pPr>
      <w:r>
        <w:rPr>
          <w:rFonts w:hint="eastAsia"/>
          <w:i w:val="1"/>
          <w:iCs w:val="1"/>
        </w:rPr>
        <w:t>第二章把”瞬时变化率”形式化为导数，并把所有”如何求导”的方法都收齐。第三章我们要用导数反过来研究函数的整体性态——单调、凹凸、极值、最值——这才是”导数应用”的真本事。</w:t>
      </w:r>
    </w:p>
    <w:p w14:paraId="5CB8AE74">
      <w:pPr>
        <w:pStyle w:val="000021"/>
      </w:pPr>
      <w:bookmarkEnd w:id="66"/>
      <w:bookmarkEnd w:id="42"/>
      <w:bookmarkStart w:id="67" w:name="第三章-微分中值定理与导数的应用"/>
      <w:r>
        <w:rPr>
          <w:rFonts w:hint="eastAsia"/>
        </w:rPr>
        <w:t>第三章</w:t>
      </w:r>
      <w:r>
        <w:rPr>
          <w:rFonts w:hint="eastAsia"/>
        </w:rPr>
        <w:t>　</w:t>
      </w:r>
      <w:r>
        <w:rPr>
          <w:rFonts w:hint="eastAsia"/>
        </w:rPr>
        <w:t>微分中值定理与导数的应用</w:t>
      </w:r>
    </w:p>
    <w:p w14:paraId="43EE4904">
      <w:pPr>
        <w:pStyle w:val="000033"/>
      </w:pPr>
      <w:r>
        <w:rPr>
          <w:rFonts w:hint="eastAsia"/>
          <w:b w:val="1"/>
          <w:bCs w:val="1"/>
        </w:rPr>
        <w:t>本章目标</w:t>
      </w:r>
      <w:r>
        <w:rPr>
          <w:rFonts w:hint="eastAsia"/>
        </w:rPr>
        <w:t>：学会”已知导数信息，反推原函数性质”。两个核心方向——用中值定理证明”存在某点”类命题；用一阶</w:t>
      </w:r>
      <w:r>
        <w:t xml:space="preserve"> / </w:t>
      </w:r>
      <w:r>
        <w:rPr>
          <w:rFonts w:hint="eastAsia"/>
        </w:rPr>
        <w:t>二阶导数研究函数图像。</w:t>
      </w:r>
      <w:r>
        <w:t xml:space="preserve"> </w:t>
      </w:r>
      <w:r>
        <w:rPr>
          <w:rFonts w:hint="eastAsia"/>
          <w:b w:val="1"/>
          <w:bCs w:val="1"/>
        </w:rPr>
        <w:t>本章在考卷中的位置</w:t>
      </w:r>
      <w:r>
        <w:rPr>
          <w:rFonts w:hint="eastAsia"/>
        </w:rPr>
        <w:t>：每年</w:t>
      </w:r>
      <w:r>
        <w:t xml:space="preserve"> 6~8 </w:t>
      </w:r>
      <w:r>
        <w:rPr>
          <w:rFonts w:hint="eastAsia"/>
        </w:rPr>
        <w:t>题，包括全部的证明题（10~14</w:t>
      </w:r>
      <w:r>
        <w:t xml:space="preserve"> </w:t>
      </w:r>
      <w:r>
        <w:rPr>
          <w:rFonts w:hint="eastAsia"/>
        </w:rPr>
        <w:t>道）和洛必达、单调性、极值、凹凸、拐点、渐近线等综合应用。</w:t>
      </w:r>
    </w:p>
    <w:p w14:paraId="0E19B007">
      <w:r>
        <w:pict>
          <v:rect style="width:0;height:1.5pt" o:hr="t" o:hrstd="t" o:hralign="center"/>
        </w:pict>
      </w:r>
    </w:p>
    <w:p w14:paraId="01C4046F">
      <w:pPr>
        <w:pStyle w:val="000023"/>
      </w:pPr>
      <w:bookmarkStart w:id="68" w:name="微分中值定理三大定理"/>
      <w:r>
        <w:t xml:space="preserve">3.1 </w:t>
      </w:r>
      <w:r>
        <w:rPr>
          <w:rFonts w:hint="eastAsia"/>
        </w:rPr>
        <w:t>微分中值定理（三大定理）</w:t>
      </w:r>
    </w:p>
    <w:p w14:paraId="76DA43C4">
      <w:pPr>
        <w:pStyle w:val="000025"/>
      </w:pPr>
      <w:bookmarkStart w:id="69" w:name="罗尔定理rolle-基础"/>
      <w:r>
        <w:t xml:space="preserve">3.1.1 </w:t>
      </w:r>
      <w:r>
        <w:rPr>
          <w:rFonts w:hint="eastAsia"/>
        </w:rPr>
        <w:t>罗尔定理（Rolle）——</w:t>
      </w:r>
      <w:r>
        <w:t xml:space="preserve"> </w:t>
      </w:r>
      <w:r>
        <w:rPr>
          <w:rFonts w:hint="eastAsia"/>
        </w:rPr>
        <w:t>基础</w:t>
      </w:r>
    </w:p>
    <w:p w14:paraId="48440C44">
      <w:pPr>
        <w:pStyle w:val="000015"/>
      </w:pPr>
      <w:r>
        <w:rPr>
          <w:rFonts w:hint="eastAsia"/>
          <w:b w:val="1"/>
          <w:bCs w:val="1"/>
        </w:rPr>
        <w:t>条件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上连续，在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内可导，且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  <w:r>
        <w:t xml:space="preserve"> </w:t>
      </w:r>
      <w:r>
        <w:rPr>
          <w:rFonts w:hint="eastAsia"/>
          <w:b w:val="1"/>
          <w:bCs w:val="1"/>
        </w:rPr>
        <w:t>结论</w:t>
      </w:r>
      <w:r>
        <w:rPr>
          <w:rFonts w:hint="eastAsia"/>
        </w:rPr>
        <w:t>：至少存在一点</w:t>
      </w:r>
      <w:r>
        <w:t xml:space="preserve"> </w:t>
      </w:r>
      <m:oMath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，使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2060A333">
      <w:pPr>
        <w:pStyle w:val="000013"/>
      </w:pPr>
      <w:r>
        <w:t xml:space="preserve">💡 </w:t>
      </w:r>
      <w:r>
        <w:rPr>
          <w:rFonts w:hint="eastAsia"/>
          <w:b w:val="1"/>
          <w:bCs w:val="1"/>
        </w:rPr>
        <w:t>几何意义</w:t>
      </w:r>
      <w:r>
        <w:rPr>
          <w:rFonts w:hint="eastAsia"/>
        </w:rPr>
        <w:t>：两端</w:t>
      </w:r>
      <w:r>
        <w:rPr>
          <w:rFonts w:hint="eastAsia"/>
          <w:b w:val="1"/>
          <w:bCs w:val="1"/>
        </w:rPr>
        <w:t>同高</w:t>
      </w:r>
      <w:r>
        <w:rPr>
          <w:rFonts w:hint="eastAsia"/>
        </w:rPr>
        <w:t>的光滑曲线弧内，至少有一条</w:t>
      </w:r>
      <w:r>
        <w:rPr>
          <w:rFonts w:hint="eastAsia"/>
          <w:b w:val="1"/>
          <w:bCs w:val="1"/>
        </w:rPr>
        <w:t>水平切线</w:t>
      </w:r>
      <w:r>
        <w:rPr>
          <w:rFonts w:hint="eastAsia"/>
        </w:rPr>
        <w:t>。</w:t>
      </w:r>
    </w:p>
    <w:p w14:paraId="1B3B5AE2">
      <w:pPr>
        <w:pStyle w:val="000025"/>
      </w:pPr>
      <w:bookmarkEnd w:id="69"/>
      <w:bookmarkStart w:id="70" w:name="拉格朗日中值定理lagrange-最常用"/>
      <w:r>
        <w:t xml:space="preserve">3.1.2 </w:t>
      </w:r>
      <w:r>
        <w:rPr>
          <w:rFonts w:hint="eastAsia"/>
        </w:rPr>
        <w:t>拉格朗日中值定理（Lagrange）——</w:t>
      </w:r>
      <w:r>
        <w:t xml:space="preserve"> </w:t>
      </w:r>
      <w:r>
        <w:rPr>
          <w:rFonts w:hint="eastAsia"/>
        </w:rPr>
        <w:t>最常用</w:t>
      </w:r>
    </w:p>
    <w:p w14:paraId="4C188C8F">
      <w:pPr>
        <w:pStyle w:val="000015"/>
      </w:pPr>
      <w:r>
        <w:rPr>
          <w:rFonts w:hint="eastAsia"/>
          <w:b w:val="1"/>
          <w:bCs w:val="1"/>
        </w:rPr>
        <w:t>条件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上连续，在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内可导；</w:t>
      </w:r>
      <w:r>
        <w:t xml:space="preserve"> </w:t>
      </w:r>
      <w:r>
        <w:rPr>
          <w:rFonts w:hint="eastAsia"/>
          <w:b w:val="1"/>
          <w:bCs w:val="1"/>
        </w:rPr>
        <w:t>结论</w:t>
      </w:r>
      <w:r>
        <w:rPr>
          <w:rFonts w:hint="eastAsia"/>
        </w:rPr>
        <w:t>：至少存在一点</w:t>
      </w:r>
      <w:r>
        <w:t xml:space="preserve"> </w:t>
      </w:r>
      <m:oMath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，使</w:t>
      </w:r>
    </w:p>
    <w:p w14:paraId="0EB53BF0">
      <w:pPr>
        <w:pStyle w:val="000013"/>
      </w:pP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b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a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b</m:t>
            </m:r>
            <m:r>
              <m:rPr>
                <m:sty m:val="p"/>
              </m:rPr>
              <w:rPr/>
              <m:t>−</m:t>
            </m:r>
            <m:r>
              <m:rPr/>
              <w:rPr/>
              <m:t>a</m:t>
            </m:r>
          </m:den>
        </m:f>
        <m:r>
          <m:rPr/>
          <w:rPr/>
          <m:t> </m:t>
        </m:r>
        <m:r>
          <m:rPr>
            <m:nor/>
          </m:rPr>
          <w:rPr/>
          <m:t>或</m:t>
        </m:r>
        <m:r>
          <m:rPr/>
          <w:rPr/>
          <m:t> f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)(</m:t>
        </m:r>
        <m:r>
          <m:rPr/>
          <w:rPr/>
          <m:t>b</m:t>
        </m:r>
        <m:r>
          <m:rPr>
            <m:sty m:val="p"/>
          </m:rPr>
          <w:rPr/>
          <m:t>−</m:t>
        </m:r>
        <m:r>
          <m:rPr/>
          <w:rPr/>
          <m:t>a</m:t>
        </m:r>
        <m:r>
          <m:rPr>
            <m:sty m:val="p"/>
          </m:rPr>
          <w:rPr/>
          <m:t>)</m:t>
        </m:r>
      </m:oMath>
    </w:p>
    <w:p w14:paraId="611D0805">
      <w:pPr>
        <w:pStyle w:val="000015"/>
      </w:pPr>
      <w:r>
        <w:t xml:space="preserve">💡 </w:t>
      </w:r>
      <w:r>
        <w:rPr>
          <w:rFonts w:hint="eastAsia"/>
          <w:b w:val="1"/>
          <w:bCs w:val="1"/>
        </w:rPr>
        <w:t>几何意义</w:t>
      </w:r>
      <w:r>
        <w:rPr>
          <w:rFonts w:hint="eastAsia"/>
        </w:rPr>
        <w:t>：连接曲线两端点的</w:t>
      </w:r>
      <w:r>
        <w:rPr>
          <w:rFonts w:hint="eastAsia"/>
          <w:b w:val="1"/>
          <w:bCs w:val="1"/>
        </w:rPr>
        <w:t>割线斜率</w:t>
      </w:r>
      <w:r>
        <w:rPr>
          <w:rFonts w:hint="eastAsia"/>
        </w:rPr>
        <w:t>，等于曲线上某点的</w:t>
      </w:r>
      <w:r>
        <w:rPr>
          <w:rFonts w:hint="eastAsia"/>
          <w:b w:val="1"/>
          <w:bCs w:val="1"/>
        </w:rPr>
        <w:t>切线斜率</w:t>
      </w:r>
      <w:r>
        <w:rPr>
          <w:rFonts w:hint="eastAsia"/>
        </w:rPr>
        <w:t>。</w:t>
      </w:r>
    </w:p>
    <w:p w14:paraId="0CB3B23D">
      <w:pPr>
        <w:pStyle w:val="000013"/>
      </w:pPr>
      <w:r>
        <w:rPr>
          <w:rFonts w:hint="eastAsia"/>
          <w:b w:val="1"/>
          <w:bCs w:val="1"/>
        </w:rPr>
        <w:t>两个推论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</w:rPr>
        <w:t>若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)≡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在区间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上，则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上为常数；</w:t>
      </w:r>
      <w:r>
        <w:t xml:space="preserve"> - </w:t>
      </w:r>
      <w:r>
        <w:rPr>
          <w:rFonts w:hint="eastAsia"/>
        </w:rPr>
        <w:t>若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g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在区间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上，则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)−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)≡</m:t>
        </m:r>
        <m:r>
          <m:rPr/>
          <w:rPr/>
          <m:t>C</m:t>
        </m:r>
      </m:oMath>
      <w:r>
        <w:rPr>
          <w:rFonts w:hint="eastAsia"/>
        </w:rPr>
        <w:t>（常数）。</w:t>
      </w:r>
    </w:p>
    <w:p w14:paraId="1261C955">
      <w:pPr>
        <w:pStyle w:val="000025"/>
      </w:pPr>
      <w:bookmarkEnd w:id="70"/>
      <w:bookmarkStart w:id="71" w:name="柯西中值定理cauchy-了解"/>
      <w:r>
        <w:t xml:space="preserve">3.1.3 </w:t>
      </w:r>
      <w:r>
        <w:rPr>
          <w:rFonts w:hint="eastAsia"/>
        </w:rPr>
        <w:t>柯西中值定理（Cauchy）——</w:t>
      </w:r>
      <w:r>
        <w:t xml:space="preserve"> </w:t>
      </w:r>
      <w:r>
        <w:rPr>
          <w:rFonts w:hint="eastAsia"/>
        </w:rPr>
        <w:t>了解</w:t>
      </w:r>
    </w:p>
    <w:p w14:paraId="280B5148">
      <w:pPr>
        <w:pStyle w:val="000015"/>
      </w:pPr>
      <w:r>
        <w:rPr>
          <w:rFonts w:hint="eastAsia"/>
          <w:b w:val="1"/>
          <w:bCs w:val="1"/>
        </w:rPr>
        <w:t>条件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,</m:t>
        </m:r>
        <m:r>
          <m:rPr/>
          <w:rPr/>
          <m:t>g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连续、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可导且</w:t>
      </w:r>
      <w:r>
        <w:t xml:space="preserve"> </w:t>
      </w:r>
      <m:oMath>
        <m:sSup>
          <m:sSupPr/>
          <m:e>
            <m:r>
              <m:rPr/>
              <w:rPr/>
              <m:t>g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)≠</m:t>
        </m:r>
        <m:r>
          <m:rPr/>
          <w:rPr/>
          <m:t>0</m:t>
        </m:r>
      </m:oMath>
      <w:r>
        <w:rPr>
          <w:rFonts w:hint="eastAsia"/>
        </w:rPr>
        <w:t>；</w:t>
      </w:r>
      <w:r>
        <w:t xml:space="preserve"> </w:t>
      </w:r>
      <w:r>
        <w:rPr>
          <w:rFonts w:hint="eastAsia"/>
          <w:b w:val="1"/>
          <w:bCs w:val="1"/>
        </w:rPr>
        <w:t>结论</w:t>
      </w:r>
      <w:r>
        <w:rPr>
          <w:rFonts w:hint="eastAsia"/>
        </w:rPr>
        <w:t>：存在</w:t>
      </w:r>
      <w:r>
        <w:t xml:space="preserve"> </w:t>
      </w:r>
      <m:oMath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，使</w:t>
      </w:r>
    </w:p>
    <w:p w14:paraId="1E8F0AFD">
      <w:pPr>
        <w:pStyle w:val="000013"/>
      </w:pPr>
      <m:oMath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b</m:t>
            </m:r>
            <m:r>
              <m:rPr>
                <m:sty m:val="p"/>
              </m:rPr>
              <w:rPr/>
              <m:t>)−</m:t>
            </m:r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a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b</m:t>
            </m:r>
            <m:r>
              <m:rPr>
                <m:sty m:val="p"/>
              </m:rPr>
              <w:rPr/>
              <m:t>)−</m:t>
            </m:r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a</m:t>
            </m:r>
            <m:r>
              <m:rPr>
                <m:sty m:val="p"/>
              </m:rPr>
              <w:rPr/>
              <m:t>)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ξ</m:t>
            </m:r>
            <m:r>
              <m:rPr>
                <m:sty m:val="p"/>
              </m:rPr>
              <w:rPr/>
              <m:t>)</m:t>
            </m:r>
          </m:num>
          <m:den>
            <m:sSup>
              <m:sSupPr/>
              <m:e>
                <m:r>
                  <m:rPr/>
                  <w:rPr/>
                  <m:t>g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ξ</m:t>
            </m:r>
            <m:r>
              <m:rPr>
                <m:sty m:val="p"/>
              </m:rPr>
              <w:rPr/>
              <m:t>)</m:t>
            </m:r>
          </m:den>
        </m:f>
      </m:oMath>
    </w:p>
    <w:p w14:paraId="5B7CF205">
      <w:pPr>
        <w:pStyle w:val="000015"/>
      </w:pPr>
      <w:r>
        <w:rPr>
          <w:rFonts w:hint="eastAsia"/>
          <w:b w:val="1"/>
          <w:bCs w:val="1"/>
        </w:rPr>
        <w:t>三个定理的”嵌套关系”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</w:rPr>
        <w:t>柯西取</w:t>
      </w:r>
      <w:r>
        <w:t xml:space="preserve"> </w:t>
      </w:r>
      <m:oMath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即得拉格朗日；</w:t>
      </w:r>
      <w:r>
        <w:t xml:space="preserve"> - </w:t>
      </w:r>
      <w:r>
        <w:rPr>
          <w:rFonts w:hint="eastAsia"/>
        </w:rPr>
        <w:t>拉格朗日加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即得罗尔；</w:t>
      </w:r>
      <w:r>
        <w:t xml:space="preserve"> - </w:t>
      </w:r>
      <w:r>
        <w:rPr>
          <w:rFonts w:hint="eastAsia"/>
        </w:rPr>
        <w:t>也就是说：</w:t>
      </w:r>
      <w:r>
        <w:rPr>
          <w:rFonts w:hint="eastAsia"/>
          <w:b w:val="1"/>
          <w:bCs w:val="1"/>
        </w:rPr>
        <w:t>罗尔</w:t>
      </w:r>
      <w:r>
        <w:rPr>
          <w:b w:val="1"/>
          <w:bCs w:val="1"/>
        </w:rPr>
        <w:t xml:space="preserve"> ⊂ </w:t>
      </w:r>
      <w:r>
        <w:rPr>
          <w:rFonts w:hint="eastAsia"/>
          <w:b w:val="1"/>
          <w:bCs w:val="1"/>
        </w:rPr>
        <w:t>拉格朗日</w:t>
      </w:r>
      <w:r>
        <w:rPr>
          <w:b w:val="1"/>
          <w:bCs w:val="1"/>
        </w:rPr>
        <w:t xml:space="preserve"> ⊂ </w:t>
      </w:r>
      <w:r>
        <w:rPr>
          <w:rFonts w:hint="eastAsia"/>
          <w:b w:val="1"/>
          <w:bCs w:val="1"/>
        </w:rPr>
        <w:t>柯西</w:t>
      </w:r>
      <w:r>
        <w:rPr>
          <w:rFonts w:hint="eastAsia"/>
        </w:rPr>
        <w:t>。罗尔是基础。</w:t>
      </w:r>
    </w:p>
    <w:p w14:paraId="050AA3A2">
      <w:pPr>
        <w:pStyle w:val="000025"/>
      </w:pPr>
      <w:bookmarkEnd w:id="71"/>
      <w:bookmarkStart w:id="72" w:name="三大定理适用场景速查"/>
      <w:r>
        <w:t xml:space="preserve">3.1.4 ★ </w:t>
      </w:r>
      <w:r>
        <w:rPr>
          <w:rFonts w:hint="eastAsia"/>
        </w:rPr>
        <w:t>三大定理适用场景速查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4FF283F4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想证什么</w:t>
            </w:r>
          </w:p>
        </w:tc>
        <w:tc>
          <w:tcPr>
            <w:shd w:val="clear" w:color="auto" w:fill="D9E2F1"/>
          </w:tcPr>
          <w:p w14:paraId="30ABDB57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首选工具</w:t>
            </w:r>
          </w:p>
        </w:tc>
      </w:tr>
      <w:tr>
        <w:trPr/>
        <w:tc>
          <w:tcPr/>
          <w:p w14:paraId="426879E1">
            <w:pPr>
              <w:pStyle w:val="000016"/>
            </w:pPr>
            <w:r>
              <w:rPr>
                <w:rFonts w:hint="eastAsia"/>
              </w:rPr>
              <w:t>方程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内有根</w:t>
            </w:r>
          </w:p>
        </w:tc>
        <w:tc>
          <w:tcPr/>
          <w:p w14:paraId="40C7CC99">
            <w:pPr>
              <w:pStyle w:val="000016"/>
            </w:pPr>
            <w:r>
              <w:rPr>
                <w:rFonts w:hint="eastAsia"/>
              </w:rPr>
              <w:t>零点定理（连续</w:t>
            </w:r>
            <w:r>
              <w:t xml:space="preserve"> + </w:t>
            </w:r>
            <w:r>
              <w:rPr>
                <w:rFonts w:hint="eastAsia"/>
              </w:rPr>
              <w:t>端点异号）</w:t>
            </w:r>
          </w:p>
        </w:tc>
      </w:tr>
      <w:tr>
        <w:trPr/>
        <w:tc>
          <w:tcPr/>
          <w:p w14:paraId="14612F66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</w:p>
        </w:tc>
        <w:tc>
          <w:tcPr/>
          <w:p w14:paraId="12E335C2">
            <w:pPr>
              <w:pStyle w:val="000016"/>
            </w:pPr>
            <w:r>
              <w:rPr>
                <w:rFonts w:hint="eastAsia"/>
              </w:rPr>
              <w:t>罗尔定理（找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1D07AB88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a</m:t>
                  </m:r>
                </m:den>
              </m:f>
            </m:oMath>
          </w:p>
        </w:tc>
        <w:tc>
          <w:tcPr/>
          <w:p w14:paraId="0CC44C84">
            <w:pPr>
              <w:pStyle w:val="000016"/>
            </w:pPr>
            <w:r>
              <w:rPr>
                <w:rFonts w:hint="eastAsia"/>
              </w:rPr>
              <w:t>拉格朗日定理</w:t>
            </w:r>
          </w:p>
        </w:tc>
      </w:tr>
      <w:tr>
        <w:trPr/>
        <w:tc>
          <w:tcPr/>
          <w:p w14:paraId="0E85B7F8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ξ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ξ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</w:p>
        </w:tc>
        <w:tc>
          <w:tcPr/>
          <w:p w14:paraId="7071B7A1">
            <w:pPr>
              <w:pStyle w:val="000016"/>
            </w:pPr>
            <w:r>
              <w:rPr>
                <w:rFonts w:hint="eastAsia"/>
              </w:rPr>
              <w:t>柯西定理</w:t>
            </w:r>
          </w:p>
        </w:tc>
      </w:tr>
      <w:tr>
        <w:trPr/>
        <w:tc>
          <w:tcPr/>
          <w:p w14:paraId="321FEC7E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k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型</w:t>
            </w:r>
          </w:p>
        </w:tc>
        <w:tc>
          <w:tcPr/>
          <w:p w14:paraId="2EF8BABA">
            <w:pPr>
              <w:pStyle w:val="000016"/>
            </w:pPr>
            <w:r>
              <w:rPr>
                <w:rFonts w:hint="eastAsia"/>
              </w:rPr>
              <w:t>构造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kx</m:t>
              </m:r>
            </m:oMath>
            <w:r>
              <w:rPr>
                <w:rFonts w:hint="eastAsia"/>
              </w:rPr>
              <w:t>，对</w:t>
            </w:r>
            <w:r>
              <w:t xml:space="preserve"> </w:t>
            </w: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用罗尔</w:t>
            </w:r>
          </w:p>
        </w:tc>
      </w:tr>
    </w:tbl>
    <w:p w14:paraId="37EA034E">
      <w:r>
        <w:pict>
          <v:rect style="width:0;height:1.5pt" o:hr="t" o:hrstd="t" o:hralign="center"/>
        </w:pict>
      </w:r>
    </w:p>
    <w:p w14:paraId="61B3ABC3">
      <w:pPr>
        <w:pStyle w:val="000023"/>
      </w:pPr>
      <w:bookmarkEnd w:id="72"/>
      <w:bookmarkEnd w:id="68"/>
      <w:bookmarkStart w:id="73" w:name="洛必达法则"/>
      <w:r>
        <w:t xml:space="preserve">3.2 </w:t>
      </w:r>
      <w:r>
        <w:rPr>
          <w:rFonts w:hint="eastAsia"/>
        </w:rPr>
        <w:t>洛必达法则</w:t>
      </w:r>
    </w:p>
    <w:p w14:paraId="3CAA0CD6">
      <w:pPr>
        <w:pStyle w:val="000025"/>
      </w:pPr>
      <w:bookmarkStart w:id="74" w:name="法则内容"/>
      <w:r>
        <w:t xml:space="preserve">3.2.1 </w:t>
      </w:r>
      <w:r>
        <w:rPr>
          <w:rFonts w:hint="eastAsia"/>
        </w:rPr>
        <w:t>法则内容</w:t>
      </w:r>
    </w:p>
    <w:p w14:paraId="6F44DDCF">
      <w:pPr>
        <w:pStyle w:val="000015"/>
      </w:pPr>
      <w:r>
        <w:rPr>
          <w:rFonts w:hint="eastAsia"/>
        </w:rPr>
        <w:t>若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</m:oMath>
      <w:r>
        <w:t xml:space="preserve"> </w:t>
      </w:r>
      <w:r>
        <w:rPr>
          <w:rFonts w:hint="eastAsia"/>
        </w:rPr>
        <w:t>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型或</w:t>
      </w:r>
      <w:r>
        <w:rPr>
          <w:b w:val="1"/>
          <w:bCs w:val="1"/>
        </w:rP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型</w:t>
      </w:r>
      <w:r>
        <w:rPr>
          <w:rFonts w:hint="eastAsia"/>
        </w:rPr>
        <w:t>未定式，且</w:t>
      </w:r>
      <w:r>
        <w:t xml:space="preserve"> </w:t>
      </w:r>
      <m:oMath>
        <m:r>
          <m:rPr>
            <m:sty m:val="p"/>
          </m:rPr>
          <w:rPr/>
          <m:t>lim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sSup>
              <m:sSupPr/>
              <m:e>
                <m:r>
                  <m:rPr/>
                  <w:rPr/>
                  <m:t>g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</m:oMath>
      <w:r>
        <w:t xml:space="preserve"> </w:t>
      </w:r>
      <w:r>
        <w:rPr>
          <w:rFonts w:hint="eastAsia"/>
        </w:rPr>
        <w:t>存在（或为</w:t>
      </w:r>
      <w:r>
        <w:t xml:space="preserve"> </w:t>
      </w:r>
      <m:oMath>
        <m:r>
          <m:rPr>
            <m:sty m:val="p"/>
          </m:rPr>
          <w:rPr/>
          <m:t>∞</m:t>
        </m:r>
      </m:oMath>
      <w:r>
        <w:rPr>
          <w:rFonts w:hint="eastAsia"/>
        </w:rPr>
        <w:t>），则</w:t>
      </w:r>
    </w:p>
    <w:p w14:paraId="565763BC">
      <w:pPr>
        <w:pStyle w:val="000013"/>
      </w:pPr>
      <m:oMath>
        <m:r>
          <m:rPr>
            <m:sty m:val="p"/>
          </m:rPr>
          <w:rPr/>
          <m:t>lim</m:t>
        </m:r>
        <m:f>
          <m:fPr>
            <m:type m:val="bar"/>
          </m:fPr>
          <m:num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  <m:r>
          <m:rPr>
            <m:sty m:val="p"/>
          </m:rPr>
          <w:rPr/>
          <m:t>=lim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sSup>
              <m:sSupPr/>
              <m:e>
                <m:r>
                  <m:rPr/>
                  <w:rPr/>
                  <m:t>g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</m:oMath>
    </w:p>
    <w:p w14:paraId="04CCA6D7">
      <w:pPr>
        <w:pStyle w:val="000015"/>
      </w:pPr>
      <w:r>
        <w:rPr>
          <w:rFonts w:hint="eastAsia"/>
        </w:rPr>
        <w:t>可连续使用（每次使用前都</w:t>
      </w:r>
      <w:r>
        <w:rPr>
          <w:rFonts w:hint="eastAsia"/>
          <w:b w:val="1"/>
          <w:bCs w:val="1"/>
        </w:rPr>
        <w:t>先验型</w:t>
      </w:r>
      <w:r>
        <w:rPr>
          <w:rFonts w:hint="eastAsia"/>
        </w:rPr>
        <w:t>：仍是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 xml:space="preserve"> </w:t>
      </w:r>
      <w:r>
        <w:rPr>
          <w:rFonts w:hint="eastAsia"/>
        </w:rPr>
        <w:t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t xml:space="preserve"> </w:t>
      </w:r>
      <w:r>
        <w:rPr>
          <w:rFonts w:hint="eastAsia"/>
        </w:rPr>
        <w:t>才可再用）。</w:t>
      </w:r>
    </w:p>
    <w:p w14:paraId="7DDDE43C">
      <w:pPr>
        <w:pStyle w:val="000025"/>
      </w:pPr>
      <w:bookmarkEnd w:id="74"/>
      <w:bookmarkStart w:id="75" w:name="使用前提三检查"/>
      <w:r>
        <w:t xml:space="preserve">3.2.2 </w:t>
      </w:r>
      <w:r>
        <w:rPr>
          <w:rFonts w:hint="eastAsia"/>
        </w:rPr>
        <w:t>使用前提三检查</w:t>
      </w:r>
    </w:p>
    <w:p w14:paraId="4BCF6914">
      <w:pPr>
        <w:pStyle w:val="000016"/>
        <w:numPr>
          <w:ilvl w:val="0"/>
          <w:numId w:val="9"/>
        </w:numPr>
      </w:pPr>
      <w:r>
        <w:rPr>
          <w:rFonts w:hint="eastAsia"/>
          <w:b w:val="1"/>
          <w:bCs w:val="1"/>
        </w:rPr>
        <w:t>验型</w:t>
      </w:r>
      <w:r>
        <w:rPr>
          <w:rFonts w:hint="eastAsia"/>
        </w:rPr>
        <w:t>：必须是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 xml:space="preserve"> </w:t>
      </w:r>
      <w:r>
        <w:rPr>
          <w:rFonts w:hint="eastAsia"/>
        </w:rPr>
        <w:t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rPr>
          <w:rFonts w:hint="eastAsia"/>
        </w:rPr>
        <w:t>；</w:t>
      </w:r>
    </w:p>
    <w:p w14:paraId="02AA6B45">
      <w:pPr>
        <w:pStyle w:val="000016"/>
        <w:numPr>
          <w:ilvl w:val="0"/>
          <w:numId w:val="9"/>
        </w:numPr>
      </w:pPr>
      <w:r>
        <w:rPr>
          <w:rFonts w:hint="eastAsia"/>
          <w:b w:val="1"/>
          <w:bCs w:val="1"/>
        </w:rPr>
        <w:t>可导条件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,</m:t>
        </m:r>
        <m:r>
          <m:rPr/>
          <w:rPr/>
          <m:t>g</m:t>
        </m:r>
      </m:oMath>
      <w:r>
        <w:t xml:space="preserve"> </w:t>
      </w:r>
      <w:r>
        <w:rPr>
          <w:rFonts w:hint="eastAsia"/>
        </w:rPr>
        <w:t>在去心邻域内可导且</w:t>
      </w:r>
      <w:r>
        <w:t xml:space="preserve"> </w:t>
      </w:r>
      <m:oMath>
        <m:sSup>
          <m:sSupPr/>
          <m:e>
            <m:r>
              <m:rPr/>
              <w:rPr/>
              <m:t>g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≠</m:t>
        </m:r>
        <m:r>
          <m:rPr/>
          <w:rPr/>
          <m:t>0</m:t>
        </m:r>
      </m:oMath>
      <w:r>
        <w:rPr>
          <w:rFonts w:hint="eastAsia"/>
        </w:rPr>
        <w:t>；</w:t>
      </w:r>
    </w:p>
    <w:p w14:paraId="4B44AD8A">
      <w:pPr>
        <w:pStyle w:val="000016"/>
        <w:numPr>
          <w:ilvl w:val="0"/>
          <w:numId w:val="9"/>
        </w:numPr>
      </w:pPr>
      <w:r>
        <w:rPr>
          <w:rFonts w:hint="eastAsia"/>
          <w:b w:val="1"/>
          <w:bCs w:val="1"/>
        </w:rPr>
        <w:t>极限存在</w:t>
      </w:r>
      <w:r>
        <w:rPr>
          <w:rFonts w:hint="eastAsia"/>
        </w:rPr>
        <w:t>：</w:t>
      </w:r>
      <m:oMath>
        <m:r>
          <m:rPr>
            <m:sty m:val="p"/>
          </m:rPr>
          <w:rPr/>
          <m:t>lim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f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sSup>
              <m:sSupPr/>
              <m:e>
                <m:r>
                  <m:rPr/>
                  <w:rPr/>
                  <m:t>g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den>
        </m:f>
      </m:oMath>
      <w:r>
        <w:t xml:space="preserve"> </w:t>
      </w:r>
      <w:r>
        <w:rPr>
          <w:rFonts w:hint="eastAsia"/>
        </w:rPr>
        <w:t>存在或为</w:t>
      </w:r>
      <w:r>
        <w:t xml:space="preserve"> </w:t>
      </w:r>
      <m:oMath>
        <m:r>
          <m:rPr>
            <m:sty m:val="p"/>
          </m:rPr>
          <w:rPr/>
          <m:t>∞</m:t>
        </m:r>
      </m:oMath>
      <w:r>
        <w:rPr>
          <w:rFonts w:hint="eastAsia"/>
        </w:rPr>
        <w:t>。</w:t>
      </w:r>
    </w:p>
    <w:p w14:paraId="591CCC6B">
      <w:pPr>
        <w:pStyle w:val="000015"/>
      </w:pPr>
      <w:r>
        <w:t xml:space="preserve">⚠️ </w:t>
      </w:r>
      <w:r>
        <w:rPr>
          <w:rFonts w:hint="eastAsia"/>
          <w:b w:val="1"/>
          <w:bCs w:val="1"/>
        </w:rPr>
        <w:t>失效情形</w:t>
      </w:r>
      <w:r>
        <w:rPr>
          <w:rFonts w:hint="eastAsia"/>
        </w:rPr>
        <w:t>：若求导后极限</w:t>
      </w:r>
      <w:r>
        <w:rPr>
          <w:rFonts w:hint="eastAsia"/>
          <w:b w:val="1"/>
          <w:bCs w:val="1"/>
        </w:rPr>
        <w:t>振荡不存在</w:t>
      </w:r>
      <w:r>
        <w:rPr>
          <w:rFonts w:hint="eastAsia"/>
        </w:rPr>
        <w:t>（如分子分母分别趋于正负无穷但比值振荡），法则失效，须换方法（泰勒展开</w:t>
      </w:r>
      <w:r>
        <w:t xml:space="preserve"> / </w:t>
      </w:r>
      <w:r>
        <w:rPr>
          <w:rFonts w:hint="eastAsia"/>
        </w:rPr>
        <w:t>等价替换）。</w:t>
      </w:r>
    </w:p>
    <w:p w14:paraId="16D66072">
      <w:pPr>
        <w:pStyle w:val="000025"/>
      </w:pPr>
      <w:bookmarkEnd w:id="75"/>
      <w:bookmarkStart w:id="76" w:name="其他未定式的转化"/>
      <w:r>
        <w:t xml:space="preserve">3.2.3 </w:t>
      </w:r>
      <w:r>
        <w:rPr>
          <w:rFonts w:hint="eastAsia"/>
        </w:rPr>
        <w:t>其他未定式的转化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7DFCEA0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未定式</w:t>
            </w:r>
          </w:p>
        </w:tc>
        <w:tc>
          <w:tcPr>
            <w:shd w:val="clear" w:color="auto" w:fill="D9E2F1"/>
          </w:tcPr>
          <w:p w14:paraId="2A8F9307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转化方法</w:t>
            </w:r>
          </w:p>
        </w:tc>
      </w:tr>
      <w:tr>
        <w:trPr/>
        <w:tc>
          <w:tcPr/>
          <w:p w14:paraId="3AB74BB3">
            <w:pPr>
              <w:pStyle w:val="000016"/>
            </w:pPr>
            <m:oMath>
              <m:r>
                <m:rPr/>
                <w:rPr/>
                <m:t>0</m:t>
              </m:r>
              <m:r>
                <m:rPr>
                  <m:sty m:val="p"/>
                </m:rPr>
                <w:rPr/>
                <m:t>⋅∞</m:t>
              </m:r>
            </m:oMath>
            <w:r>
              <w:t>​</w:t>
            </w:r>
          </w:p>
        </w:tc>
        <w:tc>
          <w:tcPr/>
          <w:p w14:paraId="3F9BFDFD">
            <w:pPr>
              <w:pStyle w:val="000016"/>
            </w:pPr>
            <w:r>
              <w:rPr>
                <w:rFonts w:hint="eastAsia"/>
              </w:rPr>
              <w:t>化为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/∞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/</m:t>
                  </m:r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，即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/</m:t>
                  </m:r>
                  <m:r>
                    <m:rPr/>
                    <w:rPr/>
                    <m:t>g</m:t>
                  </m:r>
                </m:den>
              </m:f>
            </m:oMath>
          </w:p>
        </w:tc>
      </w:tr>
      <w:tr>
        <w:trPr/>
        <w:tc>
          <w:tcPr/>
          <w:p w14:paraId="0F8A9568">
            <w:pPr>
              <w:pStyle w:val="000016"/>
            </w:pPr>
            <m:oMath>
              <m:r>
                <m:rPr>
                  <m:sty m:val="p"/>
                </m:rPr>
                <w:rPr/>
                <m:t>∞−∞</m:t>
              </m:r>
            </m:oMath>
            <w:r>
              <w:t>​</w:t>
            </w:r>
          </w:p>
        </w:tc>
        <w:tc>
          <w:tcPr/>
          <w:p w14:paraId="0117579E">
            <w:pPr>
              <w:pStyle w:val="000016"/>
            </w:pPr>
            <w:r>
              <w:rPr>
                <w:rFonts w:hint="eastAsia"/>
              </w:rPr>
              <w:t>通分</w:t>
            </w:r>
            <w:r>
              <w:t xml:space="preserve"> / </w:t>
            </w:r>
            <w:r>
              <w:rPr>
                <w:rFonts w:hint="eastAsia"/>
              </w:rPr>
              <w:t>有理化化为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</w:p>
        </w:tc>
      </w:tr>
      <w:tr>
        <w:trPr/>
        <w:tc>
          <w:tcPr/>
          <w:p w14:paraId="0C51FDDC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  <m:r>
                <m:rPr>
                  <m:sty m:val="p"/>
                </m:rPr>
                <w:rPr/>
                <m:t>,</m:t>
              </m:r>
              <m:r>
                <m:rPr/>
                <w:rPr/>
                <m:t> </m:t>
              </m:r>
              <m:sSup>
                <m:sSupPr/>
                <m:e>
                  <m:r>
                    <m:rPr/>
                    <w:rPr/>
                    <m:t>0</m:t>
                  </m:r>
                </m:e>
                <m:sup>
                  <m:r>
                    <m:rPr/>
                    <w:rPr/>
                    <m:t>0</m:t>
                  </m:r>
                </m:sup>
              </m:sSup>
              <m:r>
                <m:rPr>
                  <m:sty m:val="p"/>
                </m:rPr>
                <w:rPr/>
                <m:t>,</m:t>
              </m:r>
              <m:r>
                <m:rPr/>
                <w:rPr/>
                <m:t> </m:t>
              </m:r>
              <m:sSup>
                <m:sSupPr/>
                <m:e>
                  <m:r>
                    <m:rPr>
                      <m:sty m:val="p"/>
                    </m:rPr>
                    <w:rPr/>
                    <m:t>∞</m:t>
                  </m:r>
                </m:e>
                <m:sup>
                  <m:r>
                    <m:rPr/>
                    <w:rPr/>
                    <m:t>0</m:t>
                  </m:r>
                </m:sup>
              </m:sSup>
            </m:oMath>
            <w:r>
              <w:t>​</w:t>
            </w:r>
          </w:p>
        </w:tc>
        <w:tc>
          <w:tcPr/>
          <w:p w14:paraId="523C8A1D">
            <w:pPr>
              <w:pStyle w:val="000016"/>
            </w:pPr>
            <w:r>
              <w:rPr>
                <w:rFonts w:hint="eastAsia"/>
              </w:rPr>
              <w:t>取对数</w:t>
            </w:r>
            <w:r>
              <w:t xml:space="preserve"> </w:t>
            </w: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/>
                    <w:rPr/>
                    <m:t>g</m:t>
                  </m:r>
                </m:sup>
              </m:sSup>
              <m:r>
                <m:rPr>
                  <m:sty m:val="p"/>
                </m:rPr>
                <w:rPr/>
                <m:t>⇒ln</m:t>
              </m:r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ln</m:t>
              </m:r>
              <m:r>
                <m:rPr/>
                <w:rPr/>
                <m:t>f</m:t>
              </m:r>
            </m:oMath>
            <w:r>
              <w:rPr>
                <w:rFonts w:hint="eastAsia"/>
              </w:rPr>
              <w:t>，先求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lim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ln</m:t>
              </m:r>
              <m:r>
                <m:rPr/>
                <w:rPr/>
                <m:t>f</m:t>
              </m:r>
            </m:oMath>
          </w:p>
        </w:tc>
      </w:tr>
    </w:tbl>
    <w:p w14:paraId="3B0F7D06">
      <w:pPr>
        <w:pStyle w:val="000025"/>
      </w:pPr>
      <w:bookmarkEnd w:id="76"/>
      <w:bookmarkStart w:id="77" w:name="洛必达与等价无穷小的配合"/>
      <w:r>
        <w:t xml:space="preserve">3.2.4 </w:t>
      </w:r>
      <w:r>
        <w:rPr>
          <w:rFonts w:hint="eastAsia"/>
        </w:rPr>
        <w:t>洛必达与等价无穷小的配合</w:t>
      </w:r>
    </w:p>
    <w:p w14:paraId="27F1C6F4">
      <w:pPr>
        <w:pStyle w:val="000015"/>
      </w:pPr>
      <w:r>
        <w:rPr>
          <w:rFonts w:hint="eastAsia"/>
          <w:b w:val="1"/>
          <w:bCs w:val="1"/>
        </w:rPr>
        <w:t>技巧</w:t>
      </w:r>
      <w:r>
        <w:rPr>
          <w:rFonts w:hint="eastAsia"/>
        </w:rPr>
        <w:t>：先等价替换化简，再洛必达，能省一半计算量。</w:t>
      </w:r>
    </w:p>
    <w:p w14:paraId="6A3E3A6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−cos</m:t>
            </m:r>
            <m:r>
              <m:rPr/>
              <w:rPr/>
              <m:t>x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sin</m:t>
            </m:r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解：等价替换</w:t>
      </w:r>
      <w:r>
        <w:t xml:space="preserve"> </w:t>
      </w:r>
      <m:oMath>
        <m:r>
          <m:rPr/>
          <w:rPr/>
          <m:t>1</m:t>
        </m:r>
        <m:r>
          <m:rPr>
            <m:sty m:val="p"/>
          </m:rPr>
          <w:rPr/>
          <m:t>−cos</m:t>
        </m:r>
        <m:r>
          <m:rPr/>
          <w:rPr/>
          <m:t>x</m:t>
        </m:r>
        <m:r>
          <m:rPr>
            <m:sty m:val="p"/>
          </m:rPr>
          <w:rPr/>
          <m:t>∼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、</w:t>
      </w:r>
      <m:oMath>
        <m:r>
          <m:rPr/>
          <w:rPr/>
          <m:t>x</m:t>
        </m:r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∼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</w:p>
    <w:p w14:paraId="2A231C54">
      <w:pPr>
        <w:pStyle w:val="000033"/>
      </w:pPr>
      <m:oMath>
        <m:r>
          <m:rPr>
            <m:nor/>
          </m:rPr>
          <w:rPr/>
          <m:t>原式</m:t>
        </m:r>
        <m:r>
          <m:rPr>
            <m:sty m:val="p"/>
          </m:rPr>
          <w:rPr/>
          <m:t>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/</m:t>
            </m:r>
            <m:r>
              <m:rPr/>
              <w:rPr/>
              <m:t>2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</m:oMath>
    </w:p>
    <w:p w14:paraId="3BD2F422">
      <w:pPr>
        <w:pStyle w:val="000033"/>
      </w:pPr>
      <w:r>
        <w:rPr>
          <w:rFonts w:hint="eastAsia"/>
        </w:rPr>
        <w:t>全程不必洛必达。</w:t>
      </w:r>
    </w:p>
    <w:p w14:paraId="508E5532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2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x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3</m:t>
                </m:r>
              </m:sup>
            </m:sSup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 xml:space="preserve"> </w:t>
      </w:r>
      <w:r>
        <w:rPr>
          <w:rFonts w:hint="eastAsia"/>
        </w:rPr>
        <w:t>型，洛必达：</w:t>
      </w:r>
    </w:p>
    <w:p w14:paraId="70180880">
      <w:pPr>
        <w:pStyle w:val="000033"/>
      </w:pP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>
                <m:sty m:val="p"/>
              </m:rPr>
              <w:rPr/>
              <m:t>cos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num>
          <m:den>
            <m:r>
              <m:rPr/>
              <w:rPr/>
              <m:t>3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0</m:t>
            </m:r>
          </m:lim>
        </m:limLow>
        <m:f>
          <m:fPr>
            <m:type m:val="bar"/>
          </m:fPr>
          <m:num>
            <m:r>
              <m:rPr>
                <m:sty m:val="p"/>
              </m:rPr>
              <w:rPr/>
              <m:t>−sin</m:t>
            </m:r>
            <m:r>
              <m:rPr/>
              <w:rPr/>
              <m:t>x</m:t>
            </m:r>
          </m:num>
          <m:den>
            <m:r>
              <m:rPr/>
              <w:rPr/>
              <m:t>6x</m:t>
            </m:r>
          </m:den>
        </m:f>
        <m:r>
          <m:rPr>
            <m:sty m:val="p"/>
          </m:rPr>
          <w:rPr/>
          <m:t>=−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6</m:t>
            </m:r>
          </m:den>
        </m:f>
      </m:oMath>
    </w:p>
    <w:p w14:paraId="3486D09F">
      <w:r>
        <w:pict>
          <v:rect style="width:0;height:1.5pt" o:hr="t" o:hrstd="t" o:hralign="center"/>
        </w:pict>
      </w:r>
    </w:p>
    <w:p w14:paraId="6D87B179">
      <w:pPr>
        <w:pStyle w:val="000023"/>
      </w:pPr>
      <w:bookmarkEnd w:id="77"/>
      <w:bookmarkEnd w:id="73"/>
      <w:bookmarkStart w:id="78" w:name="函数的单调性与极值"/>
      <w:r>
        <w:t xml:space="preserve">3.3 </w:t>
      </w:r>
      <w:r>
        <w:rPr>
          <w:rFonts w:hint="eastAsia"/>
        </w:rPr>
        <w:t>函数的单调性与极值</w:t>
      </w:r>
    </w:p>
    <w:p w14:paraId="4A867E52">
      <w:pPr>
        <w:pStyle w:val="000025"/>
      </w:pPr>
      <w:bookmarkStart w:id="79" w:name="单调性判定定理"/>
      <w:r>
        <w:t xml:space="preserve">3.3.1 </w:t>
      </w:r>
      <w:r>
        <w:rPr>
          <w:rFonts w:hint="eastAsia"/>
        </w:rPr>
        <w:t>单调性判定定理</w:t>
      </w:r>
    </w:p>
    <w:p w14:paraId="47436ABF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连续、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可导：</w:t>
      </w:r>
      <w:r>
        <w:t xml:space="preserve"> - </w:t>
      </w:r>
      <w:r>
        <w:rPr>
          <w:rFonts w:hint="eastAsia"/>
        </w:rPr>
        <w:t>若在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)&gt;</m:t>
        </m:r>
        <m:r>
          <m:rPr/>
          <w:rPr/>
          <m:t>0</m:t>
        </m:r>
      </m:oMath>
      <w:r>
        <w:rPr>
          <w:rFonts w:hint="eastAsia"/>
        </w:rPr>
        <w:t>，则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上</w:t>
      </w:r>
      <w:r>
        <w:rPr>
          <w:rFonts w:hint="eastAsia"/>
          <w:b w:val="1"/>
          <w:bCs w:val="1"/>
        </w:rPr>
        <w:t>单调递增</w:t>
      </w:r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若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rPr>
          <w:rFonts w:hint="eastAsia"/>
        </w:rPr>
        <w:t>，则</w:t>
      </w:r>
      <w:r>
        <w:rPr>
          <w:rFonts w:hint="eastAsia"/>
          <w:b w:val="1"/>
          <w:bCs w:val="1"/>
        </w:rPr>
        <w:t>单调递减</w:t>
      </w:r>
      <w:r>
        <w:rPr>
          <w:rFonts w:hint="eastAsia"/>
        </w:rPr>
        <w:t>。</w:t>
      </w:r>
    </w:p>
    <w:p w14:paraId="6244A290">
      <w:pPr>
        <w:pStyle w:val="000013"/>
      </w:pPr>
      <w:r>
        <w:rPr>
          <w:rFonts w:hint="eastAsia"/>
          <w:b w:val="1"/>
          <w:bCs w:val="1"/>
        </w:rPr>
        <w:t>求单调区间步骤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求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  <w:r>
        <w:t xml:space="preserve"> 2. </w:t>
      </w:r>
      <w:r>
        <w:rPr>
          <w:rFonts w:hint="eastAsia"/>
        </w:rPr>
        <w:t>解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，找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不存在的点，用这些点把定义域分成若干子区间；</w:t>
      </w:r>
      <w:r>
        <w:t xml:space="preserve"> 3. </w:t>
      </w:r>
      <w:r>
        <w:rPr>
          <w:rFonts w:hint="eastAsia"/>
        </w:rPr>
        <w:t>列表判定各子区间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</w:t>
      </w:r>
      <w:r>
        <w:rPr>
          <w:rFonts w:hint="eastAsia"/>
        </w:rPr>
        <w:t>的符号。</w:t>
      </w:r>
    </w:p>
    <w:p w14:paraId="7F6ED319">
      <w:pPr>
        <w:pStyle w:val="000025"/>
      </w:pPr>
      <w:bookmarkEnd w:id="79"/>
      <w:bookmarkStart w:id="80" w:name="极值局部最值"/>
      <w:r>
        <w:t xml:space="preserve">3.3.2 ★ </w:t>
      </w:r>
      <w:r>
        <w:rPr>
          <w:rFonts w:hint="eastAsia"/>
        </w:rPr>
        <w:t>极值（局部最值）</w:t>
      </w:r>
    </w:p>
    <w:p w14:paraId="59CD553A">
      <w:pPr>
        <w:pStyle w:val="000015"/>
      </w:pPr>
      <w:r>
        <w:rPr>
          <w:rFonts w:hint="eastAsia"/>
          <w:b w:val="1"/>
          <w:bCs w:val="1"/>
        </w:rPr>
        <w:t>极值的必要条件</w:t>
      </w:r>
      <w:r>
        <w:rPr>
          <w:rFonts w:hint="eastAsia"/>
        </w:rPr>
        <w:t>：若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取极值且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存在，则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（</w:t>
      </w:r>
      <w:r>
        <w:rPr>
          <w:rFonts w:hint="eastAsia"/>
          <w:b w:val="1"/>
          <w:bCs w:val="1"/>
        </w:rPr>
        <w:t>驻点</w:t>
      </w:r>
      <w:r>
        <w:rPr>
          <w:rFonts w:hint="eastAsia"/>
        </w:rPr>
        <w:t>）。注意：</w:t>
      </w:r>
      <w:r>
        <w:t xml:space="preserve"> - ⚠️ </w:t>
      </w:r>
      <w:r>
        <w:rPr>
          <w:rFonts w:hint="eastAsia"/>
          <w:b w:val="1"/>
          <w:bCs w:val="1"/>
        </w:rPr>
        <w:t>驻点不一定是极值点</w:t>
      </w:r>
      <w:r>
        <w:rPr>
          <w:rFonts w:hint="eastAsia"/>
        </w:rPr>
        <w:t>（如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是驻点但不是极值点）；</w:t>
      </w:r>
      <w:r>
        <w:t xml:space="preserve"> - ⚠️ </w:t>
      </w:r>
      <w:r>
        <w:rPr>
          <w:rFonts w:hint="eastAsia"/>
          <w:b w:val="1"/>
          <w:bCs w:val="1"/>
        </w:rPr>
        <w:t>极值点也可能在不可导点</w:t>
      </w:r>
      <w:r>
        <w:rPr>
          <w:rFonts w:hint="eastAsia"/>
        </w:rPr>
        <w:t>（如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rFonts w:hint="eastAsia"/>
        </w:rPr>
        <w:t>）。</w:t>
      </w:r>
    </w:p>
    <w:p w14:paraId="6D3A5A3B">
      <w:pPr>
        <w:pStyle w:val="000013"/>
      </w:pPr>
      <w:r>
        <w:rPr>
          <w:rFonts w:hint="eastAsia"/>
          <w:b w:val="1"/>
          <w:bCs w:val="1"/>
        </w:rPr>
        <w:t>第一充分条件（列表法，最常用）</w:t>
      </w:r>
      <w:r>
        <w:rPr>
          <w:rFonts w:hint="eastAsia"/>
        </w:rPr>
        <w:t>：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</m:oMath>
      <w:r>
        <w:t xml:space="preserve"> </w:t>
      </w:r>
      <w:r>
        <w:rPr>
          <w:rFonts w:hint="eastAsia"/>
        </w:rPr>
        <w:t>两侧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</w:t>
      </w:r>
      <w:r>
        <w:rPr>
          <w:rFonts w:hint="eastAsia"/>
        </w:rPr>
        <w:t>变号：</w:t>
      </w:r>
      <w:r>
        <w:t xml:space="preserve"> - </w:t>
      </w:r>
      <w:r>
        <w:rPr>
          <w:rFonts w:hint="eastAsia"/>
        </w:rPr>
        <w:t>左正右负</w:t>
      </w:r>
      <w:r>
        <w:t xml:space="preserve"> → </w:t>
      </w:r>
      <w:r>
        <w:rPr>
          <w:rFonts w:hint="eastAsia"/>
          <w:b w:val="1"/>
          <w:bCs w:val="1"/>
        </w:rPr>
        <w:t>极大值点</w:t>
      </w:r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左负右正</w:t>
      </w:r>
      <w:r>
        <w:t xml:space="preserve"> → </w:t>
      </w:r>
      <w:r>
        <w:rPr>
          <w:rFonts w:hint="eastAsia"/>
          <w:b w:val="1"/>
          <w:bCs w:val="1"/>
        </w:rPr>
        <w:t>极小值点</w:t>
      </w:r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不变号</w:t>
      </w:r>
      <w:r>
        <w:t xml:space="preserve"> → </w:t>
      </w:r>
      <w:r>
        <w:rPr>
          <w:rFonts w:hint="eastAsia"/>
        </w:rPr>
        <w:t>非极值点。</w:t>
      </w:r>
    </w:p>
    <w:p w14:paraId="1C0DF8CB">
      <w:pPr>
        <w:pStyle w:val="000013"/>
      </w:pPr>
      <w:r>
        <w:rPr>
          <w:rFonts w:hint="eastAsia"/>
          <w:b w:val="1"/>
          <w:bCs w:val="1"/>
        </w:rPr>
        <w:t>第二充分条件</w:t>
      </w:r>
      <w:r>
        <w:rPr>
          <w:rFonts w:hint="eastAsia"/>
        </w:rPr>
        <w:t>：若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且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)≠</m:t>
        </m:r>
        <m:r>
          <m:rPr/>
          <w:rPr/>
          <m:t>0</m:t>
        </m:r>
      </m:oMath>
      <w:r>
        <w:rPr>
          <w:rFonts w:hint="eastAsia"/>
        </w:rPr>
        <w:t>：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)&lt;</m:t>
        </m:r>
        <m:r>
          <m:rPr/>
          <w:rPr/>
          <m:t>0</m:t>
        </m:r>
      </m:oMath>
      <w:r>
        <w:t xml:space="preserve"> → </w:t>
      </w:r>
      <w:r>
        <w:rPr>
          <w:rFonts w:hint="eastAsia"/>
        </w:rPr>
        <w:t>极大值点；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)&gt;</m:t>
        </m:r>
        <m:r>
          <m:rPr/>
          <w:rPr/>
          <m:t>0</m:t>
        </m:r>
      </m:oMath>
      <w:r>
        <w:t xml:space="preserve"> → </w:t>
      </w:r>
      <w:r>
        <w:rPr>
          <w:rFonts w:hint="eastAsia"/>
        </w:rPr>
        <w:t>极小值点；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→ </w:t>
      </w:r>
      <w:r>
        <w:rPr>
          <w:rFonts w:hint="eastAsia"/>
        </w:rPr>
        <w:t>失效（回到第一充分条件）。</w:t>
      </w:r>
    </w:p>
    <w:p w14:paraId="21C3C3A5">
      <w:pPr>
        <w:pStyle w:val="000025"/>
      </w:pPr>
      <w:bookmarkEnd w:id="80"/>
      <w:bookmarkStart w:id="81" w:name="闭区间上连续函数的最值"/>
      <w:r>
        <w:t xml:space="preserve">3.3.3 ★ </w:t>
      </w:r>
      <w:r>
        <w:rPr>
          <w:rFonts w:hint="eastAsia"/>
        </w:rPr>
        <w:t>闭区间上连续函数的最值</w:t>
      </w:r>
    </w:p>
    <w:p w14:paraId="6D474BB0">
      <w:pPr>
        <w:pStyle w:val="000015"/>
      </w:pPr>
      <w:r>
        <w:rPr>
          <w:rFonts w:hint="eastAsia"/>
          <w:b w:val="1"/>
          <w:bCs w:val="1"/>
        </w:rPr>
        <w:t>步骤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求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在开区间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内的所有</w:t>
      </w:r>
      <w:r>
        <w:rPr>
          <w:rFonts w:hint="eastAsia"/>
          <w:b w:val="1"/>
          <w:bCs w:val="1"/>
        </w:rPr>
        <w:t>驻点</w:t>
      </w:r>
      <w:r>
        <w:rPr>
          <w:rFonts w:hint="eastAsia"/>
        </w:rPr>
        <w:t>与</w:t>
      </w:r>
      <w:r>
        <w:rPr>
          <w:rFonts w:hint="eastAsia"/>
          <w:b w:val="1"/>
          <w:bCs w:val="1"/>
        </w:rPr>
        <w:t>不可导点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,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,⋯,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</m:oMath>
      <w:r>
        <w:rPr>
          <w:rFonts w:hint="eastAsia"/>
        </w:rPr>
        <w:t>；</w:t>
      </w:r>
      <w:r>
        <w:t xml:space="preserve"> 2. </w:t>
      </w:r>
      <w:r>
        <w:rPr>
          <w:rFonts w:hint="eastAsia"/>
        </w:rPr>
        <w:t>计算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),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),⋯,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),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  <w:r>
        <w:t xml:space="preserve"> 3. </w:t>
      </w:r>
      <w:r>
        <w:rPr>
          <w:rFonts w:hint="eastAsia"/>
          <w:b w:val="1"/>
          <w:bCs w:val="1"/>
        </w:rPr>
        <w:t>最大者为最大值，最小者为最小值</w:t>
      </w:r>
      <w:r>
        <w:rPr>
          <w:rFonts w:hint="eastAsia"/>
        </w:rPr>
        <w:t>。</w:t>
      </w:r>
    </w:p>
    <w:p w14:paraId="3C0E17F2">
      <w:pPr>
        <w:pStyle w:val="000013"/>
      </w:pPr>
      <w:r>
        <w:t xml:space="preserve">📌 </w:t>
      </w:r>
      <w:r>
        <w:rPr>
          <w:rFonts w:hint="eastAsia"/>
          <w:b w:val="1"/>
          <w:bCs w:val="1"/>
        </w:rPr>
        <w:t>最值与极值的区别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  <w:b w:val="1"/>
          <w:bCs w:val="1"/>
        </w:rPr>
        <w:t>极值</w:t>
      </w:r>
      <w:r>
        <w:rPr>
          <w:rFonts w:hint="eastAsia"/>
        </w:rPr>
        <w:t>是</w:t>
      </w:r>
      <w:r>
        <w:rPr>
          <w:rFonts w:hint="eastAsia"/>
          <w:b w:val="1"/>
          <w:bCs w:val="1"/>
        </w:rPr>
        <w:t>局部</w:t>
      </w:r>
      <w:r>
        <w:rPr>
          <w:rFonts w:hint="eastAsia"/>
        </w:rPr>
        <w:t>概念，只看”附近”；</w:t>
      </w:r>
      <w:r>
        <w:t xml:space="preserve"> - </w:t>
      </w:r>
      <w:r>
        <w:rPr>
          <w:rFonts w:hint="eastAsia"/>
          <w:b w:val="1"/>
          <w:bCs w:val="1"/>
        </w:rPr>
        <w:t>最值</w:t>
      </w:r>
      <w:r>
        <w:rPr>
          <w:rFonts w:hint="eastAsia"/>
        </w:rPr>
        <w:t>是</w:t>
      </w:r>
      <w:r>
        <w:rPr>
          <w:rFonts w:hint="eastAsia"/>
          <w:b w:val="1"/>
          <w:bCs w:val="1"/>
        </w:rPr>
        <w:t>整体</w:t>
      </w:r>
      <w:r>
        <w:rPr>
          <w:rFonts w:hint="eastAsia"/>
        </w:rPr>
        <w:t>概念，看整段区间，且</w:t>
      </w:r>
      <w:r>
        <w:rPr>
          <w:rFonts w:hint="eastAsia"/>
          <w:b w:val="1"/>
          <w:bCs w:val="1"/>
        </w:rPr>
        <w:t>只能在极值点或端点处取到</w:t>
      </w:r>
      <w:r>
        <w:rPr>
          <w:rFonts w:hint="eastAsia"/>
        </w:rPr>
        <w:t>。</w:t>
      </w:r>
    </w:p>
    <w:p w14:paraId="5129B87A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3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>
            <m:sty m:val="p"/>
          </m:rPr>
          <w:rPr/>
          <m:t>−</m:t>
        </m:r>
        <m:r>
          <m:rPr/>
          <w:rPr/>
          <m:t>3x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[−</m:t>
        </m:r>
        <m:r>
          <m:rPr/>
          <w:rPr/>
          <m:t>2</m:t>
        </m:r>
        <m:r>
          <m:rPr>
            <m:sty m:val="p"/>
          </m:rPr>
          <w:rPr/>
          <m:t>,</m:t>
        </m:r>
        <m:r>
          <m:rPr/>
          <w:rPr/>
          <m:t>3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上的最大值与最小值。</w:t>
      </w:r>
      <w:r>
        <w:t xml:space="preserve">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3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3</m:t>
        </m:r>
        <m:r>
          <m:rPr>
            <m:sty m:val="p"/>
          </m:rPr>
          <w:rPr/>
          <m:t>=</m:t>
        </m:r>
        <m:r>
          <m:rPr/>
          <w:rPr/>
          <m:t>0</m:t>
        </m:r>
        <m:r>
          <m:rPr>
            <m:sty m:val="p"/>
          </m:rPr>
          <w:rPr/>
          <m:t>⇒</m:t>
        </m:r>
        <m:r>
          <m:rPr/>
          <w:rPr/>
          <m:t>x</m:t>
        </m:r>
        <m:r>
          <m:rPr>
            <m:sty m:val="p"/>
          </m:rPr>
          <w:rPr/>
          <m:t>=±</m:t>
        </m:r>
        <m:r>
          <m:rPr/>
          <w:rPr/>
          <m:t>1</m:t>
        </m:r>
      </m:oMath>
      <w:r>
        <w:rPr>
          <w:rFonts w:hint="eastAsia"/>
        </w:rPr>
        <w:t>（均在</w:t>
      </w:r>
      <w:r>
        <w:t xml:space="preserve"> </w:t>
      </w:r>
      <m:oMath>
        <m:r>
          <m:rPr>
            <m:sty m:val="p"/>
          </m:rPr>
          <w:rPr/>
          <m:t>[−</m:t>
        </m:r>
        <m:r>
          <m:rPr/>
          <w:rPr/>
          <m:t>2</m:t>
        </m:r>
        <m:r>
          <m:rPr>
            <m:sty m:val="p"/>
          </m:rPr>
          <w:rPr/>
          <m:t>,</m:t>
        </m:r>
        <m:r>
          <m:rPr/>
          <w:rPr/>
          <m:t>3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内）。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(−</m:t>
        </m:r>
        <m:r>
          <m:rPr/>
          <w:rPr/>
          <m:t>2</m:t>
        </m:r>
        <m:r>
          <m:rPr>
            <m:sty m:val="p"/>
          </m:rPr>
          <w:rPr/>
          <m:t>)=−</m:t>
        </m:r>
        <m:r>
          <m:rPr/>
          <w:rPr/>
          <m:t>2</m:t>
        </m:r>
        <m:r>
          <m:rPr>
            <m:sty m:val="p"/>
          </m:rPr>
          <w:rPr/>
          <m:t>,</m:t>
        </m:r>
        <m:r>
          <m:rPr/>
          <w:rPr/>
          <m:t> f</m:t>
        </m:r>
        <m:r>
          <m:rPr>
            <m:sty m:val="p"/>
          </m:rPr>
          <w:rPr/>
          <m:t>(−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</m:t>
        </m:r>
        <m:r>
          <m:rPr>
            <m:sty m:val="p"/>
          </m:rPr>
          <w:rPr/>
          <m:t>,</m:t>
        </m:r>
        <m:r>
          <m:rPr/>
          <w:rPr/>
          <m:t> f</m:t>
        </m:r>
        <m:r>
          <m:rPr>
            <m:sty m:val="p"/>
          </m:rPr>
          <w:rPr/>
          <m:t>(</m:t>
        </m:r>
        <m:r>
          <m:rPr/>
          <w:rPr/>
          <m:t>1</m:t>
        </m:r>
        <m:r>
          <m:rPr>
            <m:sty m:val="p"/>
          </m:rPr>
          <w:rPr/>
          <m:t>)=−</m:t>
        </m:r>
        <m:r>
          <m:rPr/>
          <w:rPr/>
          <m:t>2</m:t>
        </m:r>
        <m:r>
          <m:rPr>
            <m:sty m:val="p"/>
          </m:rPr>
          <w:rPr/>
          <m:t>,</m:t>
        </m:r>
        <m:r>
          <m:rPr/>
          <w:rPr/>
          <m:t> f</m:t>
        </m:r>
        <m:r>
          <m:rPr>
            <m:sty m:val="p"/>
          </m:rPr>
          <w:rPr/>
          <m:t>(</m:t>
        </m:r>
        <m:r>
          <m:rPr/>
          <w:rPr/>
          <m:t>3</m:t>
        </m:r>
        <m:r>
          <m:rPr>
            <m:sty m:val="p"/>
          </m:rPr>
          <w:rPr/>
          <m:t>)=</m:t>
        </m:r>
        <m:r>
          <m:rPr/>
          <w:rPr/>
          <m:t>18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最大值</w:t>
      </w:r>
      <w:r>
        <w:t xml:space="preserve"> </w:t>
      </w:r>
      <m:oMath>
        <m:r>
          <m:rPr/>
          <w:rPr/>
          <m:t>18</m:t>
        </m:r>
      </m:oMath>
      <w:r>
        <w:rPr>
          <w:rFonts w:hint="eastAsia"/>
        </w:rPr>
        <w:t>（端点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3</m:t>
        </m:r>
      </m:oMath>
      <w:r>
        <w:rPr>
          <w:rFonts w:hint="eastAsia"/>
        </w:rPr>
        <w:t>），最小值</w:t>
      </w:r>
      <w:r>
        <w:t xml:space="preserve"> </w:t>
      </w:r>
      <m:oMath>
        <m:r>
          <m:rPr>
            <m:sty m:val="p"/>
          </m:rPr>
          <w:rPr/>
          <m:t>−</m:t>
        </m:r>
        <m:r>
          <m:rPr/>
          <w:rPr/>
          <m:t>2</m:t>
        </m:r>
      </m:oMath>
      <w:r>
        <w:rPr>
          <w:rFonts w:hint="eastAsia"/>
        </w:rPr>
        <w:t>（</w:t>
      </w:r>
      <m:oMath>
        <m:r>
          <m:rPr/>
          <w:rPr/>
          <m:t>x</m:t>
        </m:r>
        <m:r>
          <m:rPr>
            <m:sty m:val="p"/>
          </m:rPr>
          <w:rPr/>
          <m:t>=−</m:t>
        </m:r>
        <m:r>
          <m:rPr/>
          <w:rPr/>
          <m:t>2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rPr>
          <w:rFonts w:hint="eastAsia"/>
        </w:rPr>
        <w:t>）。</w:t>
      </w:r>
    </w:p>
    <w:p w14:paraId="566FBB3E">
      <w:pPr>
        <w:pStyle w:val="000025"/>
      </w:pPr>
      <w:bookmarkEnd w:id="81"/>
      <w:bookmarkStart w:id="82" w:name="极值点与驻点的关系防混淆"/>
      <w:r>
        <w:t xml:space="preserve">3.3.4 </w:t>
      </w:r>
      <w:r>
        <w:rPr>
          <w:rFonts w:hint="eastAsia"/>
        </w:rPr>
        <w:t>极值点与驻点的关系（防混淆）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5D8C5BF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概念</w:t>
            </w:r>
          </w:p>
        </w:tc>
        <w:tc>
          <w:tcPr>
            <w:shd w:val="clear" w:color="auto" w:fill="D9E2F1"/>
          </w:tcPr>
          <w:p w14:paraId="44B0FBC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定义</w:t>
            </w:r>
          </w:p>
        </w:tc>
        <w:tc>
          <w:tcPr>
            <w:shd w:val="clear" w:color="auto" w:fill="D9E2F1"/>
          </w:tcPr>
          <w:p w14:paraId="4BEE937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关系</w:t>
            </w:r>
          </w:p>
        </w:tc>
      </w:tr>
      <w:tr>
        <w:trPr/>
        <w:tc>
          <w:tcPr/>
          <w:p w14:paraId="54C52330">
            <w:pPr>
              <w:pStyle w:val="000016"/>
            </w:pPr>
            <w:r>
              <w:rPr>
                <w:rFonts w:hint="eastAsia"/>
              </w:rPr>
              <w:t>驻点</w:t>
            </w:r>
          </w:p>
        </w:tc>
        <w:tc>
          <w:tcPr/>
          <w:p w14:paraId="095359EF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3E95C492">
            <w:pPr>
              <w:pStyle w:val="000016"/>
            </w:pPr>
            <w:r>
              <w:rPr>
                <w:rFonts w:hint="eastAsia"/>
              </w:rPr>
              <w:t>不一定是极值点（</w:t>
            </w: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3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w:r>
              <w:rPr>
                <w:rFonts w:hint="eastAsia"/>
              </w:rPr>
              <w:t>0）</w:t>
            </w:r>
          </w:p>
        </w:tc>
      </w:tr>
      <w:tr>
        <w:trPr/>
        <w:tc>
          <w:tcPr/>
          <w:p w14:paraId="73C567BD">
            <w:pPr>
              <w:pStyle w:val="000016"/>
            </w:pPr>
            <w:r>
              <w:rPr>
                <w:rFonts w:hint="eastAsia"/>
              </w:rPr>
              <w:t>极值点</w:t>
            </w:r>
          </w:p>
        </w:tc>
        <w:tc>
          <w:tcPr/>
          <w:p w14:paraId="63DEB829">
            <w:pPr>
              <w:pStyle w:val="000016"/>
            </w:pPr>
            <w:r>
              <w:rPr>
                <w:rFonts w:hint="eastAsia"/>
              </w:rPr>
              <w:t>局部最大或最小</w:t>
            </w:r>
          </w:p>
        </w:tc>
        <w:tc>
          <w:tcPr/>
          <w:p w14:paraId="7E76A64B">
            <w:pPr>
              <w:pStyle w:val="000016"/>
            </w:pPr>
            <w:r>
              <w:rPr>
                <w:rFonts w:hint="eastAsia"/>
              </w:rPr>
              <w:t>不一定是驻点（</w:t>
            </w: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=∥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∥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w:r>
              <w:rPr>
                <w:rFonts w:hint="eastAsia"/>
              </w:rPr>
              <w:t>0）</w:t>
            </w:r>
          </w:p>
        </w:tc>
      </w:tr>
      <w:tr>
        <w:trPr/>
        <w:tc>
          <w:tcPr/>
          <w:p w14:paraId="11FD9DFF">
            <w:pPr>
              <w:pStyle w:val="000016"/>
            </w:pPr>
            <w:r>
              <w:rPr>
                <w:rFonts w:hint="eastAsia"/>
              </w:rPr>
              <w:t>不可导点</w:t>
            </w:r>
          </w:p>
        </w:tc>
        <w:tc>
          <w:tcPr/>
          <w:p w14:paraId="4E1C40B6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不存在</w:t>
            </w:r>
          </w:p>
        </w:tc>
        <w:tc>
          <w:tcPr/>
          <w:p w14:paraId="3E228801">
            <w:pPr>
              <w:pStyle w:val="000016"/>
            </w:pPr>
            <w:r>
              <w:rPr>
                <w:rFonts w:hint="eastAsia"/>
              </w:rPr>
              <w:t>也可能是极值点</w:t>
            </w:r>
          </w:p>
        </w:tc>
      </w:tr>
    </w:tbl>
    <w:p w14:paraId="5C77F1F8">
      <w:pPr>
        <w:pStyle w:val="000013"/>
      </w:pPr>
      <w:r>
        <w:t xml:space="preserve">💡 </w:t>
      </w: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</w:t>
      </w:r>
      <w:r>
        <w:rPr>
          <w:rFonts w:hint="eastAsia"/>
          <w:b w:val="1"/>
          <w:bCs w:val="1"/>
        </w:rPr>
        <w:t>找极值点</w:t>
      </w:r>
      <w:r>
        <w:rPr>
          <w:rFonts w:hint="eastAsia"/>
        </w:rPr>
        <w:t>要查</w:t>
      </w:r>
      <w:r>
        <w:rPr>
          <w:rFonts w:hint="eastAsia"/>
          <w:b w:val="1"/>
          <w:bCs w:val="1"/>
        </w:rPr>
        <w:t>驻点</w:t>
      </w:r>
      <w:r>
        <w:rPr>
          <w:rFonts w:hint="eastAsia"/>
        </w:rPr>
        <w:t>和</w:t>
      </w:r>
      <w:r>
        <w:rPr>
          <w:rFonts w:hint="eastAsia"/>
          <w:b w:val="1"/>
          <w:bCs w:val="1"/>
        </w:rPr>
        <w:t>不可导点</w:t>
      </w:r>
      <w:r>
        <w:rPr>
          <w:rFonts w:hint="eastAsia"/>
        </w:rPr>
        <w:t>两处，再用</w:t>
      </w:r>
      <w:r>
        <w:rPr>
          <w:rFonts w:hint="eastAsia"/>
          <w:b w:val="1"/>
          <w:bCs w:val="1"/>
        </w:rPr>
        <w:t>第一充分条件</w:t>
      </w:r>
      <w:r>
        <w:rPr>
          <w:rFonts w:hint="eastAsia"/>
        </w:rPr>
        <w:t>判定。</w:t>
      </w:r>
    </w:p>
    <w:p w14:paraId="18C739DF">
      <w:r>
        <w:pict>
          <v:rect style="width:0;height:1.5pt" o:hr="t" o:hrstd="t" o:hralign="center"/>
        </w:pict>
      </w:r>
    </w:p>
    <w:p w14:paraId="7FC576F0">
      <w:pPr>
        <w:pStyle w:val="000023"/>
      </w:pPr>
      <w:bookmarkEnd w:id="82"/>
      <w:bookmarkEnd w:id="78"/>
      <w:bookmarkStart w:id="83" w:name="曲线的凹凸性与拐点"/>
      <w:r>
        <w:t xml:space="preserve">3.4 </w:t>
      </w:r>
      <w:r>
        <w:rPr>
          <w:rFonts w:hint="eastAsia"/>
        </w:rPr>
        <w:t>曲线的凹凸性与拐点</w:t>
      </w:r>
    </w:p>
    <w:p w14:paraId="0A515423">
      <w:pPr>
        <w:pStyle w:val="000025"/>
      </w:pPr>
      <w:bookmarkStart w:id="84" w:name="凹凸性判定"/>
      <w:r>
        <w:t xml:space="preserve">3.4.1 </w:t>
      </w:r>
      <w:r>
        <w:rPr>
          <w:rFonts w:hint="eastAsia"/>
        </w:rPr>
        <w:t>凹凸性判定</w:t>
      </w:r>
    </w:p>
    <w:p w14:paraId="340CCB4B">
      <w:pPr>
        <w:pStyle w:val="000015"/>
      </w:pPr>
      <w:r>
        <w:rPr>
          <w:rFonts w:hint="eastAsia"/>
        </w:rPr>
        <w:t>设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在区间上</w:t>
      </w:r>
      <w:r>
        <w:rPr>
          <w:rFonts w:hint="eastAsia"/>
          <w:b w:val="1"/>
          <w:bCs w:val="1"/>
        </w:rPr>
        <w:t>二阶可导</w:t>
      </w:r>
      <w:r>
        <w:rPr>
          <w:rFonts w:hint="eastAsia"/>
        </w:rPr>
        <w:t>：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)&gt;</m:t>
        </m:r>
        <m:r>
          <m:rPr/>
          <w:rPr/>
          <m:t>0</m:t>
        </m:r>
      </m:oMath>
      <w:r>
        <w:rPr>
          <w:rFonts w:hint="eastAsia"/>
        </w:rPr>
        <w:t>：曲线</w:t>
      </w:r>
      <w:r>
        <w:rPr>
          <w:rFonts w:hint="eastAsia"/>
          <w:b w:val="1"/>
          <w:bCs w:val="1"/>
        </w:rPr>
        <w:t>凹</w:t>
      </w:r>
      <w:r>
        <w:rPr>
          <w:rFonts w:hint="eastAsia"/>
        </w:rPr>
        <w:t>（凹向上）；</w:t>
      </w:r>
      <w:r>
        <w:t xml:space="preserve"> -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rPr>
          <w:rFonts w:hint="eastAsia"/>
        </w:rPr>
        <w:t>：曲线</w:t>
      </w:r>
      <w:r>
        <w:rPr>
          <w:rFonts w:hint="eastAsia"/>
          <w:b w:val="1"/>
          <w:bCs w:val="1"/>
        </w:rPr>
        <w:t>凸</w:t>
      </w:r>
      <w:r>
        <w:rPr>
          <w:rFonts w:hint="eastAsia"/>
        </w:rPr>
        <w:t>（凹向下）。</w:t>
      </w:r>
    </w:p>
    <w:p w14:paraId="6071DA58">
      <w:pPr>
        <w:pStyle w:val="000025"/>
      </w:pPr>
      <w:bookmarkEnd w:id="84"/>
      <w:bookmarkStart w:id="85" w:name="拐点"/>
      <w:r>
        <w:t xml:space="preserve">3.4.2 ★ </w:t>
      </w:r>
      <w:r>
        <w:rPr>
          <w:rFonts w:hint="eastAsia"/>
        </w:rPr>
        <w:t>拐点</w:t>
      </w:r>
    </w:p>
    <w:p w14:paraId="1E450C90">
      <w:pPr>
        <w:pStyle w:val="000015"/>
      </w:pPr>
      <w:r>
        <w:rPr>
          <w:rFonts w:hint="eastAsia"/>
          <w:b w:val="1"/>
          <w:bCs w:val="1"/>
        </w:rPr>
        <w:t>定义</w:t>
      </w:r>
      <w:r>
        <w:rPr>
          <w:rFonts w:hint="eastAsia"/>
        </w:rPr>
        <w:t>：曲线</w:t>
      </w:r>
      <w:r>
        <w:rPr>
          <w:rFonts w:hint="eastAsia"/>
          <w:b w:val="1"/>
          <w:bCs w:val="1"/>
        </w:rPr>
        <w:t>凹凸性发生改变</w:t>
      </w:r>
      <w:r>
        <w:rPr>
          <w:rFonts w:hint="eastAsia"/>
        </w:rPr>
        <w:t>的分界点</w:t>
      </w:r>
      <w:r>
        <w:t xml:space="preserve"> </w:t>
      </w:r>
      <m:oMath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))</m:t>
        </m:r>
      </m:oMath>
      <w:r>
        <w:rPr>
          <w:rFonts w:hint="eastAsia"/>
        </w:rPr>
        <w:t>。</w:t>
      </w:r>
    </w:p>
    <w:p w14:paraId="07B43BB2">
      <w:pPr>
        <w:pStyle w:val="000013"/>
      </w:pPr>
      <w:r>
        <w:rPr>
          <w:rFonts w:hint="eastAsia"/>
          <w:b w:val="1"/>
          <w:bCs w:val="1"/>
        </w:rPr>
        <w:t>求法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</w:rPr>
        <w:t>解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，找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不存在的点；</w:t>
      </w:r>
      <w:r>
        <w:t xml:space="preserve"> 2. </w:t>
      </w:r>
      <w:r>
        <w:rPr>
          <w:rFonts w:hint="eastAsia"/>
        </w:rPr>
        <w:t>检验这些点的</w:t>
      </w:r>
      <w:r>
        <w:rPr>
          <w:rFonts w:hint="eastAsia"/>
          <w:b w:val="1"/>
          <w:bCs w:val="1"/>
        </w:rPr>
        <w:t>左右两侧</w:t>
      </w:r>
      <w:r>
        <w:rPr>
          <w:b w:val="1"/>
          <w:bCs w:val="1"/>
        </w:rP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是否变号</w:t>
      </w:r>
      <w:r>
        <w:rPr>
          <w:rFonts w:hint="eastAsia"/>
        </w:rPr>
        <w:t>——变号则为拐点，不变号则不是。</w:t>
      </w:r>
    </w:p>
    <w:p w14:paraId="378628DC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4</w:t>
      </w:r>
      <w:r>
        <w:rPr>
          <w:rFonts w:hint="eastAsia"/>
        </w:rPr>
        <w:t>　</w:t>
      </w:r>
      <w:r>
        <w:rPr>
          <w:rFonts w:hint="eastAsia"/>
        </w:rPr>
        <w:t>求曲线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</m:oMath>
      <w:r>
        <w:t xml:space="preserve"> </w:t>
      </w:r>
      <w:r>
        <w:rPr>
          <w:rFonts w:hint="eastAsia"/>
        </w:rPr>
        <w:t>的拐点。</w:t>
      </w:r>
      <w:r>
        <w:t xml:space="preserve"> </w:t>
      </w:r>
      <w:r>
        <w:rPr>
          <w:rFonts w:hint="eastAsia"/>
        </w:rPr>
        <w:t>解：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3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=</m:t>
        </m:r>
        <m:r>
          <m:rPr/>
          <w:rPr/>
          <m:t>6x</m:t>
        </m:r>
      </m:oMath>
      <w:r>
        <w:rPr>
          <w:rFonts w:hint="eastAsia"/>
        </w:rPr>
        <w:t>。</w:t>
      </w:r>
      <m:oMath>
        <m:r>
          <m:rPr/>
          <w:rPr/>
          <m:t>x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（凸），</w:t>
      </w:r>
      <m:oMath>
        <m:r>
          <m:rPr/>
          <w:rPr/>
          <m:t>x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</w:t>
      </w:r>
      <w:r>
        <w:t xml:space="preserve"> </w:t>
      </w:r>
      <m:oMath>
        <m:sSup>
          <m:sSupPr/>
          <m:e>
            <m:r>
              <m:rPr/>
              <w:rPr/>
              <m:t>y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（凹），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处</w:t>
      </w:r>
      <w:r>
        <w:rPr>
          <w:rFonts w:hint="eastAsia"/>
          <w:b w:val="1"/>
          <w:bCs w:val="1"/>
        </w:rPr>
        <w:t>变号</w:t>
      </w:r>
      <w:r>
        <w:t xml:space="preserve"> → </w:t>
      </w:r>
      <w:r>
        <w:rPr>
          <w:rFonts w:hint="eastAsia"/>
        </w:rPr>
        <w:t>拐点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0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17A19BE0">
      <w:pPr>
        <w:pStyle w:val="000025"/>
      </w:pPr>
      <w:bookmarkEnd w:id="85"/>
      <w:bookmarkStart w:id="86" w:name="极值点与拐点的判别对比"/>
      <w:r>
        <w:t xml:space="preserve">3.4.3 </w:t>
      </w:r>
      <w:r>
        <w:rPr>
          <w:rFonts w:hint="eastAsia"/>
        </w:rPr>
        <w:t>极值点与拐点的判别对比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2E453B2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对象</w:t>
            </w:r>
          </w:p>
        </w:tc>
        <w:tc>
          <w:tcPr>
            <w:shd w:val="clear" w:color="auto" w:fill="D9E2F1"/>
          </w:tcPr>
          <w:p w14:paraId="5AE8B499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</w:t>
            </w:r>
            <w:r>
              <w:rPr>
                <w:b w:val="1"/>
                <w:color w:val="1F4E79"/>
              </w:rP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</w:p>
        </w:tc>
        <w:tc>
          <w:tcPr>
            <w:shd w:val="clear" w:color="auto" w:fill="D9E2F1"/>
          </w:tcPr>
          <w:p w14:paraId="097C2207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</w:t>
            </w:r>
            <w:r>
              <w:rPr>
                <w:b w:val="1"/>
                <w:color w:val="1F4E79"/>
              </w:rP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</m:oMath>
          </w:p>
        </w:tc>
      </w:tr>
      <w:tr>
        <w:trPr/>
        <w:tc>
          <w:tcPr/>
          <w:p w14:paraId="5CC31911">
            <w:pPr>
              <w:pStyle w:val="000016"/>
            </w:pPr>
            <w:r>
              <w:rPr>
                <w:rFonts w:hint="eastAsia"/>
              </w:rPr>
              <w:t>极值点</w:t>
            </w:r>
          </w:p>
        </w:tc>
        <w:tc>
          <w:tcPr/>
          <w:p w14:paraId="15D6C0B4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在两侧变号（第一充分条件）</w:t>
            </w:r>
          </w:p>
        </w:tc>
        <w:tc>
          <w:tcPr/>
          <w:p w14:paraId="7C51ECA3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且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（第二充分条件）</w:t>
            </w:r>
          </w:p>
        </w:tc>
      </w:tr>
      <w:tr>
        <w:trPr/>
        <w:tc>
          <w:tcPr/>
          <w:p w14:paraId="55226676">
            <w:pPr>
              <w:pStyle w:val="000016"/>
            </w:pPr>
            <w:r>
              <w:rPr>
                <w:rFonts w:hint="eastAsia"/>
              </w:rPr>
              <w:t>拐点</w:t>
            </w:r>
          </w:p>
        </w:tc>
        <w:tc>
          <w:tcPr/>
          <w:p w14:paraId="0F9A5197">
            <w:pPr>
              <w:pStyle w:val="000016"/>
            </w:pPr>
            <w:r>
              <w:t>—</w:t>
            </w:r>
          </w:p>
        </w:tc>
        <w:tc>
          <w:tcPr/>
          <w:p w14:paraId="562D4B66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在两侧变号（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或不存在）</w:t>
            </w:r>
          </w:p>
        </w:tc>
      </w:tr>
    </w:tbl>
    <w:p w14:paraId="43BF8254">
      <w:pPr>
        <w:pStyle w:val="000013"/>
      </w:pPr>
      <w:r>
        <w:t xml:space="preserve">💡 </w:t>
      </w:r>
      <w:r>
        <w:rPr>
          <w:rFonts w:hint="eastAsia"/>
          <w:b w:val="1"/>
          <w:bCs w:val="1"/>
        </w:rPr>
        <w:t>口诀</w:t>
      </w:r>
      <w:r>
        <w:rPr>
          <w:rFonts w:hint="eastAsia"/>
        </w:rPr>
        <w:t>：</w:t>
      </w:r>
      <w:r>
        <w:rPr>
          <w:rFonts w:hint="eastAsia"/>
          <w:b w:val="1"/>
          <w:bCs w:val="1"/>
        </w:rPr>
        <w:t>极值看一阶（变号）</w:t>
      </w:r>
      <w:r>
        <w:rPr>
          <w:rFonts w:hint="eastAsia"/>
        </w:rPr>
        <w:t>，</w:t>
      </w:r>
      <w:r>
        <w:rPr>
          <w:rFonts w:hint="eastAsia"/>
          <w:b w:val="1"/>
          <w:bCs w:val="1"/>
        </w:rPr>
        <w:t>拐点看二阶（变号）</w:t>
      </w:r>
      <w:r>
        <w:rPr>
          <w:rFonts w:hint="eastAsia"/>
        </w:rPr>
        <w:t>。</w:t>
      </w:r>
    </w:p>
    <w:p w14:paraId="3695F0F8">
      <w:pPr>
        <w:pStyle w:val="000013"/>
      </w:pPr>
      <w:r>
        <w:t xml:space="preserve">⚠️ </w:t>
      </w:r>
      <w:r>
        <w:rPr>
          <w:rFonts w:hint="eastAsia"/>
          <w:b w:val="1"/>
          <w:bCs w:val="1"/>
        </w:rPr>
        <w:t>易错</w:t>
      </w:r>
      <w:r>
        <w:rPr>
          <w:rFonts w:hint="eastAsia"/>
        </w:rPr>
        <w:t>：拐点是</w:t>
      </w:r>
      <w:r>
        <w:rPr>
          <w:rFonts w:hint="eastAsia"/>
          <w:b w:val="1"/>
          <w:bCs w:val="1"/>
        </w:rPr>
        <w:t>点</w:t>
      </w:r>
      <w:r>
        <w:t xml:space="preserve"> </w:t>
      </w:r>
      <m:oMath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))</m:t>
        </m:r>
      </m:oMath>
      <w:r>
        <w:rPr>
          <w:rFonts w:hint="eastAsia"/>
        </w:rPr>
        <w:t>，不是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坐标；极值点说的是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坐标（不是值）。</w:t>
      </w:r>
    </w:p>
    <w:p w14:paraId="7221A8DD">
      <w:r>
        <w:pict>
          <v:rect style="width:0;height:1.5pt" o:hr="t" o:hrstd="t" o:hralign="center"/>
        </w:pict>
      </w:r>
    </w:p>
    <w:p w14:paraId="3E3F29C7">
      <w:pPr>
        <w:pStyle w:val="000023"/>
      </w:pPr>
      <w:bookmarkEnd w:id="86"/>
      <w:bookmarkEnd w:id="83"/>
      <w:bookmarkStart w:id="87" w:name="曲线的渐近线"/>
      <w:r>
        <w:t xml:space="preserve">3.5 </w:t>
      </w:r>
      <w:r>
        <w:rPr>
          <w:rFonts w:hint="eastAsia"/>
        </w:rPr>
        <w:t>曲线的渐近线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391F85C1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类型</w:t>
            </w:r>
          </w:p>
        </w:tc>
        <w:tc>
          <w:tcPr>
            <w:shd w:val="clear" w:color="auto" w:fill="D9E2F1"/>
          </w:tcPr>
          <w:p w14:paraId="307FF5B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判定</w:t>
            </w:r>
          </w:p>
        </w:tc>
        <w:tc>
          <w:tcPr>
            <w:shd w:val="clear" w:color="auto" w:fill="D9E2F1"/>
          </w:tcPr>
          <w:p w14:paraId="4B5FA07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方程</w:t>
            </w:r>
          </w:p>
        </w:tc>
      </w:tr>
      <w:tr>
        <w:trPr/>
        <w:tc>
          <w:tcPr/>
          <w:p w14:paraId="5D9EC4FE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水平渐近线</w:t>
            </w:r>
          </w:p>
        </w:tc>
        <w:tc>
          <w:tcPr/>
          <w:p w14:paraId="72D0E478">
            <w:pPr>
              <w:pStyle w:val="000016"/>
            </w:pPr>
            <m:oMath>
              <m:limLow>
                <m:limLow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li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→+∞</m:t>
                  </m:r>
                </m:lim>
              </m:limLow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b</m:t>
              </m:r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limLow>
                <m:limLow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li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→−∞</m:t>
                  </m:r>
                </m:lim>
              </m:limLow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b</m:t>
              </m:r>
            </m:oMath>
          </w:p>
        </w:tc>
        <w:tc>
          <w:tcPr/>
          <w:p w14:paraId="051A41E7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b</m:t>
              </m:r>
            </m:oMath>
            <w:r>
              <w:t>​</w:t>
            </w:r>
          </w:p>
        </w:tc>
      </w:tr>
      <w:tr>
        <w:trPr/>
        <w:tc>
          <w:tcPr/>
          <w:p w14:paraId="2E78B649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垂直渐近线</w:t>
            </w:r>
            <w:r>
              <w:rPr>
                <w:rFonts w:hint="eastAsia"/>
              </w:rPr>
              <w:t>（铅直）</w:t>
            </w:r>
          </w:p>
        </w:tc>
        <w:tc>
          <w:tcPr/>
          <w:p w14:paraId="26A8B6B9">
            <w:pPr>
              <w:pStyle w:val="000016"/>
            </w:pPr>
            <m:oMath>
              <m:limLow>
                <m:limLow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li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</m:t>
                  </m:r>
                  <m:sSub>
                    <m:sSubPr/>
                    <m:e>
                      <m:r>
                        <m:rPr/>
                        <w:rPr/>
                        <m:t>x</m:t>
                      </m:r>
                    </m:e>
                    <m:sub>
                      <m:r>
                        <m:rPr/>
                        <w:rPr/>
                        <m:t>0</m:t>
                      </m:r>
                    </m:sub>
                  </m:sSub>
                </m:lim>
              </m:limLow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)=∞</m:t>
              </m:r>
            </m:oMath>
            <w:r>
              <w:rPr>
                <w:rFonts w:hint="eastAsia"/>
              </w:rPr>
              <w:t>（</w:t>
            </w:r>
            <m:oMath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</m:oMath>
            <w:r>
              <w:t xml:space="preserve"> </w:t>
            </w:r>
            <w:r>
              <w:rPr>
                <w:rFonts w:hint="eastAsia"/>
              </w:rPr>
              <w:t>常为定义域的”洞”）</w:t>
            </w:r>
          </w:p>
        </w:tc>
        <w:tc>
          <w:tcPr/>
          <w:p w14:paraId="4D2B29F7">
            <w:pPr>
              <w:pStyle w:val="000016"/>
            </w:pP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</m:oMath>
            <w:r>
              <w:t>​</w:t>
            </w:r>
          </w:p>
        </w:tc>
      </w:tr>
      <w:tr>
        <w:trPr/>
        <w:tc>
          <w:tcPr/>
          <w:p w14:paraId="60DB7814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斜渐近线</w:t>
            </w:r>
          </w:p>
        </w:tc>
        <w:tc>
          <w:tcPr/>
          <w:p w14:paraId="4F1C00AD">
            <w:pPr>
              <w:pStyle w:val="000016"/>
            </w:pPr>
            <m:oMath>
              <m:r>
                <m:rPr/>
                <w:rPr/>
                <m:t>a</m:t>
              </m:r>
              <m:r>
                <m:rPr>
                  <m:sty m:val="p"/>
                </m:rPr>
                <w:rPr/>
                <m:t>=</m:t>
              </m:r>
              <m:limLow>
                <m:limLow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li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→∞</m:t>
                  </m:r>
                </m:lim>
              </m:limLow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，</w:t>
            </w:r>
            <m:oMath>
              <m:r>
                <m:rPr/>
                <w:rPr/>
                <m:t>b</m:t>
              </m:r>
              <m:r>
                <m:rPr>
                  <m:sty m:val="p"/>
                </m:rPr>
                <w:rPr/>
                <m:t>=</m:t>
              </m:r>
              <m:limLow>
                <m:limLow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li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→∞</m:t>
                  </m:r>
                </m:lim>
              </m:limLow>
              <m:r>
                <m:rPr>
                  <m:sty m:val="p"/>
                </m:rPr>
                <w:rPr/>
                <m:t>[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]</m:t>
              </m:r>
            </m:oMath>
          </w:p>
        </w:tc>
        <w:tc>
          <w:tcPr/>
          <w:p w14:paraId="7BB1F1F6">
            <w:pPr>
              <w:pStyle w:val="000016"/>
            </w:pP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</m:oMath>
            <w:r>
              <w:t>​</w:t>
            </w:r>
          </w:p>
        </w:tc>
      </w:tr>
    </w:tbl>
    <w:p w14:paraId="47C7D5D1">
      <w:pPr>
        <w:pStyle w:val="000013"/>
      </w:pPr>
      <w:r>
        <w:t xml:space="preserve">⚠️ </w:t>
      </w:r>
      <w:r>
        <w:rPr>
          <w:rFonts w:hint="eastAsia"/>
          <w:b w:val="1"/>
          <w:bCs w:val="1"/>
        </w:rPr>
        <w:t>要点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</w:rPr>
        <w:t>水平渐近线要</w:t>
      </w:r>
      <w:r>
        <w:rPr>
          <w:rFonts w:hint="eastAsia"/>
          <w:b w:val="1"/>
          <w:bCs w:val="1"/>
        </w:rPr>
        <w:t>两个方向</w:t>
      </w:r>
      <w:r>
        <w:rPr>
          <w:rFonts w:hint="eastAsia"/>
        </w:rPr>
        <w:t>（</w:t>
      </w:r>
      <m:oMath>
        <m:r>
          <m:rPr>
            <m:sty m:val="p"/>
          </m:rPr>
          <w:rPr/>
          <m:t>+∞</m:t>
        </m:r>
      </m:oMath>
      <w:r>
        <w:t xml:space="preserve"> </w:t>
      </w:r>
      <w:r>
        <w:rPr>
          <w:rFonts w:hint="eastAsia"/>
        </w:rPr>
        <w:t>和</w:t>
      </w:r>
      <w:r>
        <w:t xml:space="preserve"> </w:t>
      </w:r>
      <m:oMath>
        <m:r>
          <m:rPr>
            <m:sty m:val="p"/>
          </m:rPr>
          <w:rPr/>
          <m:t>−∞</m:t>
        </m:r>
      </m:oMath>
      <w:r>
        <w:rPr>
          <w:rFonts w:hint="eastAsia"/>
        </w:rPr>
        <w:t>）都看；</w:t>
      </w:r>
      <w:r>
        <w:t xml:space="preserve"> - </w:t>
      </w:r>
      <w:r>
        <w:rPr>
          <w:rFonts w:hint="eastAsia"/>
        </w:rPr>
        <w:t>一条曲线</w:t>
      </w:r>
      <w:r>
        <w:rPr>
          <w:rFonts w:hint="eastAsia"/>
          <w:b w:val="1"/>
          <w:bCs w:val="1"/>
        </w:rPr>
        <w:t>可以有多条渐近线</w:t>
      </w:r>
      <w:r>
        <w:rPr>
          <w:rFonts w:hint="eastAsia"/>
        </w:rPr>
        <w:t>（同时有水平、垂直）。</w:t>
      </w:r>
    </w:p>
    <w:p w14:paraId="040BB971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5</w:t>
      </w:r>
      <w:r>
        <w:rPr>
          <w:rFonts w:hint="eastAsia"/>
        </w:rPr>
        <w:t>　</w:t>
      </w:r>
      <w:r>
        <w:rPr>
          <w:rFonts w:hint="eastAsia"/>
        </w:rPr>
        <w:t>求曲线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</m:oMath>
      <w:r>
        <w:t xml:space="preserve"> </w:t>
      </w:r>
      <w:r>
        <w:rPr>
          <w:rFonts w:hint="eastAsia"/>
        </w:rPr>
        <w:t>的渐近线。</w:t>
      </w:r>
      <w:r>
        <w:t xml:space="preserve"> </w:t>
      </w:r>
      <w:r>
        <w:rPr>
          <w:rFonts w:hint="eastAsia"/>
        </w:rPr>
        <w:t>解：</w:t>
      </w:r>
      <w:r>
        <w:t xml:space="preserve"> - </w:t>
      </w:r>
      <w:r>
        <w:rPr>
          <w:rFonts w:hint="eastAsia"/>
        </w:rPr>
        <w:t>水平：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→∞</m:t>
            </m:r>
          </m:lim>
        </m:limLow>
        <m:f>
          <m:fPr>
            <m:type m:val="bar"/>
          </m:fPr>
          <m:num>
            <m:r>
              <m:rPr/>
              <w:rPr/>
              <m:t>2x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  <m:r>
          <m:rPr>
            <m:sty m:val="p"/>
          </m:rPr>
          <w:rPr/>
          <m:t>=</m:t>
        </m:r>
        <m:r>
          <m:rPr/>
          <w:rPr/>
          <m:t>2</m:t>
        </m:r>
      </m:oMath>
      <w:r>
        <w:rPr>
          <w:rFonts w:hint="eastAsia"/>
        </w:rPr>
        <w:t>，水平渐近线</w:t>
      </w:r>
      <w:r>
        <w:t xml:space="preserve"> </w:t>
      </w:r>
      <m:oMath>
        <m:r>
          <m:rPr/>
          <w:rPr/>
          <m:t>y</m:t>
        </m:r>
        <m:r>
          <m:rPr>
            <m:sty m:val="p"/>
          </m:rPr>
          <w:rPr/>
          <m:t>=</m:t>
        </m:r>
        <m:r>
          <m:rPr/>
          <w:rPr/>
          <m:t>2</m:t>
        </m:r>
      </m:oMath>
      <w:r>
        <w:rPr>
          <w:rFonts w:hint="eastAsia"/>
        </w:rPr>
        <w:t>；</w:t>
      </w:r>
      <w:r>
        <w:t xml:space="preserve"> - </w:t>
      </w:r>
      <w:r>
        <w:rPr>
          <w:rFonts w:hint="eastAsia"/>
        </w:rPr>
        <w:t>垂直：</w:t>
      </w:r>
      <m:oMath>
        <m:limLow>
          <m:limLowPr/>
          <m:e>
            <m:r>
              <m:rPr>
                <m:sty m:val="p"/>
              </m:rPr>
              <w:rPr/>
              <m:t>lim</m:t>
            </m:r>
          </m:e>
          <m:lim>
            <m:r>
              <m:rPr/>
              <w:rPr/>
              <m:t>x</m:t>
            </m:r>
            <m:r>
              <m:rPr>
                <m:sty m:val="p"/>
              </m:rPr>
              <w:rPr/>
              <m:t>→</m:t>
            </m:r>
            <m:r>
              <m:rPr/>
              <w:rPr/>
              <m:t>1</m:t>
            </m:r>
          </m:lim>
        </m:limLow>
        <m:f>
          <m:fPr>
            <m:type m:val="bar"/>
          </m:fPr>
          <m:num>
            <m:r>
              <m:rPr/>
              <w:rPr/>
              <m:t>2x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  <m:r>
          <m:rPr>
            <m:sty m:val="p"/>
          </m:rPr>
          <w:rPr/>
          <m:t>=∞</m:t>
        </m:r>
      </m:oMath>
      <w:r>
        <w:rPr>
          <w:rFonts w:hint="eastAsia"/>
        </w:rPr>
        <w:t>，垂直渐近线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两条渐近线都有。</w:t>
      </w:r>
    </w:p>
    <w:p w14:paraId="419BF012">
      <w:r>
        <w:pict>
          <v:rect style="width:0;height:1.5pt" o:hr="t" o:hrstd="t" o:hralign="center"/>
        </w:pict>
      </w:r>
    </w:p>
    <w:p w14:paraId="6F7AEA27">
      <w:pPr>
        <w:pStyle w:val="000023"/>
      </w:pPr>
      <w:bookmarkEnd w:id="87"/>
      <w:bookmarkStart w:id="88" w:name="函数图形的描绘"/>
      <w:r>
        <w:t xml:space="preserve">3.6 </w:t>
      </w:r>
      <w:r>
        <w:rPr>
          <w:rFonts w:hint="eastAsia"/>
        </w:rPr>
        <w:t>函数图形的描绘</w:t>
      </w:r>
    </w:p>
    <w:p w14:paraId="55265040">
      <w:pPr>
        <w:pStyle w:val="000015"/>
      </w:pPr>
      <w:r>
        <w:rPr>
          <w:rFonts w:hint="eastAsia"/>
          <w:b w:val="1"/>
          <w:bCs w:val="1"/>
        </w:rPr>
        <w:t>步骤</w:t>
      </w:r>
      <w:r>
        <w:rPr>
          <w:rFonts w:hint="eastAsia"/>
        </w:rPr>
        <w:t>：</w:t>
      </w:r>
      <w:r>
        <w:t xml:space="preserve"> 1. </w:t>
      </w:r>
      <w:r>
        <w:rPr>
          <w:rFonts w:hint="eastAsia"/>
          <w:b w:val="1"/>
          <w:bCs w:val="1"/>
        </w:rPr>
        <w:t>定义域、奇偶性、周期性</w:t>
      </w:r>
      <w:r>
        <w:rPr>
          <w:rFonts w:hint="eastAsia"/>
        </w:rPr>
        <w:t>；</w:t>
      </w:r>
      <w:r>
        <w:t xml:space="preserve"> 2. </w:t>
      </w:r>
      <w:r>
        <w:rPr>
          <w:rFonts w:hint="eastAsia"/>
        </w:rPr>
        <w:t>求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,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</m:oMath>
      <w:r>
        <w:rPr>
          <w:rFonts w:hint="eastAsia"/>
        </w:rPr>
        <w:t>，找</w:t>
      </w:r>
      <w:r>
        <w:rPr>
          <w:rFonts w:hint="eastAsia"/>
          <w:b w:val="1"/>
          <w:bCs w:val="1"/>
        </w:rPr>
        <w:t>驻点、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=</m:t>
        </m:r>
        <m:r>
          <m:rPr/>
          <w:rPr/>
          <m:t>0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点、不可导点</w:t>
      </w:r>
      <w:r>
        <w:rPr>
          <w:rFonts w:hint="eastAsia"/>
        </w:rPr>
        <w:t>；</w:t>
      </w:r>
      <w:r>
        <w:t xml:space="preserve"> 3. </w:t>
      </w:r>
      <w:r>
        <w:rPr>
          <w:rFonts w:hint="eastAsia"/>
          <w:b w:val="1"/>
          <w:bCs w:val="1"/>
        </w:rPr>
        <w:t>列表综合判定</w:t>
      </w:r>
      <w:r>
        <w:rPr>
          <w:rFonts w:hint="eastAsia"/>
        </w:rPr>
        <w:t>单调性、极值、凹凸、拐点；</w:t>
      </w:r>
      <w:r>
        <w:t xml:space="preserve"> 4. </w:t>
      </w:r>
      <w:r>
        <w:rPr>
          <w:rFonts w:hint="eastAsia"/>
        </w:rPr>
        <w:t>求</w:t>
      </w:r>
      <w:r>
        <w:rPr>
          <w:rFonts w:hint="eastAsia"/>
          <w:b w:val="1"/>
          <w:bCs w:val="1"/>
        </w:rPr>
        <w:t>渐近线</w:t>
      </w:r>
      <w:r>
        <w:rPr>
          <w:rFonts w:hint="eastAsia"/>
        </w:rPr>
        <w:t>；</w:t>
      </w:r>
      <w:r>
        <w:t xml:space="preserve"> 5. </w:t>
      </w:r>
      <w:r>
        <w:rPr>
          <w:rFonts w:hint="eastAsia"/>
        </w:rPr>
        <w:t>描点作图。</w:t>
      </w:r>
    </w:p>
    <w:p w14:paraId="672955B4">
      <w:pPr>
        <w:pStyle w:val="000013"/>
      </w:pPr>
      <w:r>
        <w:rPr>
          <w:rFonts w:hint="eastAsia"/>
        </w:rPr>
        <w:t>考卷一般只考其中</w:t>
      </w:r>
      <w:r>
        <w:t xml:space="preserve"> 2~3 </w:t>
      </w:r>
      <w:r>
        <w:rPr>
          <w:rFonts w:hint="eastAsia"/>
        </w:rPr>
        <w:t>步（表格式分析），不要求画图。</w:t>
      </w:r>
    </w:p>
    <w:p w14:paraId="239E6590">
      <w:r>
        <w:pict>
          <v:rect style="width:0;height:1.5pt" o:hr="t" o:hrstd="t" o:hralign="center"/>
        </w:pict>
      </w:r>
    </w:p>
    <w:p w14:paraId="383A7A10">
      <w:pPr>
        <w:pStyle w:val="000023"/>
      </w:pPr>
      <w:bookmarkEnd w:id="88"/>
      <w:bookmarkStart w:id="89" w:name="最值的实际应用含经济应用"/>
      <w:r>
        <w:t xml:space="preserve">3.7 ★ </w:t>
      </w:r>
      <w:r>
        <w:rPr>
          <w:rFonts w:hint="eastAsia"/>
        </w:rPr>
        <w:t>最值的实际应用（含经济应用）</w:t>
      </w:r>
    </w:p>
    <w:p w14:paraId="469B5066">
      <w:pPr>
        <w:pStyle w:val="000025"/>
      </w:pPr>
      <w:bookmarkStart w:id="90" w:name="几何优化题"/>
      <w:r>
        <w:t xml:space="preserve">3.7.1 </w:t>
      </w:r>
      <w:r>
        <w:rPr>
          <w:rFonts w:hint="eastAsia"/>
        </w:rPr>
        <w:t>几何优化题</w:t>
      </w:r>
    </w:p>
    <w:p w14:paraId="7FA668E0">
      <w:pPr>
        <w:pStyle w:val="000015"/>
      </w:pPr>
      <w:r>
        <w:rPr>
          <w:rFonts w:hint="eastAsia"/>
          <w:b w:val="1"/>
          <w:bCs w:val="1"/>
        </w:rPr>
        <w:t>建模</w:t>
      </w:r>
      <w:r>
        <w:rPr>
          <w:b w:val="1"/>
          <w:bCs w:val="1"/>
        </w:rPr>
        <w:t xml:space="preserve"> → </w:t>
      </w:r>
      <w:r>
        <w:rPr>
          <w:rFonts w:hint="eastAsia"/>
          <w:b w:val="1"/>
          <w:bCs w:val="1"/>
        </w:rPr>
        <w:t>求驻点</w:t>
      </w:r>
      <w:r>
        <w:rPr>
          <w:b w:val="1"/>
          <w:bCs w:val="1"/>
        </w:rPr>
        <w:t xml:space="preserve"> → </w:t>
      </w:r>
      <w:r>
        <w:rPr>
          <w:rFonts w:hint="eastAsia"/>
          <w:b w:val="1"/>
          <w:bCs w:val="1"/>
        </w:rPr>
        <w:t>判定</w:t>
      </w:r>
      <w:r>
        <w:rPr>
          <w:rFonts w:hint="eastAsia"/>
        </w:rPr>
        <w:t>三步。常见模型：面积</w:t>
      </w:r>
      <w:r>
        <w:t xml:space="preserve"> / </w:t>
      </w:r>
      <w:r>
        <w:rPr>
          <w:rFonts w:hint="eastAsia"/>
        </w:rPr>
        <w:t>体积</w:t>
      </w:r>
      <w:r>
        <w:t xml:space="preserve"> / </w:t>
      </w:r>
      <w:r>
        <w:rPr>
          <w:rFonts w:hint="eastAsia"/>
        </w:rPr>
        <w:t>周长约束下的最值。</w:t>
      </w:r>
    </w:p>
    <w:p w14:paraId="2CCD6FC9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6</w:t>
      </w:r>
      <w:r>
        <w:rPr>
          <w:rFonts w:hint="eastAsia"/>
        </w:rPr>
        <w:t>　</w:t>
      </w:r>
      <w:r>
        <w:rPr>
          <w:rFonts w:hint="eastAsia"/>
        </w:rPr>
        <w:t>用边长为</w:t>
      </w:r>
      <w:r>
        <w:t xml:space="preserve"> </w:t>
      </w:r>
      <m:oMath>
        <m:r>
          <m:rPr/>
          <w:rPr/>
          <m:t>a</m:t>
        </m:r>
      </m:oMath>
      <w:r>
        <w:t xml:space="preserve"> </w:t>
      </w:r>
      <w:r>
        <w:rPr>
          <w:rFonts w:hint="eastAsia"/>
        </w:rPr>
        <w:t>的正方形铁皮四角各剪去边长为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的小正方形折成无盖盒，容积最大时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等于多少？</w:t>
      </w:r>
      <w:r>
        <w:t xml:space="preserve"> </w:t>
      </w:r>
      <w:r>
        <w:rPr>
          <w:rFonts w:hint="eastAsia"/>
        </w:rPr>
        <w:t>解：</w:t>
      </w:r>
      <m:oMath>
        <m:r>
          <m:rPr/>
          <w:rPr/>
          <m:t>V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x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−</m:t>
        </m:r>
        <m:r>
          <m:rPr/>
          <w:rPr/>
          <m:t>2x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  <m:oMath>
        <m:sSup>
          <m:sSupPr/>
          <m:e>
            <m:r>
              <m:rPr/>
              <w:rPr/>
              <m:t>V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)=(</m:t>
        </m:r>
        <m:r>
          <m:rPr/>
          <w:rPr/>
          <m:t>a</m:t>
        </m:r>
        <m:r>
          <m:rPr>
            <m:sty m:val="p"/>
          </m:rPr>
          <w:rPr/>
          <m:t>−</m:t>
        </m:r>
        <m:r>
          <m:rPr/>
          <w:rPr/>
          <m:t>2x</m:t>
        </m:r>
        <m:r>
          <m:rPr>
            <m:sty m:val="p"/>
          </m:rPr>
          <w:rPr/>
          <m:t>)(</m:t>
        </m:r>
        <m:r>
          <m:rPr/>
          <w:rPr/>
          <m:t>a</m:t>
        </m:r>
        <m:r>
          <m:rPr>
            <m:sty m:val="p"/>
          </m:rPr>
          <w:rPr/>
          <m:t>−</m:t>
        </m:r>
        <m:r>
          <m:rPr/>
          <w:rPr/>
          <m:t>6x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  <m:oMath>
        <m:r>
          <m:rPr/>
          <w:rPr/>
          <m:t>x</m:t>
        </m:r>
        <m:r>
          <m:rPr>
            <m:sty m:val="p"/>
          </m:rPr>
          <w:rPr/>
          <m:t>∈(</m:t>
        </m:r>
        <m:r>
          <m:rPr/>
          <w:rPr/>
          <m:t>0</m:t>
        </m:r>
        <m:r>
          <m:rPr>
            <m:sty m:val="p"/>
          </m:rPr>
          <w:rPr/>
          <m:t>,</m:t>
        </m:r>
        <m:f>
          <m:fPr>
            <m:type m:val="lin"/>
          </m:fPr>
          <m:num>
            <m:r>
              <m:rPr/>
              <w:rPr/>
              <m:t>a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)</m:t>
        </m:r>
      </m:oMath>
      <w:r>
        <w:rPr>
          <w:rFonts w:hint="eastAsia"/>
        </w:rPr>
        <w:t>，驻点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lin"/>
          </m:fPr>
          <m:num>
            <m:r>
              <m:rPr/>
              <w:rPr/>
              <m:t>a</m:t>
            </m:r>
          </m:num>
          <m:den>
            <m:r>
              <m:rPr/>
              <w:rPr/>
              <m:t>6</m:t>
            </m:r>
          </m:den>
        </m:f>
      </m:oMath>
      <w:r>
        <w:rPr>
          <w:rFonts w:hint="eastAsia"/>
        </w:rPr>
        <w:t>。</w:t>
      </w:r>
      <m:oMath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lin"/>
          </m:fPr>
          <m:num>
            <m:r>
              <m:rPr/>
              <w:rPr/>
              <m:t>a</m:t>
            </m:r>
          </m:num>
          <m:den>
            <m:r>
              <m:rPr/>
              <w:rPr/>
              <m:t>6</m:t>
            </m:r>
          </m:den>
        </m:f>
      </m:oMath>
      <w:r>
        <w:t xml:space="preserve"> </w:t>
      </w:r>
      <w:r>
        <w:rPr>
          <w:rFonts w:hint="eastAsia"/>
        </w:rPr>
        <w:t>时</w:t>
      </w:r>
      <w:r>
        <w:t xml:space="preserve"> </w:t>
      </w:r>
      <m:oMath>
        <m:r>
          <m:rPr/>
          <w:rPr/>
          <m:t>V</m:t>
        </m:r>
      </m:oMath>
      <w:r>
        <w:t xml:space="preserve"> </w:t>
      </w:r>
      <w:r>
        <w:rPr>
          <w:rFonts w:hint="eastAsia"/>
        </w:rPr>
        <w:t>最大。</w:t>
      </w:r>
    </w:p>
    <w:p w14:paraId="1B87B726">
      <w:pPr>
        <w:pStyle w:val="000025"/>
      </w:pPr>
      <w:bookmarkEnd w:id="90"/>
      <w:bookmarkStart w:id="91" w:name="经济应用"/>
      <w:r>
        <w:t xml:space="preserve">3.7.2 ★ </w:t>
      </w:r>
      <w:r>
        <w:rPr>
          <w:rFonts w:hint="eastAsia"/>
        </w:rPr>
        <w:t>经济应用</w:t>
      </w:r>
    </w:p>
    <w:p w14:paraId="1A7D1D9C">
      <w:pPr>
        <w:pStyle w:val="000015"/>
      </w:pPr>
      <w:r>
        <w:rPr>
          <w:rFonts w:hint="eastAsia"/>
        </w:rPr>
        <w:t>设产量为</w:t>
      </w:r>
      <w:r>
        <w:t xml:space="preserve"> </w:t>
      </w:r>
      <m:oMath>
        <m:r>
          <m:rPr/>
          <w:rPr/>
          <m:t>x</m:t>
        </m:r>
      </m:oMath>
      <w:r>
        <w:rPr>
          <w:rFonts w:hint="eastAsia"/>
        </w:rPr>
        <w:t>，常见经济函数：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1119B99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名称</w:t>
            </w:r>
          </w:p>
        </w:tc>
        <w:tc>
          <w:tcPr>
            <w:shd w:val="clear" w:color="auto" w:fill="D9E2F1"/>
          </w:tcPr>
          <w:p w14:paraId="4589990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记号与关系</w:t>
            </w:r>
          </w:p>
        </w:tc>
      </w:tr>
      <w:tr>
        <w:trPr/>
        <w:tc>
          <w:tcPr/>
          <w:p w14:paraId="7A0A8AF0">
            <w:pPr>
              <w:pStyle w:val="000016"/>
            </w:pPr>
            <w:r>
              <w:rPr>
                <w:rFonts w:hint="eastAsia"/>
              </w:rPr>
              <w:t>成本函数</w:t>
            </w:r>
          </w:p>
        </w:tc>
        <w:tc>
          <w:tcPr/>
          <w:p w14:paraId="3A4568D9">
            <w:pPr>
              <w:pStyle w:val="000016"/>
            </w:pPr>
            <m:oMath>
              <m:r>
                <m:rPr/>
                <w:rPr/>
                <m:t>C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b>
                <m:sSubPr/>
                <m:e>
                  <m:r>
                    <m:rPr/>
                    <w:rPr/>
                    <m:t>C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+</m:t>
              </m:r>
              <m:sSub>
                <m:sSubPr/>
                <m:e>
                  <m:r>
                    <m:rPr/>
                    <w:rPr/>
                    <m:t>C</m:t>
                  </m:r>
                </m:e>
                <m:sub>
                  <m:r>
                    <m:rPr/>
                    <w:rPr/>
                    <m:t>v</m:t>
                  </m:r>
                </m:sub>
              </m:sSub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（固定成本</w:t>
            </w:r>
            <w:r>
              <w:t xml:space="preserve"> + </w:t>
            </w:r>
            <w:r>
              <w:rPr>
                <w:rFonts w:hint="eastAsia"/>
              </w:rPr>
              <w:t>可变成本）</w:t>
            </w:r>
          </w:p>
        </w:tc>
      </w:tr>
      <w:tr>
        <w:trPr/>
        <w:tc>
          <w:tcPr/>
          <w:p w14:paraId="6EDEE851">
            <w:pPr>
              <w:pStyle w:val="000016"/>
            </w:pPr>
            <w:r>
              <w:rPr>
                <w:rFonts w:hint="eastAsia"/>
              </w:rPr>
              <w:t>平均成本</w:t>
            </w:r>
          </w:p>
        </w:tc>
        <w:tc>
          <w:tcPr/>
          <w:p w14:paraId="0ABE8EB0">
            <w:pPr>
              <w:pStyle w:val="000016"/>
            </w:pPr>
            <m:oMath>
              <m:acc>
                <m:accPr>
                  <m:chr m:val="‾"/>
                </m:accPr>
                <m:e>
                  <m:r>
                    <m:rPr/>
                    <w:rPr/>
                    <m:t>C</m:t>
                  </m:r>
                </m:e>
              </m:acc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C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3F09870A">
            <w:pPr>
              <w:pStyle w:val="000016"/>
            </w:pPr>
            <w:r>
              <w:rPr>
                <w:rFonts w:hint="eastAsia"/>
              </w:rPr>
              <w:t>边际成本</w:t>
            </w:r>
          </w:p>
        </w:tc>
        <w:tc>
          <w:tcPr/>
          <w:p w14:paraId="0F33DEA4">
            <w:pPr>
              <w:pStyle w:val="000016"/>
            </w:pPr>
            <m:oMath>
              <m:r>
                <m:rPr/>
                <w:rPr/>
                <m:t>MC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C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（多生产一件的近似成本）</w:t>
            </w:r>
          </w:p>
        </w:tc>
      </w:tr>
      <w:tr>
        <w:trPr/>
        <w:tc>
          <w:tcPr/>
          <w:p w14:paraId="23B0A632">
            <w:pPr>
              <w:pStyle w:val="000016"/>
            </w:pPr>
            <w:r>
              <w:rPr>
                <w:rFonts w:hint="eastAsia"/>
              </w:rPr>
              <w:t>收益函数</w:t>
            </w:r>
          </w:p>
        </w:tc>
        <w:tc>
          <w:tcPr/>
          <w:p w14:paraId="430E8B8D">
            <w:pPr>
              <w:pStyle w:val="000016"/>
            </w:pPr>
            <m:oMath>
              <m:r>
                <m:rPr/>
                <w:rPr/>
                <m:t>R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px</m:t>
              </m:r>
            </m:oMath>
            <w:r>
              <w:rPr>
                <w:rFonts w:hint="eastAsia"/>
              </w:rPr>
              <w:t>（</w:t>
            </w:r>
            <m:oMath>
              <m:r>
                <m:rPr/>
                <w:rPr/>
                <m:t>p</m:t>
              </m:r>
            </m:oMath>
            <w:r>
              <w:t xml:space="preserve"> </w:t>
            </w:r>
            <w:r>
              <w:rPr>
                <w:rFonts w:hint="eastAsia"/>
              </w:rPr>
              <w:t>为价格）；需求函数</w:t>
            </w:r>
            <w:r>
              <w:t xml:space="preserve"> </w:t>
            </w:r>
            <m:oMath>
              <m:r>
                <m:rPr/>
                <w:rPr/>
                <m:t>p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p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单调下降时</w:t>
            </w:r>
            <w:r>
              <w:t xml:space="preserve"> </w:t>
            </w:r>
            <m:oMath>
              <m:r>
                <m:rPr/>
                <w:rPr/>
                <m:t>R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xp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7EB99A05">
            <w:pPr>
              <w:pStyle w:val="000016"/>
            </w:pPr>
            <w:r>
              <w:rPr>
                <w:rFonts w:hint="eastAsia"/>
              </w:rPr>
              <w:t>边际收益</w:t>
            </w:r>
          </w:p>
        </w:tc>
        <w:tc>
          <w:tcPr/>
          <w:p w14:paraId="1A344222">
            <w:pPr>
              <w:pStyle w:val="000016"/>
            </w:pPr>
            <m:oMath>
              <m:r>
                <m:rPr/>
                <w:rPr/>
                <m:t>MR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R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35B441D8">
            <w:pPr>
              <w:pStyle w:val="000016"/>
            </w:pPr>
            <w:r>
              <w:rPr>
                <w:rFonts w:hint="eastAsia"/>
              </w:rPr>
              <w:t>利润函数</w:t>
            </w:r>
          </w:p>
        </w:tc>
        <w:tc>
          <w:tcPr/>
          <w:p w14:paraId="651F7495">
            <w:pPr>
              <w:pStyle w:val="000016"/>
            </w:pPr>
            <m:oMath>
              <m:r>
                <m:rPr/>
                <w:rPr/>
                <m:t>L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R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C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；</w:t>
            </w:r>
            <w:r>
              <w:rPr>
                <w:rFonts w:hint="eastAsia"/>
                <w:b w:val="1"/>
                <w:bCs w:val="1"/>
              </w:rPr>
              <w:t>利润最大化条件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L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  <m:r>
                <m:rPr>
                  <m:sty m:val="p"/>
                </m:rPr>
                <w:rPr/>
                <m:t>⇒</m:t>
              </m:r>
              <m:r>
                <m:rPr/>
                <w:rPr/>
                <m:t>MR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MC</m:t>
              </m:r>
            </m:oMath>
          </w:p>
        </w:tc>
      </w:tr>
    </w:tbl>
    <w:p w14:paraId="732B28CB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7</w:t>
      </w:r>
      <w:r>
        <w:rPr>
          <w:rFonts w:hint="eastAsia"/>
        </w:rPr>
        <w:t>　</w:t>
      </w:r>
      <w:r>
        <w:rPr>
          <w:rFonts w:hint="eastAsia"/>
        </w:rPr>
        <w:t>某产品总成本</w:t>
      </w:r>
      <w:r>
        <w:t xml:space="preserve"> </w:t>
      </w:r>
      <m:oMath>
        <m:r>
          <m:rPr/>
          <w:rPr/>
          <m:t>C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20x</m:t>
        </m:r>
        <m:r>
          <m:rPr>
            <m:sty m:val="p"/>
          </m:rPr>
          <w:rPr/>
          <m:t>+</m:t>
        </m:r>
        <m:r>
          <m:rPr/>
          <w:rPr/>
          <m:t>100</m:t>
        </m:r>
      </m:oMath>
      <w:r>
        <w:rPr>
          <w:rFonts w:hint="eastAsia"/>
        </w:rPr>
        <w:t>，求平均成本最小时的产量。</w:t>
      </w:r>
      <w:r>
        <w:t xml:space="preserve"> </w:t>
      </w:r>
      <w:r>
        <w:rPr>
          <w:rFonts w:hint="eastAsia"/>
        </w:rPr>
        <w:t>解：</w:t>
      </w:r>
      <m:oMath>
        <m:acc>
          <m:accPr>
            <m:chr m:val="‾"/>
          </m:accPr>
          <m:e>
            <m:r>
              <m:rPr/>
              <w:rPr/>
              <m:t>C</m:t>
            </m:r>
          </m:e>
        </m:acc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20</m:t>
        </m:r>
        <m:r>
          <m:rPr>
            <m:sty m:val="p"/>
          </m:rPr>
          <w:rPr/>
          <m:t>+</m:t>
        </m:r>
        <m:f>
          <m:fPr>
            <m:type m:val="bar"/>
          </m:fPr>
          <m:num>
            <m:r>
              <m:rPr/>
              <w:rPr/>
              <m:t>100</m:t>
            </m:r>
          </m:num>
          <m:den>
            <m:r>
              <m:rPr/>
              <w:rPr/>
              <m:t>x</m:t>
            </m:r>
          </m:den>
        </m:f>
      </m:oMath>
      <w:r>
        <w:rPr>
          <w:rFonts w:hint="eastAsia"/>
        </w:rPr>
        <w:t>，</w:t>
      </w:r>
      <m:oMath>
        <m:sSup>
          <m:sSupPr/>
          <m:e>
            <m:acc>
              <m:accPr>
                <m:chr m:val="‾"/>
              </m:accPr>
              <m:e>
                <m:r>
                  <m:rPr/>
                  <w:rPr/>
                  <m:t>C</m:t>
                </m:r>
              </m:e>
            </m:acc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1</m:t>
        </m:r>
        <m:r>
          <m:rPr>
            <m:sty m:val="p"/>
          </m:rPr>
          <w:rPr/>
          <m:t>−</m:t>
        </m:r>
        <m:f>
          <m:fPr>
            <m:type m:val="bar"/>
          </m:fPr>
          <m:num>
            <m:r>
              <m:rPr/>
              <w:rPr/>
              <m:t>100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r>
          <m:rPr/>
          <w:rPr/>
          <m:t>0</m:t>
        </m:r>
        <m:r>
          <m:rPr>
            <m:sty m:val="p"/>
          </m:rPr>
          <w:rPr/>
          <m:t>⇒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10</m:t>
        </m:r>
      </m:oMath>
      <w:r>
        <w:rPr>
          <w:rFonts w:hint="eastAsia"/>
        </w:rPr>
        <w:t>（</w:t>
      </w:r>
      <m:oMath>
        <m:r>
          <m:rPr/>
          <w:rPr/>
          <m:t>x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）。</w:t>
      </w:r>
      <w:r>
        <w:t xml:space="preserve"> </w:t>
      </w:r>
      <w:r>
        <w:rPr>
          <w:rFonts w:hint="eastAsia"/>
        </w:rPr>
        <w:t>即产量</w:t>
      </w:r>
      <w:r>
        <w:t xml:space="preserve"> 10 </w:t>
      </w:r>
      <w:r>
        <w:rPr>
          <w:rFonts w:hint="eastAsia"/>
        </w:rPr>
        <w:t>件时平均成本最小。</w:t>
      </w:r>
    </w:p>
    <w:p w14:paraId="38E2134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8</w:t>
      </w:r>
      <w:r>
        <w:rPr>
          <w:rFonts w:hint="eastAsia"/>
        </w:rPr>
        <w:t>　</w:t>
      </w:r>
      <w:r>
        <w:rPr>
          <w:rFonts w:hint="eastAsia"/>
        </w:rPr>
        <w:t>某厂生产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件产品成本</w:t>
      </w:r>
      <w:r>
        <w:t xml:space="preserve"> </w:t>
      </w:r>
      <m:oMath>
        <m:r>
          <m:rPr/>
          <w:rPr/>
          <m:t>C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0.5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20x</m:t>
        </m:r>
        <m:r>
          <m:rPr>
            <m:sty m:val="p"/>
          </m:rPr>
          <w:rPr/>
          <m:t>+</m:t>
        </m:r>
        <m:r>
          <m:rPr/>
          <w:rPr/>
          <m:t>2000</m:t>
        </m:r>
      </m:oMath>
      <w:r>
        <w:rPr>
          <w:rFonts w:hint="eastAsia"/>
        </w:rPr>
        <w:t>（元），售价每件</w:t>
      </w:r>
      <w:r>
        <w:t xml:space="preserve"> 100 </w:t>
      </w:r>
      <w:r>
        <w:rPr>
          <w:rFonts w:hint="eastAsia"/>
        </w:rPr>
        <w:t>元，求利润最大的产量。</w:t>
      </w:r>
      <w:r>
        <w:t xml:space="preserve"> </w:t>
      </w:r>
      <w:r>
        <w:rPr>
          <w:rFonts w:hint="eastAsia"/>
        </w:rPr>
        <w:t>解：</w:t>
      </w:r>
      <m:oMath>
        <m:r>
          <m:rPr/>
          <w:rPr/>
          <m:t>R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100x</m:t>
        </m:r>
      </m:oMath>
      <w:r>
        <w:rPr>
          <w:rFonts w:hint="eastAsia"/>
        </w:rPr>
        <w:t>，</w:t>
      </w:r>
      <m:oMath>
        <m:r>
          <m:rPr/>
          <w:rPr/>
          <m:t>L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R</m:t>
        </m:r>
        <m:r>
          <m:rPr>
            <m:sty m:val="p"/>
          </m:rPr>
          <w:rPr/>
          <m:t>−</m:t>
        </m:r>
        <m:r>
          <m:rPr/>
          <w:rPr/>
          <m:t>C</m:t>
        </m:r>
        <m:r>
          <m:rPr>
            <m:sty m:val="p"/>
          </m:rPr>
          <w:rPr/>
          <m:t>=−</m:t>
        </m:r>
        <m:r>
          <m:rPr/>
          <w:rPr/>
          <m:t>0.5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80x</m:t>
        </m:r>
        <m:r>
          <m:rPr>
            <m:sty m:val="p"/>
          </m:rPr>
          <w:rPr/>
          <m:t>−</m:t>
        </m:r>
        <m:r>
          <m:rPr/>
          <w:rPr/>
          <m:t>2000</m:t>
        </m:r>
      </m:oMath>
      <w:r>
        <w:rPr>
          <w:rFonts w:hint="eastAsia"/>
        </w:rPr>
        <w:t xml:space="preserve">。 </w:t>
      </w:r>
      <m:oMath>
        <m:sSup>
          <m:sSupPr/>
          <m:e>
            <m:r>
              <m:rPr/>
              <w:rPr/>
              <m:t>L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)=−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80</m:t>
        </m:r>
        <m:r>
          <m:rPr>
            <m:sty m:val="p"/>
          </m:rPr>
          <w:rPr/>
          <m:t>=</m:t>
        </m:r>
        <m:r>
          <m:rPr/>
          <w:rPr/>
          <m:t>0</m:t>
        </m:r>
        <m:r>
          <m:rPr>
            <m:sty m:val="p"/>
          </m:rPr>
          <w:rPr/>
          <m:t>⇒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80</m:t>
        </m:r>
      </m:oMath>
      <w:r>
        <w:rPr>
          <w:rFonts w:hint="eastAsia"/>
        </w:rPr>
        <w:t>。</w:t>
      </w:r>
      <m:oMath>
        <m:sSup>
          <m:sSupPr/>
          <m:e>
            <m:r>
              <m:rPr/>
              <w:rPr/>
              <m:t>L</m:t>
            </m:r>
          </m:e>
          <m:sup>
            <m:r>
              <m:rPr>
                <m:sty m:val="p"/>
              </m:rPr>
              <w:rPr/>
              <m:t>″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)=−</m:t>
        </m:r>
        <m:r>
          <m:rPr/>
          <w:rPr/>
          <m:t>1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为极大（最大）。故利润最大产量为</w:t>
      </w:r>
      <w:r>
        <w:t xml:space="preserve"> 80 </w:t>
      </w:r>
      <w:r>
        <w:rPr>
          <w:rFonts w:hint="eastAsia"/>
        </w:rPr>
        <w:t>件。</w:t>
      </w:r>
    </w:p>
    <w:p w14:paraId="7F505844">
      <w:r>
        <w:pict>
          <v:rect style="width:0;height:1.5pt" o:hr="t" o:hrstd="t" o:hralign="center"/>
        </w:pict>
      </w:r>
    </w:p>
    <w:p w14:paraId="66291358">
      <w:pPr>
        <w:pStyle w:val="000023"/>
      </w:pPr>
      <w:bookmarkEnd w:id="91"/>
      <w:bookmarkEnd w:id="89"/>
      <w:bookmarkStart w:id="92" w:name="证明题方法论"/>
      <w:r>
        <w:t xml:space="preserve">3.8 ★ </w:t>
      </w:r>
      <w:r>
        <w:rPr>
          <w:rFonts w:hint="eastAsia"/>
        </w:rPr>
        <w:t>证明题方法论</w:t>
      </w:r>
    </w:p>
    <w:p w14:paraId="58B5A63D">
      <w:pPr>
        <w:pStyle w:val="000025"/>
      </w:pPr>
      <w:bookmarkStart w:id="93" w:name="模型一证明fx0-在-ab-内存在实根零点定理"/>
      <w:r>
        <w:rPr>
          <w:rFonts w:hint="eastAsia"/>
        </w:rPr>
        <w:t>模型一：证明”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内存在实根”——零点定理</w:t>
      </w:r>
    </w:p>
    <w:p w14:paraId="31146C09">
      <w:pPr>
        <w:pStyle w:val="000015"/>
      </w:pPr>
      <w:r>
        <w:rPr>
          <w:rFonts w:hint="eastAsia"/>
          <w:b w:val="1"/>
          <w:bCs w:val="1"/>
        </w:rPr>
        <w:t>套路</w:t>
      </w:r>
      <w:r>
        <w:rPr>
          <w:rFonts w:hint="eastAsia"/>
        </w:rPr>
        <w:t>：移项令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→ </w:t>
      </w:r>
      <w:r>
        <w:rPr>
          <w:rFonts w:hint="eastAsia"/>
        </w:rPr>
        <w:t>说明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</w:t>
      </w:r>
      <w:r>
        <w:t xml:space="preserve"> → </w:t>
      </w:r>
      <w:r>
        <w:rPr>
          <w:rFonts w:hint="eastAsia"/>
        </w:rPr>
        <w:t>计算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)⋅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t xml:space="preserve"> → </w:t>
      </w:r>
      <w:r>
        <w:rPr>
          <w:rFonts w:hint="eastAsia"/>
        </w:rPr>
        <w:t>得存在</w:t>
      </w:r>
      <w:r>
        <w:t xml:space="preserve"> </w:t>
      </w:r>
      <m:oMath>
        <m:r>
          <m:rPr/>
          <w:rPr/>
          <m:t>ξ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0BD4BC21">
      <w:pPr>
        <w:pStyle w:val="000013"/>
      </w:pPr>
      <w:r>
        <w:rPr>
          <w:rFonts w:hint="eastAsia"/>
          <w:b w:val="1"/>
          <w:bCs w:val="1"/>
        </w:rPr>
        <w:t>加”唯一性”</w:t>
      </w:r>
      <w:r>
        <w:rPr>
          <w:rFonts w:hint="eastAsia"/>
        </w:rPr>
        <w:t>：再证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内不变号（恒正或恒负），则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单调，根唯一。</w:t>
      </w:r>
    </w:p>
    <w:p w14:paraId="781C8FD9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9</w:t>
      </w:r>
      <w:r>
        <w:rPr>
          <w:rFonts w:hint="eastAsia"/>
        </w:rPr>
        <w:t>　</w:t>
      </w:r>
      <w:r>
        <w:rPr>
          <w:rFonts w:hint="eastAsia"/>
        </w:rPr>
        <w:t>证明方程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2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2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内至少有一个实根。</w:t>
      </w:r>
      <w:r>
        <w:t xml:space="preserve"> </w:t>
      </w:r>
      <w:r>
        <w:rPr>
          <w:rFonts w:hint="eastAsia"/>
        </w:rPr>
        <w:t>证：令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2</m:t>
        </m:r>
      </m:oMath>
      <w:r>
        <w:rPr>
          <w:rFonts w:hint="eastAsia"/>
        </w:rPr>
        <w:t>。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)=−</m:t>
        </m:r>
        <m:r>
          <m:rPr/>
          <w:rPr/>
          <m:t>1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2</m:t>
        </m:r>
        <m:r>
          <m:rPr>
            <m:sty m:val="p"/>
          </m:rPr>
          <w:rPr/>
          <m:t>)=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4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。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>
            <m:sty m:val="p"/>
          </m:rPr>
          <w:rPr/>
          <m:t>[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2</m:t>
        </m:r>
        <m:r>
          <m:rPr>
            <m:sty m:val="p"/>
          </m:rPr>
          <w:rPr/>
          <m:t>]</m:t>
        </m:r>
      </m:oMath>
      <w:r>
        <w:t xml:space="preserve"> </w:t>
      </w:r>
      <w:r>
        <w:rPr>
          <w:rFonts w:hint="eastAsia"/>
        </w:rPr>
        <w:t>连续，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2</m:t>
        </m:r>
        <m:r>
          <m:rPr>
            <m:sty m:val="p"/>
          </m:rPr>
          <w:rPr/>
          <m:t>)&lt;</m:t>
        </m:r>
        <m:r>
          <m:rPr/>
          <w:rPr/>
          <m:t>0</m:t>
        </m:r>
      </m:oMath>
      <w:r>
        <w:rPr>
          <w:rFonts w:hint="eastAsia"/>
        </w:rPr>
        <w:t>。由零点定理，</w:t>
      </w:r>
      <m:oMath>
        <m:r>
          <m:rPr>
            <m:sty m:val="p"/>
          </m:rPr>
          <w:rPr/>
          <m:t>∃</m:t>
        </m:r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0</m:t>
        </m:r>
        <m:r>
          <m:rPr>
            <m:sty m:val="p"/>
          </m:rPr>
          <w:rPr/>
          <m:t>,</m:t>
        </m:r>
        <m:r>
          <m:rPr/>
          <w:rPr/>
          <m:t>2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。</w:t>
      </w:r>
      <m:oMath>
        <m:r>
          <m:rPr>
            <m:sty m:val="p"/>
          </m:rPr>
          <w:rPr/>
          <m:t>◼</m:t>
        </m:r>
      </m:oMath>
    </w:p>
    <w:p w14:paraId="1146E419">
      <w:pPr>
        <w:pStyle w:val="000025"/>
      </w:pPr>
      <w:bookmarkEnd w:id="93"/>
      <w:bookmarkStart w:id="94" w:name="模型二证明存在-xi-使-fxik罗尔-拉格朗日"/>
      <w:r>
        <w:rPr>
          <w:rFonts w:hint="eastAsia"/>
        </w:rPr>
        <w:t>模型二：证明”存在</w:t>
      </w:r>
      <w:r>
        <w:t xml:space="preserve"> </w:t>
      </w:r>
      <m:oMath>
        <m:r>
          <m:rPr/>
          <w:rPr/>
          <m:t>ξ</m:t>
        </m:r>
      </m:oMath>
      <w:r>
        <w:t xml:space="preserve"> </w:t>
      </w:r>
      <w:r>
        <w:rPr>
          <w:rFonts w:hint="eastAsia"/>
        </w:rPr>
        <w:t>使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k</m:t>
        </m:r>
      </m:oMath>
      <w:r>
        <w:rPr>
          <w:rFonts w:hint="eastAsia"/>
        </w:rPr>
        <w:t>“——罗尔</w:t>
      </w:r>
      <w:r>
        <w:t xml:space="preserve"> / </w:t>
      </w:r>
      <w:r>
        <w:rPr>
          <w:rFonts w:hint="eastAsia"/>
        </w:rPr>
        <w:t>拉格朗日</w:t>
      </w:r>
    </w:p>
    <w:p w14:paraId="66D4F86A">
      <w:pPr>
        <w:pStyle w:val="000015"/>
      </w:pPr>
      <w:r>
        <w:rPr>
          <w:rFonts w:hint="eastAsia"/>
          <w:b w:val="1"/>
          <w:bCs w:val="1"/>
        </w:rPr>
        <w:t>套路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A（直接拉格朗日）</w:t>
      </w:r>
      <w:r>
        <w:rPr>
          <w:rFonts w:hint="eastAsia"/>
        </w:rPr>
        <w:t>：题设给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连续可导、要证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等于某个差商或常数，直接对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用拉格朗日。</w:t>
      </w:r>
    </w:p>
    <w:p w14:paraId="5ADBA5C0">
      <w:pPr>
        <w:pStyle w:val="000013"/>
      </w:pPr>
      <w:r>
        <w:rPr>
          <w:rFonts w:hint="eastAsia"/>
          <w:b w:val="1"/>
          <w:bCs w:val="1"/>
        </w:rPr>
        <w:t>套路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B（构造辅助函数用罗尔）</w:t>
      </w:r>
      <w:r>
        <w:rPr>
          <w:rFonts w:hint="eastAsia"/>
        </w:rPr>
        <w:t>：要证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)+</m:t>
        </m:r>
        <m:r>
          <m:rPr/>
          <w:rPr/>
          <m:t>p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型，先”看导数还原原函数”：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7654DD5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要证的等式</w:t>
            </w:r>
          </w:p>
        </w:tc>
        <w:tc>
          <w:tcPr>
            <w:shd w:val="clear" w:color="auto" w:fill="D9E2F1"/>
          </w:tcPr>
          <w:p w14:paraId="15991B1D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构造的辅助函数</w:t>
            </w:r>
            <w:r>
              <w:rPr>
                <w:b w:val="1"/>
                <w:color w:val="1F4E79"/>
              </w:rP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3107D305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01501DE4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，找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617BEEC0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k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57E91C12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kx</m:t>
              </m:r>
            </m:oMath>
            <w:r>
              <w:rPr>
                <w:rFonts w:hint="eastAsia"/>
              </w:rPr>
              <w:t>，找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6AAF2596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)+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2CD4982E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226B6A55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4795702B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1E9E588C">
            <w:pPr>
              <w:pStyle w:val="000016"/>
            </w:pPr>
            <m:oMath>
              <m:r>
                <m:rPr/>
                <w:rPr/>
                <m:t>ξ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)+</m:t>
              </m:r>
              <m:r>
                <m:rPr/>
                <w:rPr/>
                <m:t>kf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50F59F57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k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49DB904D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)+</m:t>
              </m:r>
              <m:r>
                <m:rPr/>
                <w:rPr/>
                <m:t>pf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6DBDAA9B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px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</w:tbl>
    <w:p w14:paraId="532ED0A9">
      <w:pPr>
        <w:pStyle w:val="000025"/>
      </w:pPr>
      <w:bookmarkEnd w:id="94"/>
      <w:bookmarkStart w:id="95" w:name="模型三证明不等式单调性-最值-拉格朗日"/>
      <w:r>
        <w:rPr>
          <w:rFonts w:hint="eastAsia"/>
        </w:rPr>
        <w:t>模型三：证明不等式——单调性</w:t>
      </w:r>
      <w:r>
        <w:t xml:space="preserve"> / </w:t>
      </w:r>
      <w:r>
        <w:rPr>
          <w:rFonts w:hint="eastAsia"/>
        </w:rPr>
        <w:t>最值</w:t>
      </w:r>
      <w:r>
        <w:t xml:space="preserve"> / </w:t>
      </w:r>
      <w:r>
        <w:rPr>
          <w:rFonts w:hint="eastAsia"/>
        </w:rPr>
        <w:t>拉格朗日</w:t>
      </w:r>
    </w:p>
    <w:p w14:paraId="58C25AD2">
      <w:pPr>
        <w:pStyle w:val="000015"/>
      </w:pPr>
      <w:r>
        <w:rPr>
          <w:rFonts w:hint="eastAsia"/>
          <w:b w:val="1"/>
          <w:bCs w:val="1"/>
        </w:rPr>
        <w:t>套路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1（作差构造函数，判单调）</w:t>
      </w:r>
      <w:r>
        <w:rPr>
          <w:rFonts w:hint="eastAsia"/>
        </w:rPr>
        <w:t>：证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)&gt;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)−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，求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</w:t>
      </w:r>
      <w:r>
        <w:rPr>
          <w:rFonts w:hint="eastAsia"/>
        </w:rPr>
        <w:t>判符号</w:t>
      </w:r>
      <w:r>
        <w:t xml:space="preserve"> →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单调</w:t>
      </w:r>
      <w:r>
        <w:t xml:space="preserve"> → </w:t>
      </w:r>
      <w:r>
        <w:rPr>
          <w:rFonts w:hint="eastAsia"/>
        </w:rPr>
        <w:t>由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0</m:t>
            </m:r>
          </m:sub>
        </m:sSub>
        <m:r>
          <m:rPr>
            <m:sty m:val="p"/>
          </m:rPr>
          <w:rPr/>
          <m:t>)≥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推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)&gt;</m:t>
        </m:r>
        <m:r>
          <m:rPr/>
          <w:rPr/>
          <m:t>0</m:t>
        </m:r>
      </m:oMath>
      <w:r>
        <w:rPr>
          <w:rFonts w:hint="eastAsia"/>
        </w:rPr>
        <w:t>。</w:t>
      </w:r>
    </w:p>
    <w:p w14:paraId="78C65176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10</w:t>
      </w:r>
      <w:r>
        <w:rPr>
          <w:rFonts w:hint="eastAsia"/>
        </w:rPr>
        <w:t>　</w:t>
      </w:r>
      <w:r>
        <w:rPr>
          <w:rFonts w:hint="eastAsia"/>
        </w:rPr>
        <w:t>证明当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时，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&gt;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证：令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−</m:t>
        </m:r>
        <m:r>
          <m:rPr/>
          <w:rPr/>
          <m:t>x</m:t>
        </m:r>
      </m:oMath>
      <w:r>
        <w:rPr>
          <w:rFonts w:hint="eastAsia"/>
        </w:rPr>
        <w:t>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0</m:t>
        </m:r>
        <m:r>
          <m:rPr>
            <m:sty m:val="p"/>
          </m:rPr>
          <w:rPr/>
          <m:t>)=</m:t>
        </m:r>
        <m:r>
          <m:rPr/>
          <w:rPr/>
          <m:t>0</m:t>
        </m:r>
      </m:oMath>
      <w:r>
        <w:rPr>
          <w:rFonts w:hint="eastAsia"/>
        </w:rPr>
        <w:t>，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（</w:t>
      </w:r>
      <m:oMath>
        <m:r>
          <m:rPr/>
          <w:rPr/>
          <m:t>x</m:t>
        </m:r>
        <m:r>
          <m:rPr>
            <m:sty m:val="p"/>
          </m:rPr>
          <w:rPr/>
          <m:t>&gt;</m:t>
        </m:r>
        <m:r>
          <m:rPr/>
          <w:rPr/>
          <m:t>0</m:t>
        </m:r>
      </m:oMath>
      <w:r>
        <w:rPr>
          <w:rFonts w:hint="eastAsia"/>
        </w:rPr>
        <w:t>）。故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单调递增，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)&gt;</m:t>
        </m:r>
        <m:r>
          <m:rPr/>
          <w:rPr/>
          <m:t>0</m:t>
        </m:r>
      </m:oMath>
      <w:r>
        <w:rPr>
          <w:rFonts w:hint="eastAsia"/>
        </w:rPr>
        <w:t>，即</w:t>
      </w:r>
      <w:r>
        <w:t xml:space="preserve"> </w:t>
      </w:r>
      <m:oMath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&gt;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</m:oMath>
      <w:r>
        <w:rPr>
          <w:rFonts w:hint="eastAsia"/>
        </w:rPr>
        <w:t>。</w:t>
      </w:r>
      <m:oMath>
        <m:r>
          <m:rPr>
            <m:sty m:val="p"/>
          </m:rPr>
          <w:rPr/>
          <m:t>◼</m:t>
        </m:r>
      </m:oMath>
    </w:p>
    <w:p w14:paraId="597907FC">
      <w:pPr>
        <w:pStyle w:val="000015"/>
      </w:pPr>
      <w:r>
        <w:rPr>
          <w:rFonts w:hint="eastAsia"/>
          <w:b w:val="1"/>
          <w:bCs w:val="1"/>
        </w:rPr>
        <w:t>套路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2（拉格朗日证差商型）</w:t>
      </w:r>
      <w:r>
        <w:rPr>
          <w:rFonts w:hint="eastAsia"/>
        </w:rPr>
        <w:t>：出现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b</m:t>
        </m:r>
        <m:r>
          <m:rPr>
            <m:sty m:val="p"/>
          </m:rPr>
          <w:rPr/>
          <m:t>−</m:t>
        </m:r>
        <m:r>
          <m:rPr/>
          <w:rPr/>
          <m:t>a</m:t>
        </m:r>
      </m:oMath>
      <w:r>
        <w:t xml:space="preserve"> </w:t>
      </w:r>
      <w:r>
        <w:rPr>
          <w:rFonts w:hint="eastAsia"/>
        </w:rPr>
        <w:t>的关系时，用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)−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)=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ξ</m:t>
        </m:r>
        <m:r>
          <m:rPr>
            <m:sty m:val="p"/>
          </m:rPr>
          <w:rPr/>
          <m:t>)(</m:t>
        </m:r>
        <m:r>
          <m:rPr/>
          <w:rPr/>
          <m:t>b</m:t>
        </m:r>
        <m:r>
          <m:rPr>
            <m:sty m:val="p"/>
          </m:rPr>
          <w:rPr/>
          <m:t>−</m:t>
        </m:r>
        <m:r>
          <m:rPr/>
          <w:rPr/>
          <m:t>a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结合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</w:t>
      </w:r>
      <w:r>
        <w:rPr>
          <w:rFonts w:hint="eastAsia"/>
        </w:rPr>
        <w:t>的上下界夹逼。</w:t>
      </w:r>
    </w:p>
    <w:p w14:paraId="0954F040">
      <w:pPr>
        <w:pStyle w:val="000013"/>
      </w:pPr>
      <w:r>
        <w:rPr>
          <w:rFonts w:hint="eastAsia"/>
          <w:b w:val="1"/>
          <w:bCs w:val="1"/>
        </w:rPr>
        <w:t>套路</w:t>
      </w:r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3（利用最值）</w:t>
      </w:r>
      <w:r>
        <w:rPr>
          <w:rFonts w:hint="eastAsia"/>
        </w:rPr>
        <w:t>：要证</w:t>
      </w:r>
      <w:r>
        <w:t xml:space="preserve"> </w:t>
      </w:r>
      <m:oMath>
        <m:r>
          <m:rPr/>
          <w:rPr/>
          <m:t>m</m:t>
        </m:r>
        <m:r>
          <m:rPr>
            <m:sty m:val="p"/>
          </m:rPr>
          <w:rPr/>
          <m:t>≤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)≤</m:t>
        </m:r>
        <m:r>
          <m:rPr/>
          <w:rPr/>
          <m:t>M</m:t>
        </m:r>
      </m:oMath>
      <w:r>
        <w:rPr>
          <w:rFonts w:hint="eastAsia"/>
        </w:rPr>
        <w:t>，求</w:t>
      </w:r>
      <w:r>
        <w:t xml:space="preserve"> </w:t>
      </w:r>
      <m:oMath>
        <m:r>
          <m:rPr/>
          <w:rPr/>
          <m:t>f</m:t>
        </m:r>
      </m:oMath>
      <w:r>
        <w:t xml:space="preserve"> </w:t>
      </w:r>
      <w:r>
        <w:rPr>
          <w:rFonts w:hint="eastAsia"/>
        </w:rPr>
        <w:t>在区间上的最大最小值即可。</w:t>
      </w:r>
    </w:p>
    <w:p w14:paraId="0EF4F3E0">
      <w:pPr>
        <w:pStyle w:val="000025"/>
      </w:pPr>
      <w:bookmarkEnd w:id="95"/>
      <w:bookmarkStart w:id="96" w:name="证明题书写规范步骤分要点"/>
      <w:r>
        <w:t xml:space="preserve">3.8.1 </w:t>
      </w:r>
      <w:r>
        <w:rPr>
          <w:rFonts w:hint="eastAsia"/>
        </w:rPr>
        <w:t>证明题书写规范（步骤分要点）</w:t>
      </w:r>
    </w:p>
    <w:p w14:paraId="66269102">
      <w:pPr>
        <w:pStyle w:val="000016"/>
        <w:numPr>
          <w:ilvl w:val="0"/>
          <w:numId w:val="10"/>
        </w:numPr>
      </w:pPr>
      <w:r>
        <w:rPr>
          <w:rFonts w:hint="eastAsia"/>
          <w:b w:val="1"/>
          <w:bCs w:val="1"/>
        </w:rPr>
        <w:t>先写”证：“</w:t>
      </w:r>
      <w:r>
        <w:rPr>
          <w:rFonts w:hint="eastAsia"/>
        </w:rPr>
        <w:t>，构造的函数要</w:t>
      </w:r>
      <w:r>
        <w:rPr>
          <w:rFonts w:hint="eastAsia"/>
          <w:b w:val="1"/>
          <w:bCs w:val="1"/>
        </w:rPr>
        <w:t>显式写出定义域</w:t>
      </w:r>
      <w:r>
        <w:rPr>
          <w:rFonts w:hint="eastAsia"/>
        </w:rPr>
        <w:t>；</w:t>
      </w:r>
    </w:p>
    <w:p w14:paraId="5B757ED7">
      <w:pPr>
        <w:pStyle w:val="000016"/>
        <w:numPr>
          <w:ilvl w:val="0"/>
          <w:numId w:val="10"/>
        </w:numPr>
      </w:pPr>
      <w:r>
        <w:rPr>
          <w:rFonts w:hint="eastAsia"/>
        </w:rPr>
        <w:t>逐条验证定理条件（连续、可导、端点值），</w:t>
      </w:r>
      <w:r>
        <w:rPr>
          <w:rFonts w:hint="eastAsia"/>
          <w:b w:val="1"/>
          <w:bCs w:val="1"/>
        </w:rPr>
        <w:t>不要跳步</w:t>
      </w:r>
      <w:r>
        <w:rPr>
          <w:rFonts w:hint="eastAsia"/>
        </w:rPr>
        <w:t>；</w:t>
      </w:r>
    </w:p>
    <w:p w14:paraId="77ABA82A">
      <w:pPr>
        <w:pStyle w:val="000016"/>
        <w:numPr>
          <w:ilvl w:val="0"/>
          <w:numId w:val="10"/>
        </w:numPr>
      </w:pPr>
      <w:r>
        <w:rPr>
          <w:rFonts w:hint="eastAsia"/>
        </w:rPr>
        <w:t>用</w:t>
      </w:r>
      <w:r>
        <w:t xml:space="preserve"> </w:t>
      </w:r>
      <m:oMath>
        <m:r>
          <m:rPr/>
          <w:rPr/>
          <m:t>ξ</m:t>
        </m:r>
      </m:oMath>
      <w:r>
        <w:t xml:space="preserve"> </w:t>
      </w:r>
      <w:r>
        <w:rPr>
          <w:rFonts w:hint="eastAsia"/>
        </w:rPr>
        <w:t>表示结论中的点，并注明</w:t>
      </w:r>
      <w:r>
        <w:t xml:space="preserve"> </w:t>
      </w:r>
      <m:oMath>
        <m:r>
          <m:rPr/>
          <w:rPr/>
          <m:t>ξ</m:t>
        </m:r>
        <m:r>
          <m:rPr>
            <m:sty m:val="p"/>
          </m:rPr>
          <w:rPr/>
          <m:t>∈(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</w:p>
    <w:p w14:paraId="50A5B5FF">
      <w:pPr>
        <w:pStyle w:val="000016"/>
        <w:numPr>
          <w:ilvl w:val="0"/>
          <w:numId w:val="10"/>
        </w:numPr>
      </w:pPr>
      <w:r>
        <w:rPr>
          <w:rFonts w:hint="eastAsia"/>
        </w:rPr>
        <w:t>最后一行用”故</w:t>
      </w:r>
      <w:r>
        <w:t xml:space="preserve"> / </w:t>
      </w:r>
      <w:r>
        <w:rPr>
          <w:rFonts w:hint="eastAsia"/>
        </w:rPr>
        <w:t>综上”回扣要证的结论。</w:t>
      </w:r>
    </w:p>
    <w:p w14:paraId="1CD0741E">
      <w:r>
        <w:pict>
          <v:rect style="width:0;height:1.5pt" o:hr="t" o:hrstd="t" o:hralign="center"/>
        </w:pict>
      </w:r>
    </w:p>
    <w:p w14:paraId="497C7AB5">
      <w:pPr>
        <w:pStyle w:val="000023"/>
      </w:pPr>
      <w:bookmarkEnd w:id="96"/>
      <w:bookmarkEnd w:id="92"/>
      <w:bookmarkStart w:id="97" w:name="本章易错清单-2"/>
      <w:r>
        <w:t xml:space="preserve">3.9 </w:t>
      </w:r>
      <w:r>
        <w:rPr>
          <w:rFonts w:hint="eastAsia"/>
        </w:rPr>
        <w:t>本章易错清单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73D032F0">
            <w:pPr>
              <w:pStyle w:val="000016"/>
              <w:jc w:val="center"/>
            </w:pPr>
            <w:r>
              <w:rPr>
                <w:b w:val="1"/>
                <w:color w:val="1F4E79"/>
              </w:rPr>
              <w:t>#</w:t>
            </w:r>
          </w:p>
        </w:tc>
        <w:tc>
          <w:tcPr>
            <w:shd w:val="clear" w:color="auto" w:fill="D9E2F1"/>
          </w:tcPr>
          <w:p w14:paraId="5B3FBAB9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易错点</w:t>
            </w:r>
          </w:p>
        </w:tc>
        <w:tc>
          <w:tcPr>
            <w:shd w:val="clear" w:color="auto" w:fill="D9E2F1"/>
          </w:tcPr>
          <w:p w14:paraId="206CABA0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正确理解</w:t>
            </w:r>
          </w:p>
        </w:tc>
      </w:tr>
      <w:tr>
        <w:trPr/>
        <w:tc>
          <w:tcPr/>
          <w:p w14:paraId="29090BDE">
            <w:pPr>
              <w:pStyle w:val="000016"/>
            </w:pPr>
            <w:r>
              <w:t>1</w:t>
            </w:r>
          </w:p>
        </w:tc>
        <w:tc>
          <w:tcPr/>
          <w:p w14:paraId="075DE37A">
            <w:pPr>
              <w:pStyle w:val="000016"/>
            </w:pPr>
            <w:r>
              <w:rPr>
                <w:rFonts w:hint="eastAsia"/>
              </w:rPr>
              <w:t>罗尔三条件漏一个</w:t>
            </w:r>
          </w:p>
        </w:tc>
        <w:tc>
          <w:tcPr/>
          <w:p w14:paraId="73CE7E85">
            <w:pPr>
              <w:pStyle w:val="000016"/>
            </w:pPr>
            <w:r>
              <w:rPr>
                <w:rFonts w:hint="eastAsia"/>
              </w:rPr>
              <w:t>必须”</w:t>
            </w: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连续</w:t>
            </w:r>
            <w:r>
              <w:t xml:space="preserve"> +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可导</w:t>
            </w:r>
            <w:r>
              <w:t xml:space="preserve"> +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“三件齐备</w:t>
            </w:r>
          </w:p>
        </w:tc>
      </w:tr>
      <w:tr>
        <w:trPr/>
        <w:tc>
          <w:tcPr/>
          <w:p w14:paraId="7C2EDF83">
            <w:pPr>
              <w:pStyle w:val="000016"/>
            </w:pPr>
            <w:r>
              <w:t>2</w:t>
            </w:r>
          </w:p>
        </w:tc>
        <w:tc>
          <w:tcPr/>
          <w:p w14:paraId="4AFE2FAF">
            <w:pPr>
              <w:pStyle w:val="000016"/>
            </w:pPr>
            <w:r>
              <w:rPr>
                <w:rFonts w:hint="eastAsia"/>
              </w:rPr>
              <w:t>拉格朗日结论写反</w:t>
            </w:r>
          </w:p>
        </w:tc>
        <w:tc>
          <w:tcPr/>
          <w:p w14:paraId="63A9E3BF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a</m:t>
                  </m:r>
                </m:den>
              </m:f>
            </m:oMath>
            <w:r>
              <w:rPr>
                <w:rFonts w:hint="eastAsia"/>
              </w:rPr>
              <w:t>，不要写成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之外的奇怪形式</w:t>
            </w:r>
          </w:p>
        </w:tc>
      </w:tr>
      <w:tr>
        <w:trPr/>
        <w:tc>
          <w:tcPr/>
          <w:p w14:paraId="6C8D4B81">
            <w:pPr>
              <w:pStyle w:val="000016"/>
            </w:pPr>
            <w:r>
              <w:t>3</w:t>
            </w:r>
          </w:p>
        </w:tc>
        <w:tc>
          <w:tcPr/>
          <w:p w14:paraId="060F6AB7">
            <w:pPr>
              <w:pStyle w:val="000016"/>
            </w:pPr>
            <w:r>
              <w:rPr>
                <w:rFonts w:hint="eastAsia"/>
              </w:rPr>
              <w:t>洛必达不管型直接求导</w:t>
            </w:r>
          </w:p>
        </w:tc>
        <w:tc>
          <w:tcPr/>
          <w:p w14:paraId="71BD5EC1">
            <w:pPr>
              <w:pStyle w:val="000016"/>
            </w:pPr>
            <w:r>
              <w:rPr>
                <w:rFonts w:hint="eastAsia"/>
              </w:rPr>
              <w:t>必须是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  <w:r>
              <w:rPr>
                <w:rFonts w:hint="eastAsia"/>
              </w:rPr>
              <w:t>，每次用前验型</w:t>
            </w:r>
          </w:p>
        </w:tc>
      </w:tr>
      <w:tr>
        <w:trPr/>
        <w:tc>
          <w:tcPr/>
          <w:p w14:paraId="79503F47">
            <w:pPr>
              <w:pStyle w:val="000016"/>
            </w:pPr>
            <w:r>
              <w:t>4</w:t>
            </w:r>
          </w:p>
        </w:tc>
        <w:tc>
          <w:tcPr/>
          <w:p w14:paraId="7B1B57AF">
            <w:pPr>
              <w:pStyle w:val="000016"/>
            </w:pPr>
            <w:r>
              <w:rPr>
                <w:rFonts w:hint="eastAsia"/>
              </w:rPr>
              <w:t>洛必达与等价替换同时用在加减项</w:t>
            </w:r>
          </w:p>
        </w:tc>
        <w:tc>
          <w:tcPr/>
          <w:p w14:paraId="20196584">
            <w:pPr>
              <w:pStyle w:val="000016"/>
            </w:pPr>
            <w:r>
              <w:rPr>
                <w:rFonts w:hint="eastAsia"/>
              </w:rPr>
              <w:t>加减项不能直接用等价替换；先泰勒展开或洛必达</w:t>
            </w:r>
          </w:p>
        </w:tc>
      </w:tr>
      <w:tr>
        <w:trPr/>
        <w:tc>
          <w:tcPr/>
          <w:p w14:paraId="297CF5FA">
            <w:pPr>
              <w:pStyle w:val="000016"/>
            </w:pPr>
            <w:r>
              <w:t>5</w:t>
            </w:r>
          </w:p>
        </w:tc>
        <w:tc>
          <w:tcPr/>
          <w:p w14:paraId="449FE4BC">
            <w:pPr>
              <w:pStyle w:val="000016"/>
            </w:pPr>
            <w:r>
              <w:rPr>
                <w:rFonts w:hint="eastAsia"/>
              </w:rPr>
              <w:t>极值点</w:t>
            </w:r>
            <w:r>
              <w:t xml:space="preserve"> vs </w:t>
            </w:r>
            <w:r>
              <w:rPr>
                <w:rFonts w:hint="eastAsia"/>
              </w:rPr>
              <w:t>拐点混</w:t>
            </w:r>
          </w:p>
        </w:tc>
        <w:tc>
          <w:tcPr/>
          <w:p w14:paraId="0C1BA929">
            <w:pPr>
              <w:pStyle w:val="000016"/>
            </w:pPr>
            <w:r>
              <w:rPr>
                <w:rFonts w:hint="eastAsia"/>
              </w:rPr>
              <w:t>极值点是</w:t>
            </w:r>
            <w:r>
              <w:t xml:space="preserve"> </w:t>
            </w: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</m:oMath>
            <w:r>
              <w:rPr>
                <w:rFonts w:hint="eastAsia"/>
              </w:rPr>
              <w:t>；拐点是</w:t>
            </w:r>
            <w:r>
              <w:rPr>
                <w:rFonts w:hint="eastAsia"/>
                <w:b w:val="1"/>
                <w:bCs w:val="1"/>
              </w:rPr>
              <w:t>点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,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))</m:t>
              </m:r>
            </m:oMath>
          </w:p>
        </w:tc>
      </w:tr>
      <w:tr>
        <w:trPr/>
        <w:tc>
          <w:tcPr/>
          <w:p w14:paraId="153B2967">
            <w:pPr>
              <w:pStyle w:val="000016"/>
            </w:pPr>
            <w:r>
              <w:t>6</w:t>
            </w:r>
          </w:p>
        </w:tc>
        <w:tc>
          <w:tcPr/>
          <w:p w14:paraId="0E42058D">
            <w:pPr>
              <w:pStyle w:val="000016"/>
            </w:pPr>
            <w:r>
              <w:rPr>
                <w:rFonts w:hint="eastAsia"/>
              </w:rPr>
              <w:t>拐点写成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坐标</w:t>
            </w:r>
          </w:p>
        </w:tc>
        <w:tc>
          <w:tcPr/>
          <w:p w14:paraId="70AFC7BA">
            <w:pPr>
              <w:pStyle w:val="000016"/>
            </w:pPr>
            <w:r>
              <w:rPr>
                <w:rFonts w:hint="eastAsia"/>
              </w:rPr>
              <w:t>拐点必须写成</w:t>
            </w:r>
            <w:r>
              <w:rPr>
                <w:rFonts w:hint="eastAsia"/>
                <w:b w:val="1"/>
                <w:bCs w:val="1"/>
              </w:rPr>
              <w:t>点</w:t>
            </w:r>
            <w:r>
              <w:rPr>
                <w:rFonts w:hint="eastAsia"/>
              </w:rPr>
              <w:t>，并验证左右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变号</w:t>
            </w:r>
          </w:p>
        </w:tc>
      </w:tr>
      <w:tr>
        <w:trPr/>
        <w:tc>
          <w:tcPr/>
          <w:p w14:paraId="782FB7E3">
            <w:pPr>
              <w:pStyle w:val="000016"/>
            </w:pPr>
            <w:r>
              <w:t>7</w:t>
            </w:r>
          </w:p>
        </w:tc>
        <w:tc>
          <w:tcPr/>
          <w:p w14:paraId="7BD1CECA">
            <w:pPr>
              <w:pStyle w:val="000016"/>
            </w:pPr>
            <w:r>
              <w:rPr>
                <w:rFonts w:hint="eastAsia"/>
              </w:rPr>
              <w:t>渐近线只查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+∞</m:t>
              </m:r>
            </m:oMath>
            <w:r>
              <w:t xml:space="preserve"> </w:t>
            </w:r>
            <w:r>
              <w:rPr>
                <w:rFonts w:hint="eastAsia"/>
              </w:rPr>
              <w:t>一个方向</w:t>
            </w:r>
          </w:p>
        </w:tc>
        <w:tc>
          <w:tcPr/>
          <w:p w14:paraId="50F0DDD0">
            <w:pPr>
              <w:pStyle w:val="000016"/>
            </w:pPr>
            <w:r>
              <w:rPr>
                <w:rFonts w:hint="eastAsia"/>
              </w:rPr>
              <w:t>水平渐近线两个方向都要查</w:t>
            </w:r>
          </w:p>
        </w:tc>
      </w:tr>
      <w:tr>
        <w:trPr/>
        <w:tc>
          <w:tcPr/>
          <w:p w14:paraId="5BD479DA">
            <w:pPr>
              <w:pStyle w:val="000016"/>
            </w:pPr>
            <w:r>
              <w:t>8</w:t>
            </w:r>
          </w:p>
        </w:tc>
        <w:tc>
          <w:tcPr/>
          <w:p w14:paraId="163B7929">
            <w:pPr>
              <w:pStyle w:val="000016"/>
            </w:pPr>
            <w:r>
              <w:rPr>
                <w:rFonts w:hint="eastAsia"/>
              </w:rPr>
              <w:t>闭区间最值忘比端点</w:t>
            </w:r>
          </w:p>
        </w:tc>
        <w:tc>
          <w:tcPr/>
          <w:p w14:paraId="7625AA02">
            <w:pPr>
              <w:pStyle w:val="000016"/>
            </w:pPr>
            <w:r>
              <w:rPr>
                <w:rFonts w:hint="eastAsia"/>
              </w:rPr>
              <w:t>最值可能在端点取到，不只是极值点</w:t>
            </w:r>
          </w:p>
        </w:tc>
      </w:tr>
      <w:tr>
        <w:trPr/>
        <w:tc>
          <w:tcPr/>
          <w:p w14:paraId="7EC60C18">
            <w:pPr>
              <w:pStyle w:val="000016"/>
            </w:pPr>
            <w:r>
              <w:t>9</w:t>
            </w:r>
          </w:p>
        </w:tc>
        <w:tc>
          <w:tcPr/>
          <w:p w14:paraId="2426A857">
            <w:pPr>
              <w:pStyle w:val="000016"/>
            </w:pPr>
            <w:r>
              <w:rPr>
                <w:rFonts w:hint="eastAsia"/>
              </w:rPr>
              <w:t>构造辅助函数后忘了找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0CAA9ED2">
            <w:pPr>
              <w:pStyle w:val="000016"/>
            </w:pPr>
            <w:r>
              <w:rPr>
                <w:rFonts w:hint="eastAsia"/>
              </w:rPr>
              <w:t>罗尔的灵魂就是”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>”</w:t>
            </w:r>
          </w:p>
        </w:tc>
      </w:tr>
      <w:tr>
        <w:trPr/>
        <w:tc>
          <w:tcPr/>
          <w:p w14:paraId="75BC473A">
            <w:pPr>
              <w:pStyle w:val="000016"/>
            </w:pPr>
            <w:r>
              <w:t>10</w:t>
            </w:r>
          </w:p>
        </w:tc>
        <w:tc>
          <w:tcPr/>
          <w:p w14:paraId="200B5F99">
            <w:pPr>
              <w:pStyle w:val="000016"/>
            </w:pPr>
            <w:r>
              <w:rPr>
                <w:rFonts w:hint="eastAsia"/>
              </w:rPr>
              <w:t>证明题不写”证：”</w:t>
            </w:r>
          </w:p>
        </w:tc>
        <w:tc>
          <w:tcPr/>
          <w:p w14:paraId="79392EBC">
            <w:pPr>
              <w:pStyle w:val="000016"/>
            </w:pPr>
            <w:r>
              <w:rPr>
                <w:rFonts w:hint="eastAsia"/>
              </w:rPr>
              <w:t>没有”证：“直接扣格式分</w:t>
            </w:r>
          </w:p>
        </w:tc>
      </w:tr>
    </w:tbl>
    <w:p w14:paraId="6E29980C">
      <w:r>
        <w:pict>
          <v:rect style="width:0;height:1.5pt" o:hr="t" o:hrstd="t" o:hralign="center"/>
        </w:pict>
      </w:r>
    </w:p>
    <w:p w14:paraId="38A2A3F5">
      <w:pPr>
        <w:pStyle w:val="000015"/>
      </w:pPr>
      <w:r>
        <w:rPr>
          <w:rFonts w:hint="eastAsia"/>
          <w:i w:val="1"/>
          <w:iCs w:val="1"/>
        </w:rPr>
        <w:t>第三章把”已知导数信息可以反推原函数什么”这件事讲透。第四章我们进入”求导的逆运算”——积分。</w:t>
      </w:r>
    </w:p>
    <w:p w14:paraId="2850787D">
      <w:pPr>
        <w:pStyle w:val="000021"/>
      </w:pPr>
      <w:bookmarkEnd w:id="97"/>
      <w:bookmarkEnd w:id="67"/>
      <w:bookmarkStart w:id="98" w:name="第四章-不定积分"/>
      <w:r>
        <w:rPr>
          <w:rFonts w:hint="eastAsia"/>
        </w:rPr>
        <w:t>第四章</w:t>
      </w:r>
      <w:r>
        <w:rPr>
          <w:rFonts w:hint="eastAsia"/>
        </w:rPr>
        <w:t>　</w:t>
      </w:r>
      <w:r>
        <w:rPr>
          <w:rFonts w:hint="eastAsia"/>
        </w:rPr>
        <w:t>不定积分</w:t>
      </w:r>
    </w:p>
    <w:p w14:paraId="044E6C42">
      <w:pPr>
        <w:pStyle w:val="000033"/>
      </w:pPr>
      <w:r>
        <w:rPr>
          <w:rFonts w:hint="eastAsia"/>
          <w:b w:val="1"/>
          <w:bCs w:val="1"/>
        </w:rPr>
        <w:t>本章目标</w:t>
      </w:r>
      <w:r>
        <w:rPr>
          <w:rFonts w:hint="eastAsia"/>
        </w:rPr>
        <w:t>：学会”求导的逆运算”——积分。拿到一道题能”望闻问切”选对方法。</w:t>
      </w:r>
      <w:r>
        <w:t xml:space="preserve"> </w:t>
      </w:r>
      <w:r>
        <w:rPr>
          <w:rFonts w:hint="eastAsia"/>
          <w:b w:val="1"/>
          <w:bCs w:val="1"/>
        </w:rPr>
        <w:t>本章在考卷中的位置</w:t>
      </w:r>
      <w:r>
        <w:rPr>
          <w:rFonts w:hint="eastAsia"/>
        </w:rPr>
        <w:t>：每年</w:t>
      </w:r>
      <w:r>
        <w:t xml:space="preserve"> 4~6 </w:t>
      </w:r>
      <w:r>
        <w:rPr>
          <w:rFonts w:hint="eastAsia"/>
        </w:rPr>
        <w:t>题，以计算题为主。</w:t>
      </w:r>
    </w:p>
    <w:p w14:paraId="43FC3F41">
      <w:r>
        <w:pict>
          <v:rect style="width:0;height:1.5pt" o:hr="t" o:hrstd="t" o:hralign="center"/>
        </w:pict>
      </w:r>
    </w:p>
    <w:p w14:paraId="647ABD69">
      <w:pPr>
        <w:pStyle w:val="000023"/>
      </w:pPr>
      <w:bookmarkStart w:id="99" w:name="原函数与不定积分的概念"/>
      <w:r>
        <w:t xml:space="preserve">4.1 </w:t>
      </w:r>
      <w:r>
        <w:rPr>
          <w:rFonts w:hint="eastAsia"/>
        </w:rPr>
        <w:t>原函数与不定积分的概念</w:t>
      </w:r>
    </w:p>
    <w:p w14:paraId="32422A18">
      <w:pPr>
        <w:pStyle w:val="000025"/>
      </w:pPr>
      <w:bookmarkStart w:id="100" w:name="原函数"/>
      <w:r>
        <w:t xml:space="preserve">4.1.1 </w:t>
      </w:r>
      <w:r>
        <w:rPr>
          <w:rFonts w:hint="eastAsia"/>
        </w:rPr>
        <w:t>原函数</w:t>
      </w:r>
    </w:p>
    <w:p w14:paraId="203509F6">
      <w:pPr>
        <w:pStyle w:val="000015"/>
      </w:pPr>
      <w:r>
        <w:rPr>
          <w:rFonts w:hint="eastAsia"/>
          <w:b w:val="1"/>
          <w:bCs w:val="1"/>
        </w:rPr>
        <w:t>定义</w:t>
      </w:r>
      <w:r>
        <w:rPr>
          <w:rFonts w:hint="eastAsia"/>
        </w:rPr>
        <w:t>：若在区间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</w:t>
      </w:r>
      <w:r>
        <w:t xml:space="preserve"> </w:t>
      </w:r>
      <m:oMath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，则称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是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在</w:t>
      </w:r>
      <w:r>
        <w:t xml:space="preserve"> </w:t>
      </w:r>
      <m:oMath>
        <m:r>
          <m:rPr/>
          <w:rPr/>
          <m:t>I</m:t>
        </m:r>
      </m:oMath>
      <w:r>
        <w:t xml:space="preserve"> </w:t>
      </w:r>
      <w:r>
        <w:rPr>
          <w:rFonts w:hint="eastAsia"/>
        </w:rPr>
        <w:t>上的一个</w:t>
      </w:r>
      <w:r>
        <w:rPr>
          <w:rFonts w:hint="eastAsia"/>
          <w:b w:val="1"/>
          <w:bCs w:val="1"/>
        </w:rPr>
        <w:t>原函数</w:t>
      </w:r>
      <w:r>
        <w:rPr>
          <w:rFonts w:hint="eastAsia"/>
        </w:rPr>
        <w:t>。</w:t>
      </w:r>
    </w:p>
    <w:p w14:paraId="313992DC">
      <w:pPr>
        <w:pStyle w:val="000013"/>
      </w:pPr>
      <w:r>
        <w:rPr>
          <w:rFonts w:hint="eastAsia"/>
        </w:rPr>
        <w:t>例如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t xml:space="preserve"> </w:t>
      </w:r>
      <w:r>
        <w:rPr>
          <w:rFonts w:hint="eastAsia"/>
        </w:rPr>
        <w:t>是</w:t>
      </w:r>
      <w:r>
        <w:t xml:space="preserve"> </w:t>
      </w:r>
      <m:oMath>
        <m:r>
          <m:rPr/>
          <w:rPr/>
          <m:t>2x</m:t>
        </m:r>
      </m:oMath>
      <w:r>
        <w:t xml:space="preserve"> </w:t>
      </w:r>
      <w:r>
        <w:rPr>
          <w:rFonts w:hint="eastAsia"/>
        </w:rPr>
        <w:t>的一个原函数（因为</w:t>
      </w:r>
      <w:r>
        <w:t xml:space="preserve"> 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2x</m:t>
        </m:r>
      </m:oMath>
      <w:r>
        <w:rPr>
          <w:rFonts w:hint="eastAsia"/>
        </w:rPr>
        <w:t>），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1</m:t>
        </m:r>
      </m:oMath>
      <w:r>
        <w:rPr>
          <w:rFonts w:hint="eastAsia"/>
        </w:rPr>
        <w:t>、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5</m:t>
        </m:r>
      </m:oMath>
      <w:r>
        <w:rPr>
          <w:rFonts w:hint="eastAsia"/>
        </w:rPr>
        <w:t>、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C</m:t>
        </m:r>
      </m:oMath>
      <w:r>
        <w:t xml:space="preserve"> </w:t>
      </w:r>
      <w:r>
        <w:rPr>
          <w:rFonts w:hint="eastAsia"/>
        </w:rPr>
        <w:t>都是。</w:t>
      </w:r>
    </w:p>
    <w:p w14:paraId="70C23969">
      <w:pPr>
        <w:pStyle w:val="000013"/>
      </w:pPr>
      <w:r>
        <w:t xml:space="preserve">★ </w:t>
      </w:r>
      <w:r>
        <w:rPr>
          <w:rFonts w:hint="eastAsia"/>
          <w:b w:val="1"/>
          <w:bCs w:val="1"/>
        </w:rPr>
        <w:t>两条必须理解的性质</w:t>
      </w:r>
      <w:r>
        <w:rPr>
          <w:rFonts w:hint="eastAsia"/>
        </w:rPr>
        <w:t>：</w:t>
      </w:r>
      <w:r>
        <w:t xml:space="preserve"> 1. </w:t>
      </w:r>
      <m:oMath>
        <m:sSup>
          <m:sSupPr/>
          <m:e>
            <m:d>
              <m:dPr>
                <m:begChr m:val="["/>
                <m:sepChr m:val=""/>
                <m:endChr m:val="]"/>
                <m:grow/>
              </m:dPr>
              <m:e>
                <m:r>
                  <m:rPr>
                    <m:sty m:val="p"/>
                  </m:rPr>
                  <w:rPr/>
                  <m:t>∫</m:t>
                </m:r>
                <m:r>
                  <m:rPr/>
                  <w:rPr/>
                  <m:t>f</m:t>
                </m:r>
                <m:r>
                  <m:rPr>
                    <m:sty m:val="p"/>
                  </m:rPr>
                  <w:rPr/>
                  <m:t>(</m:t>
                </m:r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)</m:t>
                </m:r>
                <m:r>
                  <m:rPr/>
                  <w:rPr/>
                  <m:t> </m:t>
                </m:r>
                <m:r>
                  <m:rPr>
                    <m:sty m:val="p"/>
                  </m:rPr>
                  <w:rPr/>
                  <m:t>d</m:t>
                </m:r>
                <m:r>
                  <m:rPr/>
                  <w:rPr/>
                  <m:t>x</m:t>
                </m:r>
              </m:e>
            </m:d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（先积后导还原）；</w:t>
      </w:r>
      <w:r>
        <w:t xml:space="preserve"> 2. </w:t>
      </w:r>
      <m:oMath>
        <m:r>
          <m:rPr>
            <m:sty m:val="p"/>
          </m:rPr>
          <w:rPr/>
          <m:t>∫</m:t>
        </m:r>
        <m:sSup>
          <m:sSupPr/>
          <m:e>
            <m:r>
              <m:rPr/>
              <w:rPr/>
              <m:t>f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rPr>
          <w:rFonts w:hint="eastAsia"/>
        </w:rPr>
        <w:t>（先导后积</w:t>
      </w:r>
      <w:r>
        <w:rPr>
          <w:rFonts w:hint="eastAsia"/>
          <w:b w:val="1"/>
          <w:bCs w:val="1"/>
        </w:rPr>
        <w:t>差一个常数</w:t>
      </w:r>
      <w:r>
        <w:t xml:space="preserve"> </w:t>
      </w:r>
      <m:oMath>
        <m:r>
          <m:rPr/>
          <w:rPr/>
          <m:t>C</m:t>
        </m:r>
      </m:oMath>
      <w:r>
        <w:rPr>
          <w:rFonts w:hint="eastAsia"/>
        </w:rPr>
        <w:t>）；</w:t>
      </w:r>
      <w:r>
        <w:t xml:space="preserve"> 3. </w:t>
      </w:r>
      <m:oMath>
        <m:r>
          <m:rPr>
            <m:sty m:val="p"/>
          </m:rPr>
          <w:rPr/>
          <m:t>∫d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rPr>
          <w:rFonts w:hint="eastAsia"/>
        </w:rPr>
        <w:t>。</w:t>
      </w:r>
    </w:p>
    <w:p w14:paraId="2CAAB807">
      <w:pPr>
        <w:pStyle w:val="000025"/>
      </w:pPr>
      <w:bookmarkEnd w:id="100"/>
      <w:bookmarkStart w:id="101" w:name="不定积分"/>
      <w:r>
        <w:t xml:space="preserve">4.1.2 </w:t>
      </w:r>
      <w:r>
        <w:rPr>
          <w:rFonts w:hint="eastAsia"/>
        </w:rPr>
        <w:t>不定积分</w:t>
      </w:r>
    </w:p>
    <w:p w14:paraId="29465355">
      <w:pPr>
        <w:pStyle w:val="000015"/>
      </w:pPr>
      <w:r>
        <w:rPr>
          <w:rFonts w:hint="eastAsia"/>
          <w:b w:val="1"/>
          <w:bCs w:val="1"/>
        </w:rPr>
        <w:t>定义</w:t>
      </w:r>
      <w:r>
        <w:rPr>
          <w:rFonts w:hint="eastAsia"/>
        </w:rPr>
        <w:t>：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</w:t>
      </w:r>
      <w:r>
        <w:rPr>
          <w:rFonts w:hint="eastAsia"/>
          <w:b w:val="1"/>
          <w:bCs w:val="1"/>
        </w:rPr>
        <w:t>所有原函数的全体</w:t>
      </w:r>
      <w:r>
        <w:rPr>
          <w:rFonts w:hint="eastAsia"/>
        </w:rPr>
        <w:t>称为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的不定积分，记作</w:t>
      </w:r>
    </w:p>
    <w:p w14:paraId="0999FC71">
      <w:pPr>
        <w:pStyle w:val="000013"/>
      </w:pPr>
      <m:oMath>
        <m:r>
          <m:rPr>
            <m:sty m:val="p"/>
          </m:rPr>
          <w:rPr/>
          <m:t>∫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)+</m:t>
        </m:r>
        <m:r>
          <m:rPr/>
          <w:rPr/>
          <m:t>C</m:t>
        </m:r>
      </m:oMath>
    </w:p>
    <w:p w14:paraId="60AAADA4">
      <w:pPr>
        <w:pStyle w:val="000015"/>
      </w:pPr>
      <w:r>
        <w:rPr>
          <w:rFonts w:hint="eastAsia"/>
        </w:rPr>
        <w:t>其中</w:t>
      </w:r>
      <w:r>
        <w:t xml:space="preserve"> </w:t>
      </w:r>
      <m:oMath>
        <m:r>
          <m:rPr/>
          <w:rPr/>
          <m:t>C</m:t>
        </m:r>
      </m:oMath>
      <w:r>
        <w:t xml:space="preserve"> </w:t>
      </w:r>
      <w:r>
        <w:rPr>
          <w:rFonts w:hint="eastAsia"/>
        </w:rPr>
        <w:t>为任意常数。</w:t>
      </w:r>
    </w:p>
    <w:p w14:paraId="1C0B14FD">
      <w:pPr>
        <w:pStyle w:val="000025"/>
      </w:pPr>
      <w:bookmarkEnd w:id="101"/>
      <w:bookmarkStart w:id="102" w:name="重要结论"/>
      <w:r>
        <w:t xml:space="preserve">4.1.3 </w:t>
      </w:r>
      <w:r>
        <w:rPr>
          <w:rFonts w:hint="eastAsia"/>
        </w:rPr>
        <w:t>重要结论</w:t>
      </w:r>
    </w:p>
    <w:p w14:paraId="759EA0DC">
      <w:pPr>
        <w:pStyle w:val="000016"/>
        <w:numPr>
          <w:ilvl w:val="0"/>
          <w:numId w:val="11"/>
        </w:numPr>
      </w:pPr>
      <w:r>
        <w:t xml:space="preserve">⚠️ </w:t>
      </w:r>
      <w:r>
        <w:rPr>
          <w:rFonts w:hint="eastAsia"/>
          <w:b w:val="1"/>
          <w:bCs w:val="1"/>
        </w:rPr>
        <w:t>一个函数的原函数不唯一</w:t>
      </w:r>
      <w:r>
        <w:rPr>
          <w:rFonts w:hint="eastAsia"/>
        </w:rPr>
        <w:t>，但</w:t>
      </w:r>
      <w:r>
        <w:rPr>
          <w:rFonts w:hint="eastAsia"/>
          <w:b w:val="1"/>
          <w:bCs w:val="1"/>
        </w:rPr>
        <w:t>任意两个原函数之差必为常数</w:t>
      </w:r>
      <w:r>
        <w:rPr>
          <w:rFonts w:hint="eastAsia"/>
        </w:rPr>
        <w:t>。</w:t>
      </w:r>
    </w:p>
    <w:p w14:paraId="61D413BC">
      <w:pPr>
        <w:pStyle w:val="000016"/>
        <w:numPr>
          <w:ilvl w:val="0"/>
          <w:numId w:val="11"/>
        </w:numPr>
      </w:pP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t xml:space="preserve"> </w:t>
      </w:r>
      <w:r>
        <w:rPr>
          <w:rFonts w:hint="eastAsia"/>
        </w:rPr>
        <w:t>是一族”纵差为常数”的平行曲线；同一横坐标处切线斜率都等于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0A5182B0">
      <w:pPr>
        <w:pStyle w:val="000016"/>
        <w:numPr>
          <w:ilvl w:val="0"/>
          <w:numId w:val="11"/>
        </w:numPr>
      </w:pPr>
      <w:r>
        <w:rPr>
          <w:rFonts w:hint="eastAsia"/>
        </w:rPr>
        <w:t>几何意义：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t xml:space="preserve"> </w:t>
      </w:r>
      <w:r>
        <w:rPr>
          <w:rFonts w:hint="eastAsia"/>
        </w:rPr>
        <w:t>是一族平行的曲线。</w:t>
      </w:r>
    </w:p>
    <w:p w14:paraId="2FC64FE2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</w:t>
      </w:r>
      <w:r>
        <w:rPr>
          <w:rFonts w:hint="eastAsia"/>
        </w:rPr>
        <w:t>　</w:t>
      </w:r>
      <w:r>
        <w:rPr>
          <w:rFonts w:hint="eastAsia"/>
        </w:rPr>
        <w:t>下列函数中，是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)=</m:t>
        </m:r>
        <m:r>
          <m:rPr/>
          <w:rPr/>
          <m:t>2x</m:t>
        </m:r>
      </m:oMath>
      <w:r>
        <w:t xml:space="preserve"> </w:t>
      </w:r>
      <w:r>
        <w:rPr>
          <w:rFonts w:hint="eastAsia"/>
        </w:rPr>
        <w:t>的原函数的有（</w:t>
      </w:r>
      <w:r>
        <w:rPr>
          <w:rFonts w:hint="eastAsia"/>
        </w:rPr>
        <w:t>　</w:t>
      </w:r>
      <w:r>
        <w:rPr>
          <w:rFonts w:hint="eastAsia"/>
        </w:rPr>
        <w:t>）</w:t>
      </w:r>
      <w:r>
        <w:t xml:space="preserve"> A.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 xml:space="preserve">　　B.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1</m:t>
        </m:r>
      </m:oMath>
      <w:r>
        <w:rPr>
          <w:rFonts w:hint="eastAsia"/>
        </w:rPr>
        <w:t xml:space="preserve">　　C. A </w:t>
      </w:r>
      <w:r>
        <w:rPr>
          <w:rFonts w:hint="eastAsia"/>
        </w:rPr>
        <w:t>和</w:t>
      </w:r>
      <w:r>
        <w:t xml:space="preserve"> B </w:t>
      </w:r>
      <w:r>
        <w:rPr>
          <w:rFonts w:hint="eastAsia"/>
        </w:rPr>
        <w:t>都是</w:t>
      </w:r>
      <w:r>
        <w:rPr>
          <w:rFonts w:hint="eastAsia"/>
        </w:rPr>
        <w:t xml:space="preserve">　　D. </w:t>
      </w:r>
      <w:r>
        <w:rPr>
          <w:rFonts w:hint="eastAsia"/>
        </w:rPr>
        <w:t>既不是</w:t>
      </w:r>
      <w:r>
        <w:t xml:space="preserve"> A </w:t>
      </w:r>
      <w:r>
        <w:rPr>
          <w:rFonts w:hint="eastAsia"/>
        </w:rPr>
        <w:t>也不是</w:t>
      </w:r>
      <w:r>
        <w:t xml:space="preserve"> B </w:t>
      </w:r>
      <w:r>
        <w:rPr>
          <w:rFonts w:hint="eastAsia"/>
        </w:rPr>
        <w:t>解：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2x</m:t>
        </m:r>
      </m:oMath>
      <w:r>
        <w:rPr>
          <w:rFonts w:hint="eastAsia"/>
        </w:rPr>
        <w:t>，</w:t>
      </w: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1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r>
          <m:rPr/>
          <w:rPr/>
          <m:t>2x</m:t>
        </m:r>
      </m:oMath>
      <w:r>
        <w:rPr>
          <w:rFonts w:hint="eastAsia"/>
        </w:rPr>
        <w:t>，两者都是原函数。答案为</w:t>
      </w:r>
      <w:r>
        <w:rPr>
          <w:rFonts w:hint="eastAsia"/>
        </w:rPr>
        <w:t xml:space="preserve"> C。 📌 </w:t>
      </w:r>
      <w:r>
        <w:rPr>
          <w:rFonts w:hint="eastAsia"/>
        </w:rPr>
        <w:t>一个函数的原函数不唯一，彼此可以差常数；任意两个原函数之差必为常数。</w:t>
      </w:r>
    </w:p>
    <w:p w14:paraId="740B3A1D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2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ln|</m:t>
        </m:r>
        <m:r>
          <m:rPr/>
          <w:rPr/>
          <m:t>x</m:t>
        </m:r>
        <m:r>
          <m:rPr>
            <m:sty m:val="p"/>
          </m:rPr>
          <w:rPr/>
          <m:t>|+</m:t>
        </m:r>
        <m:r>
          <m:rPr/>
          <w:rPr/>
          <m:t>C</m:t>
        </m:r>
      </m:oMath>
      <w:r>
        <w:rPr>
          <w:rFonts w:hint="eastAsia"/>
        </w:rPr>
        <w:t xml:space="preserve">。⚠️ </w:t>
      </w:r>
      <w:r>
        <w:rPr>
          <w:rFonts w:hint="eastAsia"/>
          <w:b w:val="1"/>
          <w:bCs w:val="1"/>
        </w:rPr>
        <w:t>绝对值不可丢</w:t>
      </w:r>
      <w:r>
        <w:rPr>
          <w:rFonts w:hint="eastAsia"/>
        </w:rPr>
        <w:t>——保证对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&lt;</m:t>
        </m:r>
        <m:r>
          <m:rPr/>
          <w:rPr/>
          <m:t>0</m:t>
        </m:r>
      </m:oMath>
      <w:r>
        <w:t xml:space="preserve"> </w:t>
      </w:r>
      <w:r>
        <w:rPr>
          <w:rFonts w:hint="eastAsia"/>
        </w:rPr>
        <w:t>也成立。</w:t>
      </w:r>
    </w:p>
    <w:p w14:paraId="30A3E378">
      <w:r>
        <w:pict>
          <v:rect style="width:0;height:1.5pt" o:hr="t" o:hrstd="t" o:hralign="center"/>
        </w:pict>
      </w:r>
    </w:p>
    <w:p w14:paraId="00EC04A3">
      <w:pPr>
        <w:pStyle w:val="000023"/>
      </w:pPr>
      <w:bookmarkEnd w:id="102"/>
      <w:bookmarkEnd w:id="99"/>
      <w:bookmarkStart w:id="103" w:name="基本积分公式表必背与求导表对照记忆"/>
      <w:r>
        <w:t xml:space="preserve">4.2 ★ </w:t>
      </w:r>
      <w:r>
        <w:rPr>
          <w:rFonts w:hint="eastAsia"/>
        </w:rPr>
        <w:t>基本积分公式表（必背，与求导表对照记忆）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1"/>
        </w:trPr>
        <w:tc>
          <w:tcPr>
            <w:shd w:val="clear" w:color="auto" w:fill="D9E2F1"/>
          </w:tcPr>
          <w:p w14:paraId="0F089259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积分</w:t>
            </w:r>
          </w:p>
        </w:tc>
        <w:tc>
          <w:tcPr>
            <w:shd w:val="clear" w:color="auto" w:fill="D9E2F1"/>
          </w:tcPr>
          <w:p w14:paraId="162F205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结果</w:t>
            </w:r>
          </w:p>
        </w:tc>
        <w:tc>
          <w:tcPr>
            <w:shd w:val="clear" w:color="auto" w:fill="D9E2F1"/>
          </w:tcPr>
          <w:p w14:paraId="1D4E55D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积分</w:t>
            </w:r>
          </w:p>
        </w:tc>
        <w:tc>
          <w:tcPr>
            <w:shd w:val="clear" w:color="auto" w:fill="D9E2F1"/>
          </w:tcPr>
          <w:p w14:paraId="246FC5D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结果</w:t>
            </w:r>
          </w:p>
        </w:tc>
      </w:tr>
      <w:tr>
        <w:trPr/>
        <w:tc>
          <w:tcPr/>
          <w:p w14:paraId="50F6FEB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0 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B4650D4">
            <w:pPr>
              <w:pStyle w:val="000016"/>
            </w:pPr>
            <m:oMath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75657FBF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k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570A633">
            <w:pPr>
              <w:pStyle w:val="000016"/>
            </w:pPr>
            <m:oMath>
              <m:r>
                <m:rPr/>
                <w:rPr/>
                <m:t>kx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1FB8BE8B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850A2D7">
            <w:pPr>
              <w:pStyle w:val="000016"/>
            </w:pP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μ</m:t>
                      </m:r>
                      <m:r>
                        <m:rPr>
                          <m:sty m:val="p"/>
                        </m:rPr>
                        <w:rPr/>
                        <m:t>+</m:t>
                      </m:r>
                      <m:r>
                        <m:rPr/>
                        <w:rPr/>
                        <m:t>1</m:t>
                      </m:r>
                    </m:sup>
                  </m:sSup>
                </m:num>
                <m:den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C 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μ</m:t>
              </m:r>
              <m:r>
                <m:rPr>
                  <m:sty m:val="p"/>
                </m:rPr>
                <w:rPr/>
                <m:t>≠−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40B7624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E252868">
            <w:pPr>
              <w:pStyle w:val="000016"/>
            </w:pPr>
            <m:oMath>
              <m:r>
                <m:rPr>
                  <m:sty m:val="p"/>
                </m:rPr>
                <w:rPr/>
                <m:t>ln|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111AC513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EB43101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07547017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7B887FE">
            <w:pPr>
              <w:pStyle w:val="000016"/>
            </w:pP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389880C7">
            <w:pPr>
              <w:pStyle w:val="000016"/>
            </w:pPr>
            <m:oMath>
              <m:r>
                <m:rPr>
                  <m:sty m:val="p"/>
                </m:rPr>
                <w:rPr/>
                <m:t>∫cos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43D7178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635435AC">
            <w:pPr>
              <w:pStyle w:val="000016"/>
            </w:pPr>
            <m:oMath>
              <m:r>
                <m:rPr>
                  <m:sty m:val="p"/>
                </m:rPr>
                <w:rPr/>
                <m:t>∫sin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8C3E286">
            <w:pPr>
              <w:pStyle w:val="000016"/>
            </w:pPr>
            <m:oMath>
              <m:r>
                <m:rPr>
                  <m:sty m:val="p"/>
                </m:rPr>
                <w:rPr/>
                <m:t>−cos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5F2A539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sec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3954435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0D2E31CC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csc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7EC2E6B">
            <w:pPr>
              <w:pStyle w:val="000016"/>
            </w:pPr>
            <m:oMath>
              <m:r>
                <m:rPr>
                  <m:sty m:val="p"/>
                </m:rPr>
                <w:rPr/>
                <m:t>−cot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0798FF12">
            <w:pPr>
              <w:pStyle w:val="000016"/>
            </w:pPr>
            <m:oMath>
              <m:r>
                <m:rPr>
                  <m:sty m:val="p"/>
                </m:rPr>
                <w:rPr/>
                <m:t>∫sec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423F78D">
            <w:pPr>
              <w:pStyle w:val="000016"/>
            </w:pP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35F99D25">
            <w:pPr>
              <w:pStyle w:val="000016"/>
            </w:pPr>
            <m:oMath>
              <m:r>
                <m:rPr>
                  <m:sty m:val="p"/>
                </m:rPr>
                <w:rPr/>
                <m:t>∫csc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cot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8263DEF">
            <w:pPr>
              <w:pStyle w:val="000016"/>
            </w:pPr>
            <m:oMath>
              <m:r>
                <m:rPr>
                  <m:sty m:val="p"/>
                </m:rPr>
                <w:rPr/>
                <m:t>−csc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0E2C6034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65DC23EE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6874228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476CE5AF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1E5C64F4">
            <w:pPr>
              <w:pStyle w:val="000016"/>
            </w:pPr>
            <m:oMath>
              <m:r>
                <m:rPr>
                  <m:sty m:val="p"/>
                </m:rPr>
                <w:rPr/>
                <m:t>∫tan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91FE7FD">
            <w:pPr>
              <w:pStyle w:val="000016"/>
            </w:pPr>
            <m:oMath>
              <m:r>
                <m:rPr>
                  <m:sty m:val="p"/>
                </m:rPr>
                <w:rPr/>
                <m:t>−ln|cos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32E51EA8">
            <w:pPr>
              <w:pStyle w:val="000016"/>
            </w:pPr>
            <m:oMath>
              <m:r>
                <m:rPr>
                  <m:sty m:val="p"/>
                </m:rPr>
                <w:rPr/>
                <m:t>∫cot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F3A6133">
            <w:pPr>
              <w:pStyle w:val="000016"/>
            </w:pPr>
            <m:oMath>
              <m:r>
                <m:rPr>
                  <m:sty m:val="p"/>
                </m:rPr>
                <w:rPr/>
                <m:t>ln|sin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</w:tbl>
    <w:p w14:paraId="5163146F">
      <w:pPr>
        <w:pStyle w:val="000013"/>
      </w:pPr>
      <w:r>
        <w:t xml:space="preserve">⚠️ </w:t>
      </w:r>
      <w:r>
        <w:rPr>
          <w:rFonts w:hint="eastAsia"/>
          <w:b w:val="1"/>
          <w:bCs w:val="1"/>
        </w:rPr>
        <w:t>幂函数积分的两个坑</w:t>
      </w:r>
      <w:r>
        <w:rPr>
          <w:rFonts w:hint="eastAsia"/>
        </w:rPr>
        <w:t>：</w:t>
      </w:r>
      <w:r>
        <w:t xml:space="preserve"> 1. </w:t>
      </w:r>
      <m:oMath>
        <m:r>
          <m:rPr/>
          <w:rPr/>
          <m:t>μ</m:t>
        </m:r>
        <m:r>
          <m:rPr>
            <m:sty m:val="p"/>
          </m:rPr>
          <w:rPr/>
          <m:t>=−</m:t>
        </m:r>
        <m:r>
          <m:rPr/>
          <w:rPr/>
          <m:t>1</m:t>
        </m:r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不能用</w:t>
      </w:r>
      <w:r>
        <w:rPr>
          <w:b w:val="1"/>
          <w:bCs w:val="1"/>
        </w:rPr>
        <w:t xml:space="preserve"> </w:t>
      </w:r>
      <m:oMath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μ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1</m:t>
                </m:r>
              </m:sup>
            </m:sSup>
          </m:num>
          <m:den>
            <m:r>
              <m:rPr/>
              <w:rPr/>
              <m:t>μ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</m:den>
        </m:f>
      </m:oMath>
      <w:r>
        <w:rPr>
          <w:rFonts w:hint="eastAsia"/>
        </w:rPr>
        <w:t>——分母为</w:t>
      </w:r>
      <w:r>
        <w:t xml:space="preserve"> </w:t>
      </w:r>
      <w:r>
        <w:rPr>
          <w:rFonts w:hint="eastAsia"/>
        </w:rPr>
        <w:t>0，要单记</w:t>
      </w:r>
      <w:r>
        <w:t xml:space="preserve"> </w:t>
      </w:r>
      <m:oMath>
        <m:r>
          <m:rPr>
            <m:sty m:val="p"/>
          </m:rPr>
          <w:rPr/>
          <m:t>ln|</m:t>
        </m:r>
        <m:r>
          <m:rPr/>
          <w:rPr/>
          <m:t>x</m:t>
        </m:r>
        <m:r>
          <m:rPr>
            <m:sty m:val="p"/>
          </m:rPr>
          <w:rPr/>
          <m:t>|+</m:t>
        </m:r>
        <m:r>
          <m:rPr/>
          <w:rPr/>
          <m:t>C</m:t>
        </m:r>
      </m:oMath>
      <w:r>
        <w:rPr>
          <w:rFonts w:hint="eastAsia"/>
        </w:rPr>
        <w:t>；</w:t>
      </w:r>
      <w:r>
        <w:t xml:space="preserve"> 2. </w:t>
      </w:r>
      <m:oMath>
        <m:r>
          <m:rPr/>
          <w:rPr/>
          <m:t>μ</m:t>
        </m:r>
        <m:r>
          <m:rPr>
            <m:sty m:val="p"/>
          </m:rPr>
          <w:rPr/>
          <m:t>=−</m:t>
        </m:r>
        <m:r>
          <m:rPr/>
          <w:rPr/>
          <m:t>1</m:t>
        </m:r>
      </m:oMath>
      <w:r>
        <w:t xml:space="preserve"> </w:t>
      </w:r>
      <w:r>
        <w:rPr>
          <w:rFonts w:hint="eastAsia"/>
        </w:rPr>
        <w:t>的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写</w:t>
      </w:r>
      <w:r>
        <w:t xml:space="preserve"> </w:t>
      </w:r>
      <m:oMath>
        <m:r>
          <m:rPr>
            <m:sty m:val="p"/>
          </m:rPr>
          <w:rPr/>
          <m:t>ln|</m:t>
        </m:r>
        <m:r>
          <m:rPr/>
          <w:rPr/>
          <m:t>x</m:t>
        </m:r>
        <m:r>
          <m:rPr>
            <m:sty m:val="p"/>
          </m:rPr>
          <w:rPr/>
          <m:t>|</m:t>
        </m:r>
      </m:oMath>
      <w:r>
        <w:rPr>
          <w:rFonts w:hint="eastAsia"/>
        </w:rPr>
        <w:t>，</w:t>
      </w:r>
      <w:r>
        <w:rPr>
          <w:rFonts w:hint="eastAsia"/>
          <w:b w:val="1"/>
          <w:bCs w:val="1"/>
        </w:rPr>
        <w:t>绝对值不能丢</w:t>
      </w:r>
      <w:r>
        <w:rPr>
          <w:rFonts w:hint="eastAsia"/>
        </w:rPr>
        <w:t>。</w:t>
      </w:r>
    </w:p>
    <w:p w14:paraId="469A138E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3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3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4</m:t>
                </m:r>
              </m:sup>
            </m:sSup>
          </m:num>
          <m:den>
            <m:r>
              <m:rPr/>
              <w:rPr/>
              <m:t>4</m:t>
            </m:r>
          </m:den>
        </m:f>
        <m:r>
          <m:rPr>
            <m:sty m:val="p"/>
          </m:rPr>
          <w:rPr/>
          <m:t>+</m:t>
        </m:r>
        <m:r>
          <m:rPr/>
          <w:rPr/>
          <m:t>C</m:t>
        </m:r>
      </m:oMath>
      <w:r>
        <w:rPr>
          <w:rFonts w:hint="eastAsia"/>
        </w:rPr>
        <w:t>（</w:t>
      </w:r>
      <m:oMath>
        <m:r>
          <m:rPr/>
          <w:rPr/>
          <m:t>μ</m:t>
        </m:r>
        <m:r>
          <m:rPr>
            <m:sty m:val="p"/>
          </m:rPr>
          <w:rPr/>
          <m:t>=</m:t>
        </m:r>
        <m:r>
          <m:rPr/>
          <w:rPr/>
          <m:t>3</m:t>
        </m:r>
      </m:oMath>
      <w:r>
        <w:rPr>
          <w:rFonts w:hint="eastAsia"/>
        </w:rPr>
        <w:t>，</w:t>
      </w:r>
      <m:oMath>
        <m:r>
          <m:rPr/>
          <w:rPr/>
          <m:t>μ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=</m:t>
        </m:r>
        <m:r>
          <m:rPr/>
          <w:rPr/>
          <m:t>4</m:t>
        </m:r>
      </m:oMath>
      <w:r>
        <w:rPr>
          <w:rFonts w:hint="eastAsia"/>
        </w:rPr>
        <w:t>）。⚠️</w:t>
      </w:r>
      <w:r>
        <w:t xml:space="preserve"> </w:t>
      </w:r>
      <w:r>
        <w:rPr>
          <w:rFonts w:hint="eastAsia"/>
        </w:rPr>
        <w:t>是</w:t>
      </w:r>
      <w:r>
        <w:rPr>
          <w:rFonts w:hint="eastAsia"/>
          <w:b w:val="1"/>
          <w:bCs w:val="1"/>
        </w:rPr>
        <w:t>除</w:t>
      </w:r>
      <w:r>
        <w:rPr>
          <w:rFonts w:hint="eastAsia"/>
        </w:rPr>
        <w:t>以</w:t>
      </w:r>
      <w:r>
        <w:t xml:space="preserve"> </w:t>
      </w:r>
      <w:r>
        <w:rPr>
          <w:rFonts w:hint="eastAsia"/>
        </w:rPr>
        <w:t>4，不是乘。</w:t>
      </w:r>
    </w:p>
    <w:p w14:paraId="0508E38F">
      <w:r>
        <w:pict>
          <v:rect style="width:0;height:1.5pt" o:hr="t" o:hrstd="t" o:hralign="center"/>
        </w:pict>
      </w:r>
    </w:p>
    <w:p w14:paraId="520AA420">
      <w:pPr>
        <w:pStyle w:val="000023"/>
      </w:pPr>
      <w:bookmarkEnd w:id="103"/>
      <w:bookmarkStart w:id="104" w:name="直接积分法恒等变形-线性性质"/>
      <w:r>
        <w:t xml:space="preserve">4.3 </w:t>
      </w:r>
      <w:r>
        <w:rPr>
          <w:rFonts w:hint="eastAsia"/>
        </w:rPr>
        <w:t>直接积分法（恒等变形</w:t>
      </w:r>
      <w:r>
        <w:t xml:space="preserve"> + </w:t>
      </w:r>
      <w:r>
        <w:rPr>
          <w:rFonts w:hint="eastAsia"/>
        </w:rPr>
        <w:t>线性性质）</w:t>
      </w:r>
    </w:p>
    <w:p w14:paraId="19418129">
      <w:pPr>
        <w:pStyle w:val="000015"/>
      </w:pPr>
      <w:r>
        <w:rPr>
          <w:rFonts w:hint="eastAsia"/>
          <w:b w:val="1"/>
          <w:bCs w:val="1"/>
        </w:rPr>
        <w:t>线性性质</w:t>
      </w:r>
      <w:r>
        <w:rPr>
          <w:rFonts w:hint="eastAsia"/>
        </w:rPr>
        <w:t>：</w:t>
      </w:r>
    </w:p>
    <w:p w14:paraId="7D428587">
      <w:pPr>
        <w:pStyle w:val="000013"/>
      </w:pPr>
      <m:oMath>
        <m:r>
          <m:rPr>
            <m:sty m:val="p"/>
          </m:rPr>
          <w:rPr/>
          <m:t>∫</m:t>
        </m:r>
        <m:d>
          <m:dPr>
            <m:begChr m:val="["/>
            <m:sepChr m:val=""/>
            <m:endChr m:val="]"/>
            <m:grow/>
          </m:dPr>
          <m:e>
            <m:sSub>
              <m:sSubPr/>
              <m:e>
                <m:r>
                  <m:rPr/>
                  <w:rPr/>
                  <m:t>k</m:t>
                </m:r>
              </m:e>
              <m:sub>
                <m:r>
                  <m:rPr/>
                  <w:rPr/>
                  <m:t>1</m:t>
                </m:r>
              </m:sub>
            </m:sSub>
            <m:r>
              <m:rPr/>
              <w:rPr/>
              <m:t>f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)+</m:t>
            </m:r>
            <m:sSub>
              <m:sSubPr/>
              <m:e>
                <m:r>
                  <m:rPr/>
                  <w:rPr/>
                  <m:t>k</m:t>
                </m:r>
              </m:e>
              <m:sub>
                <m:r>
                  <m:rPr/>
                  <w:rPr/>
                  <m:t>2</m:t>
                </m:r>
              </m:sub>
            </m:sSub>
            <m:r>
              <m:rPr/>
              <w:rPr/>
              <m:t>g</m:t>
            </m:r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e>
        </m:d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sSub>
          <m:sSubPr/>
          <m:e>
            <m:r>
              <m:rPr/>
              <w:rPr/>
              <m:t>k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∫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+</m:t>
        </m:r>
        <m:sSub>
          <m:sSubPr/>
          <m:e>
            <m:r>
              <m:rPr/>
              <w:rPr/>
              <m:t>k</m:t>
            </m:r>
          </m:e>
          <m:sub>
            <m:r>
              <m:rPr/>
              <w:rPr/>
              <m:t>2</m:t>
            </m:r>
          </m:sub>
        </m:sSub>
        <m:r>
          <m:rPr>
            <m:sty m:val="p"/>
          </m:rPr>
          <w:rPr/>
          <m:t>∫</m:t>
        </m:r>
        <m:r>
          <m:rPr/>
          <w:rPr/>
          <m:t>g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</w:p>
    <w:p w14:paraId="0418CFE8">
      <w:pPr>
        <w:pStyle w:val="000015"/>
      </w:pPr>
      <w:r>
        <w:rPr>
          <w:rFonts w:hint="eastAsia"/>
        </w:rPr>
        <w:t>不能直接套公式时，先</w:t>
      </w:r>
      <w:r>
        <w:rPr>
          <w:rFonts w:hint="eastAsia"/>
          <w:b w:val="1"/>
          <w:bCs w:val="1"/>
        </w:rPr>
        <w:t>恒等变形</w:t>
      </w:r>
      <w:r>
        <w:rPr>
          <w:rFonts w:hint="eastAsia"/>
        </w:rPr>
        <w:t>再逐项积分：</w:t>
      </w:r>
      <w:r>
        <w:t xml:space="preserve"> 1. </w:t>
      </w:r>
      <w:r>
        <w:rPr>
          <w:rFonts w:hint="eastAsia"/>
          <w:b w:val="1"/>
          <w:bCs w:val="1"/>
        </w:rPr>
        <w:t>展开</w:t>
      </w:r>
      <w:r>
        <w:rPr>
          <w:rFonts w:hint="eastAsia"/>
        </w:rPr>
        <w:t>：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+</m:t>
        </m:r>
        <m:r>
          <m:rPr/>
          <w:rPr/>
          <m:t>b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、多项式乘积展开；</w:t>
      </w:r>
      <w:r>
        <w:t xml:space="preserve"> 2. </w:t>
      </w:r>
      <w:r>
        <w:rPr>
          <w:rFonts w:hint="eastAsia"/>
          <w:b w:val="1"/>
          <w:bCs w:val="1"/>
        </w:rPr>
        <w:t>拆项</w:t>
      </w:r>
      <w:r>
        <w:rPr>
          <w:rFonts w:hint="eastAsia"/>
        </w:rPr>
        <w:t>：分式拆成多个简单分式之和（如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</m:oMath>
      <w:r>
        <w:rPr>
          <w:rFonts w:hint="eastAsia"/>
        </w:rPr>
        <w:t>）；</w:t>
      </w:r>
      <w:r>
        <w:t xml:space="preserve"> 3. </w:t>
      </w:r>
      <w:r>
        <w:rPr>
          <w:rFonts w:hint="eastAsia"/>
          <w:b w:val="1"/>
          <w:bCs w:val="1"/>
        </w:rPr>
        <w:t>三角恒等</w:t>
      </w:r>
      <w:r>
        <w:rPr>
          <w:rFonts w:hint="eastAsia"/>
        </w:rPr>
        <w:t>：</w:t>
      </w:r>
      <m:oMath>
        <m:sSup>
          <m:sSupPr/>
          <m:e>
            <m:r>
              <m:rPr>
                <m:sty m:val="p"/>
              </m:rPr>
              <w:rPr/>
              <m:t>sin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−cos</m:t>
            </m:r>
            <m:r>
              <m:rPr/>
              <w:rPr/>
              <m:t>2x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、</w:t>
      </w:r>
      <m:oMath>
        <m:sSup>
          <m:sSupPr/>
          <m:e>
            <m:r>
              <m:rPr>
                <m:sty m:val="p"/>
              </m:rPr>
              <w:rPr/>
              <m:t>cos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+cos</m:t>
            </m:r>
            <m:r>
              <m:rPr/>
              <w:rPr/>
              <m:t>2x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、</w:t>
      </w:r>
      <m:oMath>
        <m:sSup>
          <m:sSupPr/>
          <m:e>
            <m:r>
              <m:rPr>
                <m:sty m:val="p"/>
              </m:rPr>
              <w:rPr/>
              <m:t>tan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sec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</m:oMath>
      <w:r>
        <w:rPr>
          <w:rFonts w:hint="eastAsia"/>
        </w:rPr>
        <w:t>；</w:t>
      </w:r>
      <w:r>
        <w:t xml:space="preserve"> 4. </w:t>
      </w:r>
      <w:r>
        <w:rPr>
          <w:rFonts w:hint="eastAsia"/>
          <w:b w:val="1"/>
          <w:bCs w:val="1"/>
        </w:rPr>
        <w:t>幂的改写</w:t>
      </w:r>
      <w:r>
        <w:rPr>
          <w:rFonts w:hint="eastAsia"/>
        </w:rPr>
        <w:t>：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  <m:oMath>
        <m:rad>
          <m:radPr>
            <m:degHide m:val="1"/>
          </m:radPr>
          <m:deg/>
          <m:e>
            <m:r>
              <m:rPr/>
              <w:rPr/>
              <m:t>x</m:t>
            </m:r>
          </m:e>
        </m:rad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1</m:t>
            </m:r>
            <m:r>
              <m:rPr>
                <m:sty m:val="p"/>
              </m:rPr>
              <w:rPr/>
              <m:t>/</m:t>
            </m:r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ad>
              <m:radPr>
                <m:degHide m:val="1"/>
              </m:radPr>
              <m:deg/>
              <m:e>
                <m:r>
                  <m:rPr/>
                  <w:rPr/>
                  <m:t>x</m:t>
                </m:r>
              </m:e>
            </m:rad>
          </m:den>
        </m:f>
        <m:r>
          <m:rPr>
            <m:sty m:val="p"/>
          </m:rPr>
          <w:rPr/>
          <m:t>=</m:t>
        </m:r>
        <m:sSup>
          <m:sSupPr/>
          <m:e>
            <m:r>
              <m:rPr/>
              <w:rPr/>
              <m:t>x</m:t>
            </m:r>
          </m:e>
          <m: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  <m:r>
              <m:rPr>
                <m:sty m:val="p"/>
              </m:rPr>
              <w:rPr/>
              <m:t>/</m:t>
            </m:r>
            <m:r>
              <m:rPr/>
              <w:rPr/>
              <m:t>2</m:t>
            </m:r>
          </m:sup>
        </m:sSup>
      </m:oMath>
      <w:r>
        <w:rPr>
          <w:rFonts w:hint="eastAsia"/>
        </w:rPr>
        <w:t>。</w:t>
      </w:r>
    </w:p>
    <w:p w14:paraId="26C7A3B4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4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1"/>
                  </m:radPr>
                  <m:deg/>
                  <m:e>
                    <m:r>
                      <m:rPr/>
                      <w:rPr/>
                      <m:t>x</m:t>
                    </m:r>
                  </m:e>
                </m:rad>
                <m:r>
                  <m:rPr>
                    <m:sty m:val="p"/>
                  </m:rPr>
                  <w:rPr/>
                  <m:t>+</m:t>
                </m:r>
                <m:f>
                  <m:fPr>
                    <m:type m:val="bar"/>
                  </m:fPr>
                  <m:num>
                    <m:r>
                      <m:rPr/>
                      <w:rPr/>
                      <m:t>1</m:t>
                    </m: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m:rPr/>
                          <w:rPr/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rPr/>
              <w:rPr/>
              <m:t>2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解：展开</w:t>
      </w:r>
      <w:r>
        <w:t xml:space="preserve"> </w:t>
      </w:r>
      <m:oMath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1"/>
                  </m:radPr>
                  <m:deg/>
                  <m:e>
                    <m:r>
                      <m:rPr/>
                      <w:rPr/>
                      <m:t>x</m:t>
                    </m:r>
                  </m:e>
                </m:rad>
                <m:r>
                  <m:rPr>
                    <m:sty m:val="p"/>
                  </m:rPr>
                  <w:rPr/>
                  <m:t>+</m:t>
                </m:r>
                <m:f>
                  <m:fPr>
                    <m:type m:val="bar"/>
                  </m:fPr>
                  <m:num>
                    <m:r>
                      <m:rPr/>
                      <w:rPr/>
                      <m:t>1</m:t>
                    </m: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m:rPr/>
                          <w:rPr/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2</m:t>
        </m:r>
        <m:r>
          <m:rPr>
            <m:sty m:val="p"/>
          </m:rPr>
          <w:rPr/>
          <m:t>+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</m:oMath>
      <w:r>
        <w:rPr>
          <w:rFonts w:hint="eastAsia"/>
        </w:rPr>
        <w:t>，</w:t>
      </w:r>
    </w:p>
    <w:p w14:paraId="29635E92">
      <w:pPr>
        <w:pStyle w:val="000033"/>
      </w:pPr>
      <m:oMath>
        <m:r>
          <m:rPr>
            <m:sty m:val="p"/>
          </m:rPr>
          <w:rPr/>
          <m:t>∫</m:t>
        </m:r>
        <m:d>
          <m:dPr>
            <m:begChr m:val="("/>
            <m:sepChr m:val=""/>
            <m:endChr m:val=")"/>
            <m:grow/>
          </m:dPr>
          <m:e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2</m:t>
            </m:r>
            <m:r>
              <m:rPr>
                <m:sty m:val="p"/>
              </m:rPr>
              <w:rPr/>
              <m:t>+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>
                  <m:rPr/>
                  <w:rPr/>
                  <m:t>x</m:t>
                </m:r>
              </m:den>
            </m:f>
          </m:e>
        </m:d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+</m:t>
        </m:r>
        <m:r>
          <m:rPr/>
          <w:rPr/>
          <m:t>2x</m:t>
        </m:r>
        <m:r>
          <m:rPr>
            <m:sty m:val="p"/>
          </m:rPr>
          <w:rPr/>
          <m:t>+ln|</m:t>
        </m:r>
        <m:r>
          <m:rPr/>
          <w:rPr/>
          <m:t>x</m:t>
        </m:r>
        <m:r>
          <m:rPr>
            <m:sty m:val="p"/>
          </m:rPr>
          <w:rPr/>
          <m:t>|+</m:t>
        </m:r>
        <m:r>
          <m:rPr/>
          <w:rPr/>
          <m:t>C</m:t>
        </m:r>
      </m:oMath>
    </w:p>
    <w:p w14:paraId="1DB7816A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5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r>
              <m:rPr>
                <m:sty m:val="p"/>
              </m:rPr>
              <w:rPr/>
              <m:t>tan</m:t>
            </m:r>
          </m:e>
          <m:sup>
            <m:r>
              <m:rPr/>
              <w:rPr/>
              <m:t>2</m:t>
            </m:r>
          </m:sup>
        </m:sSup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>
                <m:sty m:val="p"/>
              </m:rPr>
              <w:rPr/>
              <m:t>tan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sec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</m:oMath>
      <w:r>
        <w:rPr>
          <w:rFonts w:hint="eastAsia"/>
        </w:rPr>
        <w:t>，</w:t>
      </w:r>
    </w:p>
    <w:p w14:paraId="4F95829F">
      <w:pPr>
        <w:pStyle w:val="000033"/>
      </w:pPr>
      <m:oMath>
        <m:r>
          <m:rPr>
            <m:sty m:val="p"/>
          </m:rPr>
          <w:rPr/>
          <m:t>∫(</m:t>
        </m:r>
        <m:sSup>
          <m:sSupPr/>
          <m:e>
            <m:r>
              <m:rPr>
                <m:sty m:val="p"/>
              </m:rPr>
              <w:rPr/>
              <m:t>sec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=tan</m:t>
        </m:r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x</m:t>
        </m:r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102548BC">
      <w:r>
        <w:pict>
          <v:rect style="width:0;height:1.5pt" o:hr="t" o:hrstd="t" o:hralign="center"/>
        </w:pict>
      </w:r>
    </w:p>
    <w:p w14:paraId="1FC2E83A">
      <w:pPr>
        <w:pStyle w:val="000023"/>
      </w:pPr>
      <w:bookmarkEnd w:id="104"/>
      <w:bookmarkStart w:id="105" w:name="第一换元法凑微分法最核心方法"/>
      <w:r>
        <w:t xml:space="preserve">4.4 ★ </w:t>
      </w:r>
      <w:r>
        <w:rPr>
          <w:rFonts w:hint="eastAsia"/>
        </w:rPr>
        <w:t>第一换元法（凑微分法）——最核心方法</w:t>
      </w:r>
    </w:p>
    <w:p w14:paraId="0F2DA049">
      <w:pPr>
        <w:pStyle w:val="000025"/>
      </w:pPr>
      <w:bookmarkStart w:id="106" w:name="原理"/>
      <w:r>
        <w:t xml:space="preserve">4.4.1 </w:t>
      </w:r>
      <w:r>
        <w:rPr>
          <w:rFonts w:hint="eastAsia"/>
        </w:rPr>
        <w:t>原理</w:t>
      </w:r>
    </w:p>
    <w:p w14:paraId="741FCD5B">
      <w:pPr>
        <w:pStyle w:val="000015"/>
      </w:pPr>
      <w:r>
        <w:rPr>
          <w:rFonts w:hint="eastAsia"/>
        </w:rPr>
        <w:t>若</w:t>
      </w:r>
      <w:r>
        <w:t xml:space="preserve"> </w:t>
      </w:r>
      <m:oMath>
        <m:r>
          <m:rPr>
            <m:sty m:val="p"/>
          </m:rPr>
          <w:rPr/>
          <m:t>∫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u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rPr>
          <w:rFonts w:hint="eastAsia"/>
        </w:rPr>
        <w:t>，则</w:t>
      </w:r>
    </w:p>
    <w:p w14:paraId="0F6A7C2B">
      <w:pPr>
        <w:pStyle w:val="000013"/>
      </w:pPr>
      <m:oMath>
        <m:r>
          <m:rPr>
            <m:sty m:val="p"/>
          </m:rPr>
          <w:rPr/>
          <m:t>∫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)]⋅</m:t>
        </m:r>
        <m:sSup>
          <m:sSupPr/>
          <m:e>
            <m:r>
              <m:rPr/>
              <w:rPr/>
              <m:t>φ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=∫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</m:t>
        </m:r>
        <m:r>
          <m:rPr/>
          <w:rPr/>
          <m:t> </m:t>
        </m:r>
        <m:r>
          <m:rPr>
            <m:sty m:val="p"/>
          </m:rPr>
          <w:rPr/>
          <m:t>d[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)]=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)]+</m:t>
        </m:r>
        <m:r>
          <m:rPr/>
          <w:rPr/>
          <m:t>C</m:t>
        </m:r>
      </m:oMath>
    </w:p>
    <w:p w14:paraId="675F536C">
      <w:pPr>
        <w:pStyle w:val="000015"/>
      </w:pPr>
      <w:r>
        <w:rPr>
          <w:rFonts w:hint="eastAsia"/>
        </w:rPr>
        <w:t>即把</w:t>
      </w:r>
      <w:r>
        <w:t xml:space="preserve"> </w:t>
      </w:r>
      <m:oMath>
        <m:sSup>
          <m:sSupPr/>
          <m:e>
            <m:r>
              <m:rPr/>
              <w:rPr/>
              <m:t>φ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t xml:space="preserve"> “</w:t>
      </w:r>
      <w:r>
        <w:rPr>
          <w:rFonts w:hint="eastAsia"/>
          <w:b w:val="1"/>
          <w:bCs w:val="1"/>
        </w:rPr>
        <w:t>凑</w:t>
      </w:r>
      <w:r>
        <w:t>”</w:t>
      </w:r>
      <w:r>
        <w:rPr>
          <w:rFonts w:hint="eastAsia"/>
        </w:rPr>
        <w:t>成</w:t>
      </w:r>
      <w:r>
        <w:t xml:space="preserve"> </w:t>
      </w:r>
      <m:oMath>
        <m:r>
          <m:rPr>
            <m:sty m:val="p"/>
          </m:rPr>
          <w:rPr/>
          <m:t>d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。</w:t>
      </w:r>
    </w:p>
    <w:p w14:paraId="6AC1528C">
      <w:pPr>
        <w:pStyle w:val="000025"/>
      </w:pPr>
      <w:bookmarkEnd w:id="106"/>
      <w:bookmarkStart w:id="107" w:name="常用凑微分模式背下来"/>
      <w:r>
        <w:t xml:space="preserve">4.4.2 ★ </w:t>
      </w:r>
      <w:r>
        <w:rPr>
          <w:rFonts w:hint="eastAsia"/>
        </w:rPr>
        <w:t>常用凑微分模式（背下来）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3709E88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积分结构</w:t>
            </w:r>
          </w:p>
        </w:tc>
        <w:tc>
          <w:tcPr>
            <w:shd w:val="clear" w:color="auto" w:fill="D9E2F1"/>
          </w:tcPr>
          <w:p w14:paraId="3C254A8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凑法</w:t>
            </w:r>
          </w:p>
        </w:tc>
      </w:tr>
      <w:tr>
        <w:trPr/>
        <w:tc>
          <w:tcPr/>
          <w:p w14:paraId="3A9BD96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0782742">
            <w:pPr>
              <w:pStyle w:val="000016"/>
            </w:pPr>
            <m:oMath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02265EDB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CC1D987">
            <w:pPr>
              <w:pStyle w:val="000016"/>
            </w:pPr>
            <m:oMath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3243CB61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61822C2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5D7825E2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1181C9E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=−d(cos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2A1BA721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2F585C2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3517A0A1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(ln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5311384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=d(ln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0BC3C9BA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(arctan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DFECFED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/>
                <m:t>=d(arctan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58B11989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(arcsin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FFAABCE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w:rPr/>
                <m:t>=d(arcsin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5A26C0BB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05413487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2 </m:t>
              </m:r>
              <m:r>
                <m:rPr>
                  <m:sty m:val="p"/>
                </m:rPr>
                <w:rPr/>
                <m:t>d(</m:t>
              </m:r>
              <m:rad>
                <m:radPr>
                  <m:degHide m:val="1"/>
                </m:radPr>
                <m:deg/>
                <m:e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</w:tbl>
    <w:p w14:paraId="53AC9643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6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∫(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5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d(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)=</m:t>
        </m:r>
        <m:r>
          <m:rPr/>
          <w:rPr/>
          <m:t>2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，</w:t>
      </w:r>
    </w:p>
    <w:p w14:paraId="3E8800E6">
      <w:pPr>
        <w:pStyle w:val="000033"/>
      </w:pPr>
      <m:oMath>
        <m:r>
          <m:rPr>
            <m:sty m:val="p"/>
          </m:rPr>
          <w:rPr/>
          <m:t>∫(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5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∫(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/>
              <w:rPr/>
              <m:t>5</m:t>
            </m:r>
          </m:sup>
        </m:sSup>
        <m:r>
          <m:rPr/>
          <w:rPr/>
          <m:t> </m:t>
        </m:r>
        <m:r>
          <m:rPr>
            <m:sty m:val="p"/>
          </m:rPr>
          <w:rPr/>
          <m:t>d(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)=</m:t>
        </m:r>
        <m:f>
          <m:fPr>
            <m:type m:val="bar"/>
          </m:fPr>
          <m:num>
            <m:r>
              <m:rPr>
                <m:sty m:val="p"/>
              </m:rPr>
              <w:rPr/>
              <m:t>(</m:t>
            </m:r>
            <m:r>
              <m:rPr/>
              <w:rPr/>
              <m:t>2x</m:t>
            </m:r>
            <m:r>
              <m:rPr>
                <m:sty m:val="p"/>
              </m:rPr>
              <w:rPr/>
              <m:t>+</m:t>
            </m:r>
            <m:r>
              <m:rPr/>
              <w:rPr/>
              <m:t>1</m:t>
            </m:r>
            <m:sSup>
              <m:sSupPr/>
              <m:e>
                <m:r>
                  <m:rPr>
                    <m:sty m:val="p"/>
                  </m:rPr>
                  <w:rPr/>
                  <m:t>)</m:t>
                </m:r>
              </m:e>
              <m:sup>
                <m:r>
                  <m:rPr/>
                  <w:rPr/>
                  <m:t>6</m:t>
                </m:r>
              </m:sup>
            </m:sSup>
          </m:num>
          <m:den>
            <m:r>
              <m:rPr/>
              <w:rPr/>
              <m:t>12</m:t>
            </m:r>
          </m:den>
        </m:f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0A0807FF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7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r>
          <m:rPr/>
          <w:rPr/>
          <m:t> </m:t>
        </m:r>
        <m:r>
          <m:rPr>
            <m:sty m:val="p"/>
          </m:rPr>
          <w:rPr/>
          <m:t>d(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</w:p>
    <w:p w14:paraId="62BAC343">
      <w:pPr>
        <w:pStyle w:val="000033"/>
      </w:pPr>
      <m:oMath>
        <m:r>
          <m:rPr>
            <m:sty m:val="p"/>
          </m:rPr>
          <w:rPr/>
          <m:t>∫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∫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sup>
        </m:sSup>
        <m:r>
          <m:rPr/>
          <w:rPr/>
          <m:t> </m:t>
        </m:r>
        <m:r>
          <m:rPr>
            <m:sty m:val="p"/>
          </m:rPr>
          <w:rPr/>
          <m:t>d(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)=</m:t>
        </m:r>
        <m:f>
          <m:fPr>
            <m:type m:val="bar"/>
          </m:fPr>
          <m:num>
            <m:sSup>
              <m:sSupPr/>
              <m:e>
                <m:r>
                  <m:rPr>
                    <m:sty m:val="p"/>
                  </m:rPr>
                  <w:rPr/>
                  <m:t>e</m:t>
                </m:r>
              </m:e>
              <m:sup>
                <m:sSup>
                  <m:sSupPr/>
                  <m:e>
                    <m:r>
                      <m:rPr/>
                      <w:rPr/>
                      <m:t>x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7D2F501D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8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ln</m:t>
            </m:r>
            <m:r>
              <m:rPr/>
              <w:rPr/>
              <m:t>x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/>
              <w:rPr/>
              <m:t>x</m:t>
            </m:r>
          </m:den>
        </m:f>
        <m:r>
          <m:rPr>
            <m:sty m:val="p"/>
          </m:rPr>
          <w:rPr/>
          <m:t>=d(ln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</w:p>
    <w:p w14:paraId="5B431FDF">
      <w:pPr>
        <w:pStyle w:val="000033"/>
      </w:pP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ln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=∫</m:t>
        </m:r>
        <m:f>
          <m:fPr>
            <m:type m:val="bar"/>
          </m:fPr>
          <m:num>
            <m:r>
              <m:rPr>
                <m:sty m:val="p"/>
              </m:rPr>
              <w:rPr/>
              <m:t>d(ln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r>
              <m:rPr>
                <m:sty m:val="p"/>
              </m:rPr>
              <w:rPr/>
              <m:t>ln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=ln|ln</m:t>
        </m:r>
        <m:r>
          <m:rPr/>
          <w:rPr/>
          <m:t>x</m:t>
        </m:r>
        <m:r>
          <m:rPr>
            <m:sty m:val="p"/>
          </m:rPr>
          <w:rPr/>
          <m:t>|+</m:t>
        </m:r>
        <m:r>
          <m:rPr/>
          <w:rPr/>
          <m:t>C</m:t>
        </m:r>
      </m:oMath>
    </w:p>
    <w:p w14:paraId="419ECB0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9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cos</m:t>
            </m:r>
            <m:r>
              <m:rPr/>
              <w:rPr/>
              <m:t>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+sin</m:t>
            </m:r>
            <m:r>
              <m:rPr/>
              <w:rPr/>
              <m:t>x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>
            <m:sty m:val="p"/>
          </m:rPr>
          <w:rPr/>
          <m:t>cos</m:t>
        </m:r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=d(</m:t>
        </m:r>
        <m:r>
          <m:rPr/>
          <w:rPr/>
          <m:t>1</m:t>
        </m:r>
        <m:r>
          <m:rPr>
            <m:sty m:val="p"/>
          </m:rPr>
          <w:rPr/>
          <m:t>+sin</m:t>
        </m:r>
        <m:r>
          <m:rPr/>
          <w:rPr/>
          <m:t>x</m:t>
        </m:r>
        <m:r>
          <m:rPr>
            <m:sty m:val="p"/>
          </m:rPr>
          <w:rPr/>
          <m:t>)</m:t>
        </m:r>
      </m:oMath>
      <w:r>
        <w:rPr>
          <w:rFonts w:hint="eastAsia"/>
        </w:rPr>
        <w:t>，</w:t>
      </w:r>
    </w:p>
    <w:p w14:paraId="03F13D5E">
      <w:pPr>
        <w:pStyle w:val="000033"/>
      </w:pP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cos</m:t>
            </m:r>
            <m:r>
              <m:rPr/>
              <w:rPr/>
              <m:t>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+sin</m:t>
            </m:r>
            <m:r>
              <m:rPr/>
              <w:rPr/>
              <m:t>x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=∫</m:t>
        </m:r>
        <m:f>
          <m:fPr>
            <m:type m:val="bar"/>
          </m:fPr>
          <m:num>
            <m:r>
              <m:rPr>
                <m:sty m:val="p"/>
              </m:rPr>
              <w:rPr/>
              <m:t>d(</m:t>
            </m:r>
            <m:r>
              <m:rPr/>
              <w:rPr/>
              <m:t>1</m:t>
            </m:r>
            <m:r>
              <m:rPr>
                <m:sty m:val="p"/>
              </m:rPr>
              <w:rPr/>
              <m:t>+sin</m:t>
            </m:r>
            <m:r>
              <m:rPr/>
              <w:rPr/>
              <m:t>x</m:t>
            </m:r>
            <m:r>
              <m:rPr>
                <m:sty m:val="p"/>
              </m:rPr>
              <w:rPr/>
              <m:t>)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+sin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=ln|</m:t>
        </m:r>
        <m:r>
          <m:rPr/>
          <w:rPr/>
          <m:t>1</m:t>
        </m:r>
        <m:r>
          <m:rPr>
            <m:sty m:val="p"/>
          </m:rPr>
          <w:rPr/>
          <m:t>+sin</m:t>
        </m:r>
        <m:r>
          <m:rPr/>
          <w:rPr/>
          <m:t>x</m:t>
        </m:r>
        <m:r>
          <m:rPr>
            <m:sty m:val="p"/>
          </m:rPr>
          <w:rPr/>
          <m:t>|+</m:t>
        </m:r>
        <m:r>
          <m:rPr/>
          <w:rPr/>
          <m:t>C</m:t>
        </m:r>
      </m:oMath>
    </w:p>
    <w:p w14:paraId="3F410E7D">
      <w:r>
        <w:pict>
          <v:rect style="width:0;height:1.5pt" o:hr="t" o:hrstd="t" o:hralign="center"/>
        </w:pict>
      </w:r>
    </w:p>
    <w:p w14:paraId="1C882834">
      <w:pPr>
        <w:pStyle w:val="000023"/>
      </w:pPr>
      <w:bookmarkEnd w:id="107"/>
      <w:bookmarkEnd w:id="105"/>
      <w:bookmarkStart w:id="108" w:name="第二换元法代换后积分再回代"/>
      <w:r>
        <w:t xml:space="preserve">4.5 </w:t>
      </w:r>
      <w:r>
        <w:rPr>
          <w:rFonts w:hint="eastAsia"/>
        </w:rPr>
        <w:t>第二换元法（代换后积分再回代）</w:t>
      </w:r>
    </w:p>
    <w:p w14:paraId="64086442">
      <w:pPr>
        <w:pStyle w:val="000015"/>
      </w:pPr>
      <w:r>
        <w:rPr>
          <w:rFonts w:hint="eastAsia"/>
          <w:b w:val="1"/>
          <w:bCs w:val="1"/>
        </w:rPr>
        <w:t>适用</w:t>
      </w:r>
      <w:r>
        <w:rPr>
          <w:rFonts w:hint="eastAsia"/>
        </w:rPr>
        <w:t>：被积函数含根式（</w:t>
      </w:r>
      <m:oMath>
        <m:rad>
          <m:radPr>
            <m:degHide m:val="1"/>
          </m:radPr>
          <m:deg/>
          <m:e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e>
        </m:rad>
      </m:oMath>
      <w:r>
        <w:rPr>
          <w:rFonts w:hint="eastAsia"/>
        </w:rPr>
        <w:t>、</w:t>
      </w:r>
      <m:oMath>
        <m:rad>
          <m:radPr>
            <m:degHide m:val="1"/>
          </m:radPr>
          <m:deg/>
          <m:e>
            <m:sSup>
              <m:sSupPr/>
              <m:e>
                <m:r>
                  <m:rPr/>
                  <w:rPr/>
                  <m:t>a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e>
        </m:rad>
      </m:oMath>
      <w:r>
        <w:t xml:space="preserve"> </w:t>
      </w:r>
      <w:r>
        <w:rPr>
          <w:rFonts w:hint="eastAsia"/>
        </w:rPr>
        <w:t>等）或分母次数过高。</w:t>
      </w:r>
    </w:p>
    <w:p w14:paraId="31E48A57">
      <w:pPr>
        <w:pStyle w:val="000025"/>
      </w:pPr>
      <w:bookmarkStart w:id="109" w:name="根式代换"/>
      <w:r>
        <w:t xml:space="preserve">4.5.1 </w:t>
      </w:r>
      <w:r>
        <w:rPr>
          <w:rFonts w:hint="eastAsia"/>
        </w:rPr>
        <w:t>根式代换</w:t>
      </w:r>
    </w:p>
    <w:p w14:paraId="4DA496BC">
      <w:pPr>
        <w:pStyle w:val="000015"/>
      </w:pPr>
      <w:r>
        <w:rPr>
          <w:rFonts w:hint="eastAsia"/>
        </w:rPr>
        <w:t>含</w:t>
      </w:r>
      <w:r>
        <w:t xml:space="preserve"> </w:t>
      </w:r>
      <m:oMath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e>
        </m:rad>
      </m:oMath>
      <w:r>
        <w:rPr>
          <w:rFonts w:hint="eastAsia"/>
        </w:rPr>
        <w:t>：令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</m:t>
        </m:r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e>
        </m:rad>
      </m:oMath>
      <w:r>
        <w:rPr>
          <w:rFonts w:hint="eastAsia"/>
        </w:rPr>
        <w:t>，解出</w:t>
      </w:r>
      <w:r>
        <w:t xml:space="preserve"> </w:t>
      </w:r>
      <m:oMath>
        <m:r>
          <m:rPr/>
          <w:rPr/>
          <m:t>x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d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后化为</w:t>
      </w:r>
      <w:r>
        <w:t xml:space="preserve"> </w:t>
      </w:r>
      <m:oMath>
        <m:r>
          <m:rPr/>
          <w:rPr/>
          <m:t>t</m:t>
        </m:r>
      </m:oMath>
      <w:r>
        <w:t xml:space="preserve"> </w:t>
      </w:r>
      <w:r>
        <w:rPr>
          <w:rFonts w:hint="eastAsia"/>
        </w:rPr>
        <w:t>的有理式积分。</w:t>
      </w:r>
    </w:p>
    <w:p w14:paraId="24EFCA3D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10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rad>
              <m:radPr>
                <m:degHide m:val="1"/>
              </m:radPr>
              <m:deg/>
              <m:e>
                <m:r>
                  <m:rPr/>
                  <w:rPr/>
                  <m:t>x</m:t>
                </m:r>
              </m:e>
            </m:rad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解：令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</m:t>
        </m:r>
        <m:rad>
          <m:radPr>
            <m:degHide m:val="1"/>
          </m:radPr>
          <m:deg/>
          <m:e>
            <m:r>
              <m:rPr/>
              <w:rPr/>
              <m:t>x</m:t>
            </m:r>
          </m:e>
        </m:rad>
      </m:oMath>
      <w:r>
        <w:rPr>
          <w:rFonts w:hint="eastAsia"/>
        </w:rPr>
        <w:t>，</w:t>
      </w:r>
      <m:oMath>
        <m:r>
          <m:rPr/>
          <w:rPr/>
          <m:t>x</m:t>
        </m:r>
        <m:r>
          <m:rPr>
            <m:sty m:val="p"/>
          </m:rPr>
          <w:rPr/>
          <m:t>=</m:t>
        </m:r>
        <m:sSup>
          <m:sSupPr/>
          <m:e>
            <m:r>
              <m:rPr/>
              <w:rPr/>
              <m:t>t</m:t>
            </m:r>
          </m:e>
          <m:sup>
            <m:r>
              <m:rPr/>
              <w:rPr/>
              <m:t>2</m:t>
            </m:r>
          </m:sup>
        </m:sSup>
      </m:oMath>
      <w:r>
        <w:rPr>
          <w:rFonts w:hint="eastAsia"/>
        </w:rPr>
        <w:t>，</w:t>
      </w:r>
      <m:oMath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2t </m:t>
        </m:r>
        <m:r>
          <m:rPr>
            <m:sty m:val="p"/>
          </m:rPr>
          <w:rPr/>
          <m:t>d</m:t>
        </m:r>
        <m:r>
          <m:rPr/>
          <w:rPr/>
          <m:t>t</m:t>
        </m:r>
      </m:oMath>
      <w:r>
        <w:rPr>
          <w:rFonts w:hint="eastAsia"/>
        </w:rPr>
        <w:t>；</w:t>
      </w:r>
    </w:p>
    <w:p w14:paraId="3289EDA2">
      <w:pPr>
        <w:pStyle w:val="000033"/>
      </w:pP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/>
              <w:rPr/>
              <m:t>2t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r>
              <m:rPr/>
              <w:rPr/>
              <m:t>t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t</m:t>
        </m:r>
        <m:r>
          <m:rPr>
            <m:sty m:val="p"/>
          </m:rPr>
          <w:rPr/>
          <m:t>=∫</m:t>
        </m:r>
        <m:d>
          <m:dPr>
            <m:begChr m:val="("/>
            <m:sepChr m:val=""/>
            <m:endChr m:val=")"/>
            <m:grow/>
          </m:dPr>
          <m:e>
            <m:r>
              <m:rPr/>
              <w:rPr/>
              <m:t>2</m:t>
            </m:r>
            <m:r>
              <m:rPr>
                <m:sty m:val="p"/>
              </m:rPr>
              <w:rPr/>
              <m:t>−</m:t>
            </m:r>
            <m:f>
              <m:fPr>
                <m:type m:val="bar"/>
              </m:fPr>
              <m:num>
                <m:r>
                  <m:rPr/>
                  <w:rPr/>
                  <m:t>2</m:t>
                </m:r>
              </m:num>
              <m:den>
                <m:r>
                  <m:rPr/>
                  <w:rPr/>
                  <m:t>1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t</m:t>
                </m:r>
              </m:den>
            </m:f>
          </m:e>
        </m:d>
        <m:r>
          <m:rPr>
            <m:sty m:val="p"/>
          </m:rPr>
          <w:rPr/>
          <m:t>d</m:t>
        </m:r>
        <m:r>
          <m:rPr/>
          <w:rPr/>
          <m:t>t</m:t>
        </m:r>
        <m:r>
          <m:rPr>
            <m:sty m:val="p"/>
          </m:rPr>
          <w:rPr/>
          <m:t>=</m:t>
        </m:r>
        <m:r>
          <m:rPr/>
          <w:rPr/>
          <m:t>2t</m:t>
        </m:r>
        <m:r>
          <m:rPr>
            <m:sty m:val="p"/>
          </m:rPr>
          <w:rPr/>
          <m:t>−</m:t>
        </m:r>
        <m:r>
          <m:rPr/>
          <w:rPr/>
          <m:t>2</m:t>
        </m:r>
        <m:r>
          <m:rPr>
            <m:sty m:val="p"/>
          </m:rPr>
          <w:rPr/>
          <m:t>ln|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t</m:t>
        </m:r>
        <m:r>
          <m:rPr>
            <m:sty m:val="p"/>
          </m:rPr>
          <w:rPr/>
          <m:t>|+</m:t>
        </m:r>
        <m:r>
          <m:rPr/>
          <w:rPr/>
          <m:t>C</m:t>
        </m:r>
        <m:r>
          <m:rPr>
            <m:sty m:val="p"/>
          </m:rPr>
          <w:rPr/>
          <m:t>=</m:t>
        </m:r>
        <m:r>
          <m:rPr/>
          <w:rPr/>
          <m:t>2</m:t>
        </m:r>
        <m:rad>
          <m:radPr>
            <m:degHide m:val="1"/>
          </m:radPr>
          <m:deg/>
          <m:e>
            <m:r>
              <m:rPr/>
              <w:rPr/>
              <m:t>x</m:t>
            </m:r>
          </m:e>
        </m:rad>
        <m:r>
          <m:rPr>
            <m:sty m:val="p"/>
          </m:rPr>
          <w:rPr/>
          <m:t>−</m:t>
        </m:r>
        <m:r>
          <m:rPr/>
          <w:rPr/>
          <m:t>2</m:t>
        </m:r>
        <m:r>
          <m:rPr>
            <m:sty m:val="p"/>
          </m:rPr>
          <w:rPr/>
          <m:t>ln(</m:t>
        </m:r>
        <m:r>
          <m:rPr/>
          <w:rPr/>
          <m:t>1</m:t>
        </m:r>
        <m:r>
          <m:rPr>
            <m:sty m:val="p"/>
          </m:rPr>
          <w:rPr/>
          <m:t>+</m:t>
        </m:r>
        <m:rad>
          <m:radPr>
            <m:degHide m:val="1"/>
          </m:radPr>
          <m:deg/>
          <m:e>
            <m:r>
              <m:rPr/>
              <w:rPr/>
              <m:t>x</m:t>
            </m:r>
          </m:e>
        </m:rad>
        <m:r>
          <m:rPr>
            <m:sty m:val="p"/>
          </m:rPr>
          <w:rPr/>
          <m:t>)+</m:t>
        </m:r>
        <m:r>
          <m:rPr/>
          <w:rPr/>
          <m:t>C</m:t>
        </m:r>
      </m:oMath>
    </w:p>
    <w:p w14:paraId="19AE9613">
      <w:pPr>
        <w:pStyle w:val="000033"/>
      </w:pPr>
      <w:r>
        <w:t xml:space="preserve">⚠️ </w:t>
      </w:r>
      <w:r>
        <w:rPr>
          <w:rFonts w:hint="eastAsia"/>
        </w:rPr>
        <w:t>第二换元</w:t>
      </w:r>
      <w:r>
        <w:rPr>
          <w:rFonts w:hint="eastAsia"/>
          <w:b w:val="1"/>
          <w:bCs w:val="1"/>
        </w:rPr>
        <w:t>必须回代</w:t>
      </w:r>
      <w:r>
        <w:rPr>
          <w:rFonts w:hint="eastAsia"/>
        </w:rPr>
        <w:t>——答案用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表达，不要留</w:t>
      </w:r>
      <w:r>
        <w:t xml:space="preserve"> </w:t>
      </w:r>
      <m:oMath>
        <m:r>
          <m:rPr/>
          <w:rPr/>
          <m:t>t</m:t>
        </m:r>
      </m:oMath>
      <w:r>
        <w:rPr>
          <w:rFonts w:hint="eastAsia"/>
        </w:rPr>
        <w:t>。</w:t>
      </w:r>
    </w:p>
    <w:p w14:paraId="641A2CA1">
      <w:pPr>
        <w:pStyle w:val="000025"/>
      </w:pPr>
      <w:bookmarkEnd w:id="109"/>
      <w:bookmarkStart w:id="110" w:name="三角代换"/>
      <w:r>
        <w:t xml:space="preserve">4.5.2 </w:t>
      </w:r>
      <w:r>
        <w:rPr>
          <w:rFonts w:hint="eastAsia"/>
        </w:rPr>
        <w:t>三角代换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399A2534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被积函数含</w:t>
            </w:r>
          </w:p>
        </w:tc>
        <w:tc>
          <w:tcPr>
            <w:shd w:val="clear" w:color="auto" w:fill="D9E2F1"/>
          </w:tcPr>
          <w:p w14:paraId="30F2B576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代换</w:t>
            </w:r>
          </w:p>
        </w:tc>
        <w:tc>
          <w:tcPr>
            <w:shd w:val="clear" w:color="auto" w:fill="D9E2F1"/>
          </w:tcPr>
          <w:p w14:paraId="0473DDC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用的恒等式</w:t>
            </w:r>
          </w:p>
        </w:tc>
      </w:tr>
      <w:tr>
        <w:trPr/>
        <w:tc>
          <w:tcPr/>
          <w:p w14:paraId="60EDBADB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t>​</w:t>
            </w:r>
          </w:p>
        </w:tc>
        <w:tc>
          <w:tcPr/>
          <w:p w14:paraId="0B4712FD">
            <w:pPr>
              <w:pStyle w:val="000016"/>
            </w:pP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sin</m:t>
              </m:r>
              <m:r>
                <m:rPr/>
                <w:rPr/>
                <m:t>t</m:t>
              </m:r>
            </m:oMath>
            <w:r>
              <w:rPr>
                <w:rFonts w:hint="eastAsia"/>
              </w:rPr>
              <w:t>（</w:t>
            </w:r>
            <m:oMath>
              <m:r>
                <m:rPr/>
                <w:rPr/>
                <m:t>t</m:t>
              </m:r>
              <m:r>
                <m:rPr>
                  <m:sty m:val="p"/>
                </m:rPr>
                <w:rPr/>
                <m:t>∈[−</m:t>
              </m:r>
              <m:f>
                <m:fPr>
                  <m:type m:val="bar"/>
                </m:fPr>
                <m:num>
                  <m:r>
                    <m:rPr/>
                    <w:rPr/>
                    <m:t>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>
                  <m:sty m:val="p"/>
                </m:rPr>
                <w:rPr/>
                <m:t>,</m:t>
              </m:r>
              <m:f>
                <m:fPr>
                  <m:type m:val="bar"/>
                </m:fPr>
                <m:num>
                  <m:r>
                    <m:rPr/>
                    <w:rPr/>
                    <m:t>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>
                  <m:sty m:val="p"/>
                </m:rPr>
                <w:rPr/>
                <m:t>]</m:t>
              </m:r>
            </m:oMath>
            <w:r>
              <w:rPr>
                <w:rFonts w:hint="eastAsia"/>
              </w:rPr>
              <w:t>）</w:t>
            </w:r>
          </w:p>
        </w:tc>
        <w:tc>
          <w:tcPr/>
          <w:p w14:paraId="7C2A8671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cos</m:t>
              </m:r>
              <m:r>
                <m:rPr/>
                <w:rPr/>
                <m:t>t</m:t>
              </m:r>
            </m:oMath>
            <w:r>
              <w:t>​</w:t>
            </w:r>
          </w:p>
        </w:tc>
      </w:tr>
      <w:tr>
        <w:trPr/>
        <w:tc>
          <w:tcPr/>
          <w:p w14:paraId="5864A7B7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t>​</w:t>
            </w:r>
          </w:p>
        </w:tc>
        <w:tc>
          <w:tcPr/>
          <w:p w14:paraId="4535F662">
            <w:pPr>
              <w:pStyle w:val="000016"/>
            </w:pP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t</m:t>
              </m:r>
            </m:oMath>
            <w:r>
              <w:t>​</w:t>
            </w:r>
          </w:p>
        </w:tc>
        <w:tc>
          <w:tcPr/>
          <w:p w14:paraId="39AFAE08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sec</m:t>
              </m:r>
              <m:r>
                <m:rPr/>
                <w:rPr/>
                <m:t>t</m:t>
              </m:r>
            </m:oMath>
            <w:r>
              <w:t>​</w:t>
            </w:r>
          </w:p>
        </w:tc>
      </w:tr>
      <w:tr>
        <w:trPr/>
        <w:tc>
          <w:tcPr/>
          <w:p w14:paraId="15ED8C2A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t>​</w:t>
            </w:r>
          </w:p>
        </w:tc>
        <w:tc>
          <w:tcPr/>
          <w:p w14:paraId="7F3333D8">
            <w:pPr>
              <w:pStyle w:val="000016"/>
            </w:pPr>
            <m:oMath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sec</m:t>
              </m:r>
              <m:r>
                <m:rPr/>
                <w:rPr/>
                <m:t>t</m:t>
              </m:r>
            </m:oMath>
            <w:r>
              <w:t>​</w:t>
            </w:r>
          </w:p>
        </w:tc>
        <w:tc>
          <w:tcPr/>
          <w:p w14:paraId="73884263">
            <w:pPr>
              <w:pStyle w:val="000016"/>
            </w:pP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/>
                <m:t>=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t</m:t>
              </m:r>
            </m:oMath>
            <w:r>
              <w:t>​</w:t>
            </w:r>
          </w:p>
        </w:tc>
      </w:tr>
    </w:tbl>
    <w:p w14:paraId="41884019">
      <w:pPr>
        <w:pStyle w:val="000025"/>
      </w:pPr>
      <w:bookmarkEnd w:id="110"/>
      <w:bookmarkStart w:id="111" w:name="可直接套用的两个积分表外常用公式"/>
      <w:r>
        <w:t xml:space="preserve">4.5.3 </w:t>
      </w:r>
      <w:r>
        <w:rPr>
          <w:rFonts w:hint="eastAsia"/>
        </w:rPr>
        <w:t>可直接套用的两个”积分表外常用”公式</w:t>
      </w:r>
    </w:p>
    <w:p w14:paraId="2C6471D7">
      <w:pPr>
        <w:pStyle w:val="000015"/>
      </w:pP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x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sSup>
                  <m:sSupPr/>
                  <m:e>
                    <m:r>
                      <m:rPr/>
                      <w:rPr/>
                      <m:t>a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/>
          <m:t>=ln</m:t>
        </m:r>
        <m:d>
          <m:dPr>
            <m:begChr m:val="("/>
            <m:sepChr m:val=""/>
            <m:endChr m:val=")"/>
            <m:grow/>
          </m:dPr>
          <m:e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/>
                      <m:t>x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  <m:r>
                  <m:rPr>
                    <m:sty m:val="p"/>
                  </m:rPr>
                  <w:rPr/>
                  <m:t>+</m:t>
                </m:r>
                <m:sSup>
                  <m:sSupPr/>
                  <m:e>
                    <m:r>
                      <m:rPr/>
                      <w:rPr/>
                      <m:t>a</m:t>
                    </m:r>
                  </m:e>
                  <m:sup>
                    <m:r>
                      <m:rPr/>
                      <w:rPr/>
                      <m:t>2</m:t>
                    </m:r>
                  </m:sup>
                </m:sSup>
              </m:e>
            </m:rad>
          </m:e>
        </m:d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1E4722AA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num>
            <m:den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/>
            <m:t>=ln</m:t>
          </m:r>
          <m:d>
            <m:dPr>
              <m:begChr m:val="|"/>
              <m:sepChr m:val=""/>
              <m:endChr m:val="|"/>
              <m:grow/>
            </m:dPr>
            <m:e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/>
            <m:t>+</m:t>
          </m:r>
          <m:r>
            <m:rPr/>
            <w:rPr/>
            <m:t>C</m:t>
          </m:r>
        </m:oMath>
      </m:oMathPara>
    </w:p>
    <w:p w14:paraId="5AD4EAA9">
      <w:r>
        <w:pict>
          <v:rect style="width:0;height:1.5pt" o:hr="t" o:hrstd="t" o:hralign="center"/>
        </w:pict>
      </w:r>
    </w:p>
    <w:p w14:paraId="4141246B">
      <w:pPr>
        <w:pStyle w:val="000023"/>
      </w:pPr>
      <w:bookmarkEnd w:id="111"/>
      <w:bookmarkEnd w:id="108"/>
      <w:bookmarkStart w:id="112" w:name="分部积分法"/>
      <w:r>
        <w:t xml:space="preserve">4.6 ★ </w:t>
      </w:r>
      <w:r>
        <w:rPr>
          <w:rFonts w:hint="eastAsia"/>
        </w:rPr>
        <w:t>分部积分法</w:t>
      </w:r>
    </w:p>
    <w:p w14:paraId="517CFDC7">
      <w:pPr>
        <w:pStyle w:val="000025"/>
      </w:pPr>
      <w:bookmarkStart w:id="113" w:name="公式"/>
      <w:r>
        <w:t xml:space="preserve">4.6.1 </w:t>
      </w:r>
      <w:r>
        <w:rPr>
          <w:rFonts w:hint="eastAsia"/>
        </w:rPr>
        <w:t>公式</w:t>
      </w:r>
    </w:p>
    <w:p w14:paraId="573296DE">
      <w:pPr>
        <w:pStyle w:val="000015"/>
      </w:pPr>
      <m:oMath>
        <m:r>
          <m:rPr>
            <m:sty m:val="p"/>
          </m:rPr>
          <w:rPr/>
          <m:t>∫</m:t>
        </m:r>
        <m:r>
          <m:rPr/>
          <w:rPr/>
          <m:t>u 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=</m:t>
        </m:r>
        <m:r>
          <m:rPr/>
          <w:rPr/>
          <m:t>uv</m:t>
        </m:r>
        <m:r>
          <m:rPr>
            <m:sty m:val="p"/>
          </m:rPr>
          <w:rPr/>
          <m:t>−∫</m:t>
        </m:r>
        <m:r>
          <m:rPr/>
          <w:rPr/>
          <m:t>v </m:t>
        </m:r>
        <m:r>
          <m:rPr>
            <m:sty m:val="p"/>
          </m:rPr>
          <w:rPr/>
          <m:t>d</m:t>
        </m:r>
        <m:r>
          <m:rPr/>
          <w:rPr/>
          <m:t>u</m:t>
        </m:r>
      </m:oMath>
    </w:p>
    <w:p w14:paraId="64ECC60A">
      <w:pPr>
        <w:pStyle w:val="000025"/>
      </w:pPr>
      <w:bookmarkEnd w:id="113"/>
      <w:bookmarkStart w:id="114" w:name="选-u-的口诀反对幂指三"/>
      <w:r>
        <w:t xml:space="preserve">4.6.2 ★ </w:t>
      </w:r>
      <w:r>
        <w:rPr>
          <w:rFonts w:hint="eastAsia"/>
        </w:rPr>
        <w:t>选</w:t>
      </w:r>
      <w:r>
        <w:t xml:space="preserve"> </w:t>
      </w:r>
      <m:oMath>
        <m:r>
          <m:rPr/>
          <w:rPr/>
          <m:t>u</m:t>
        </m:r>
      </m:oMath>
      <w:r>
        <w:t xml:space="preserve"> </w:t>
      </w:r>
      <w:r>
        <w:rPr>
          <w:rFonts w:hint="eastAsia"/>
        </w:rPr>
        <w:t>的口诀：“反对幂指三”</w:t>
      </w:r>
    </w:p>
    <w:p w14:paraId="242D98D1">
      <w:pPr>
        <w:pStyle w:val="000015"/>
      </w:pPr>
      <w:r>
        <w:rPr>
          <w:rFonts w:hint="eastAsia"/>
        </w:rPr>
        <w:t>把排在前面的函数作为</w:t>
      </w:r>
      <w:r>
        <w:t xml:space="preserve"> </w:t>
      </w:r>
      <m:oMath>
        <m:r>
          <m:rPr/>
          <w:rPr/>
          <m:t>u</m:t>
        </m:r>
      </m:oMath>
      <w:r>
        <w:rPr>
          <w:rFonts w:hint="eastAsia"/>
        </w:rPr>
        <w:t>（先求导），后面的放进</w:t>
      </w:r>
      <w:r>
        <w:t xml:space="preserve"> </w:t>
      </w:r>
      <m:oMath>
        <m:r>
          <m:rPr>
            <m:sty m:val="p"/>
          </m:rPr>
          <w:rPr/>
          <m:t>d</m:t>
        </m:r>
      </m:oMath>
      <w:r>
        <w:rPr>
          <w:rFonts w:hint="eastAsia"/>
        </w:rPr>
        <w:t>（先积分）：</w:t>
      </w:r>
    </w:p>
    <w:p w14:paraId="09ED641D">
      <w:pPr>
        <w:pStyle w:val="000033"/>
      </w:pPr>
      <w:r>
        <w:rPr>
          <w:rFonts w:hint="eastAsia"/>
          <w:b w:val="1"/>
          <w:bCs w:val="1"/>
        </w:rPr>
        <w:t>反</w:t>
      </w:r>
      <w:r>
        <w:rPr>
          <w:rFonts w:hint="eastAsia"/>
        </w:rPr>
        <w:t>三角函数</w:t>
      </w:r>
      <w:r>
        <w:t xml:space="preserve"> → </w:t>
      </w:r>
      <w:r>
        <w:rPr>
          <w:rFonts w:hint="eastAsia"/>
          <w:b w:val="1"/>
          <w:bCs w:val="1"/>
        </w:rPr>
        <w:t>对</w:t>
      </w:r>
      <w:r>
        <w:rPr>
          <w:rFonts w:hint="eastAsia"/>
        </w:rPr>
        <w:t>数函数</w:t>
      </w:r>
      <w:r>
        <w:t xml:space="preserve"> → </w:t>
      </w:r>
      <w:r>
        <w:rPr>
          <w:rFonts w:hint="eastAsia"/>
          <w:b w:val="1"/>
          <w:bCs w:val="1"/>
        </w:rPr>
        <w:t>幂</w:t>
      </w:r>
      <w:r>
        <w:rPr>
          <w:rFonts w:hint="eastAsia"/>
        </w:rPr>
        <w:t>函数</w:t>
      </w:r>
      <w:r>
        <w:t xml:space="preserve"> → </w:t>
      </w:r>
      <w:r>
        <w:rPr>
          <w:rFonts w:hint="eastAsia"/>
          <w:b w:val="1"/>
          <w:bCs w:val="1"/>
        </w:rPr>
        <w:t>指</w:t>
      </w:r>
      <w:r>
        <w:rPr>
          <w:rFonts w:hint="eastAsia"/>
        </w:rPr>
        <w:t>数函数</w:t>
      </w:r>
      <w:r>
        <w:t xml:space="preserve"> → </w:t>
      </w:r>
      <w:r>
        <w:rPr>
          <w:rFonts w:hint="eastAsia"/>
          <w:b w:val="1"/>
          <w:bCs w:val="1"/>
        </w:rPr>
        <w:t>三</w:t>
      </w:r>
      <w:r>
        <w:rPr>
          <w:rFonts w:hint="eastAsia"/>
        </w:rPr>
        <w:t>角函数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0609D21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类型</w:t>
            </w:r>
          </w:p>
        </w:tc>
        <w:tc>
          <w:tcPr>
            <w:shd w:val="clear" w:color="auto" w:fill="D9E2F1"/>
          </w:tcPr>
          <w:p w14:paraId="55887D8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选</w:t>
            </w:r>
            <w:r>
              <w:rPr>
                <w:b w:val="1"/>
                <w:color w:val="1F4E79"/>
              </w:rPr>
              <w:t xml:space="preserve"> </w:t>
            </w:r>
            <m:oMath>
              <m:r>
                <m:rPr/>
                <w:rPr/>
                <m:t>u</m:t>
              </m:r>
            </m:oMath>
          </w:p>
        </w:tc>
        <w:tc>
          <w:tcPr>
            <w:shd w:val="clear" w:color="auto" w:fill="D9E2F1"/>
          </w:tcPr>
          <w:p w14:paraId="30DD253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例</w:t>
            </w:r>
          </w:p>
        </w:tc>
      </w:tr>
      <w:tr>
        <w:trPr/>
        <w:tc>
          <w:tcPr/>
          <w:p w14:paraId="2FB73EF9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ax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541DFBB">
            <w:pPr>
              <w:pStyle w:val="000016"/>
            </w:pPr>
            <m:oMath>
              <m:r>
                <m:rPr/>
                <w:rPr/>
                <m:t>u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</m:oMath>
            <w:r>
              <w:t>​</w:t>
            </w:r>
          </w:p>
        </w:tc>
        <w:tc>
          <w:tcPr/>
          <w:p w14:paraId="5F9A3742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30E561E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/cos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E75148B">
            <w:pPr>
              <w:pStyle w:val="000016"/>
            </w:pPr>
            <m:oMath>
              <m:r>
                <m:rPr/>
                <w:rPr/>
                <m:t>u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</m:oMath>
            <w:r>
              <w:t>​</w:t>
            </w:r>
          </w:p>
        </w:tc>
        <w:tc>
          <w:tcPr/>
          <w:p w14:paraId="4157F392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61085CBA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  <m:r>
                <m:rPr>
                  <m:sty m:val="p"/>
                </m:rPr>
                <w:rPr/>
                <m:t>ln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335115F">
            <w:pPr>
              <w:pStyle w:val="000016"/>
            </w:pPr>
            <m:oMath>
              <m:r>
                <m:rPr/>
                <w:rPr/>
                <m:t>u</m:t>
              </m:r>
              <m:r>
                <m:rPr>
                  <m:sty m:val="p"/>
                </m:rPr>
                <w:rPr/>
                <m:t>=ln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80A35D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ln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3155177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8771787">
            <w:pPr>
              <w:pStyle w:val="000016"/>
            </w:pPr>
            <m:oMath>
              <m:r>
                <m:rPr/>
                <w:rPr/>
                <m:t>u</m:t>
              </m:r>
              <m:r>
                <m:rPr>
                  <m:sty m:val="p"/>
                </m:rPr>
                <w:rPr/>
                <m:t>=arctan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EAEBE1F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432884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ax</m:t>
                  </m:r>
                </m:sup>
              </m:sSup>
              <m:r>
                <m:rPr>
                  <m:sty m:val="p"/>
                </m:rPr>
                <w:rPr/>
                <m:t>sin</m:t>
              </m:r>
              <m:r>
                <m:rPr/>
                <w:rPr/>
                <m:t>bx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ED3FB7F">
            <w:pPr>
              <w:pStyle w:val="000016"/>
            </w:pPr>
            <w:r>
              <w:rPr>
                <w:rFonts w:hint="eastAsia"/>
              </w:rPr>
              <w:t>任选（两次分部后解方程）</w:t>
            </w:r>
          </w:p>
        </w:tc>
        <w:tc>
          <w:tcPr/>
          <w:p w14:paraId="1EAD081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</w:tbl>
    <w:p w14:paraId="6E51964D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11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u</m:t>
        </m:r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 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：</w:t>
      </w:r>
    </w:p>
    <w:p w14:paraId="7AE42D8A">
      <w:pPr>
        <w:pStyle w:val="000033"/>
      </w:pPr>
      <m:oMath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−∫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+</m:t>
        </m:r>
        <m:r>
          <m:rPr/>
          <w:rPr/>
          <m:t>C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)+</m:t>
        </m:r>
        <m:r>
          <m:rPr/>
          <w:rPr/>
          <m:t>C</m:t>
        </m:r>
      </m:oMath>
    </w:p>
    <w:p w14:paraId="1DD33DA4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12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r>
          <m:rPr/>
          <w:rPr/>
          <m:t>x</m:t>
        </m:r>
        <m:r>
          <m:rPr>
            <m:sty m:val="p"/>
          </m:rPr>
          <w:rPr/>
          <m:t>ln</m:t>
        </m:r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u</m:t>
        </m:r>
        <m:r>
          <m:rPr>
            <m:sty m:val="p"/>
          </m:rPr>
          <w:rPr/>
          <m:t>=ln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 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=</m:t>
        </m:r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（</w:t>
      </w:r>
      <m:oMath>
        <m:r>
          <m:rPr>
            <m:sty m:val="p"/>
          </m:rPr>
          <w:rPr/>
          <m:t>ln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在”反对幂指三”中排在对数位，先取为</w:t>
      </w:r>
      <w:r>
        <w:t xml:space="preserve"> </w:t>
      </w:r>
      <m:oMath>
        <m:r>
          <m:rPr/>
          <w:rPr/>
          <m:t>u</m:t>
        </m:r>
      </m:oMath>
      <w:r>
        <w:rPr>
          <w:rFonts w:hint="eastAsia"/>
        </w:rPr>
        <w:t>）：</w:t>
      </w:r>
    </w:p>
    <w:p w14:paraId="303999C1">
      <w:pPr>
        <w:pStyle w:val="000033"/>
      </w:pPr>
      <m:oMath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ln</m:t>
        </m:r>
        <m:r>
          <m:rPr/>
          <w:rPr/>
          <m:t>x</m:t>
        </m:r>
        <m:r>
          <m:rPr>
            <m:sty m:val="p"/>
          </m:rPr>
          <w:rPr/>
          <m:t>−∫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⋅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x</m:t>
            </m:r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ln</m:t>
        </m:r>
        <m:r>
          <m:rPr/>
          <w:rPr/>
          <m:t>x</m:t>
        </m:r>
        <m:r>
          <m:rPr>
            <m:sty m:val="p"/>
          </m:rPr>
          <w:rPr/>
          <m:t>−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4</m:t>
            </m:r>
          </m:den>
        </m:f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19C0EAF5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13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∫arctan</m:t>
        </m:r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解：分部积分（</w:t>
      </w:r>
      <m:oMath>
        <m:r>
          <m:rPr/>
          <w:rPr/>
          <m:t>u</m:t>
        </m:r>
        <m:r>
          <m:rPr>
            <m:sty m:val="p"/>
          </m:rPr>
          <w:rPr/>
          <m:t>=arctan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 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=d</m:t>
        </m:r>
        <m:r>
          <m:rPr/>
          <w:rPr/>
          <m:t>x</m:t>
        </m:r>
      </m:oMath>
      <w:r>
        <w:rPr>
          <w:rFonts w:hint="eastAsia"/>
        </w:rPr>
        <w:t>）：</w:t>
      </w:r>
    </w:p>
    <w:p w14:paraId="1BBB8F23">
      <w:pPr>
        <w:pStyle w:val="000033"/>
      </w:pPr>
      <m:oMath>
        <m:r>
          <m:rPr/>
          <w:rPr/>
          <m:t>x</m:t>
        </m:r>
        <m:r>
          <m:rPr>
            <m:sty m:val="p"/>
          </m:rPr>
          <w:rPr/>
          <m:t>arctan</m:t>
        </m:r>
        <m:r>
          <m:rPr/>
          <w:rPr/>
          <m:t>x</m:t>
        </m:r>
        <m:r>
          <m:rPr>
            <m:sty m:val="p"/>
          </m:rPr>
          <w:rPr/>
          <m:t>−∫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x</m:t>
        </m:r>
        <m:r>
          <m:rPr>
            <m:sty m:val="p"/>
          </m:rPr>
          <w:rPr/>
          <m:t>arctan</m:t>
        </m:r>
        <m:r>
          <m:rPr/>
          <w:rPr/>
          <m:t>x</m:t>
        </m:r>
        <m:r>
          <m:rPr>
            <m:sty m:val="p"/>
          </m:rPr>
          <w:rPr/>
          <m:t>−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ln(</m:t>
        </m:r>
        <m:r>
          <m:rPr/>
          <w:rPr/>
          <m:t>1</m:t>
        </m:r>
        <m:r>
          <m:rPr>
            <m:sty m:val="p"/>
          </m:rPr>
          <w:rPr/>
          <m:t>+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)+</m:t>
        </m:r>
        <m:r>
          <m:rPr/>
          <w:rPr/>
          <m:t>C</m:t>
        </m:r>
      </m:oMath>
    </w:p>
    <w:p w14:paraId="783A4908">
      <w:pPr>
        <w:pStyle w:val="000025"/>
      </w:pPr>
      <w:bookmarkEnd w:id="114"/>
      <w:bookmarkStart w:id="115" w:name="表格法快速分部"/>
      <w:r>
        <w:t xml:space="preserve">4.6.3 </w:t>
      </w:r>
      <w:r>
        <w:rPr>
          <w:rFonts w:hint="eastAsia"/>
        </w:rPr>
        <w:t>表格法（快速分部）</w:t>
      </w:r>
    </w:p>
    <w:p w14:paraId="494360D6">
      <w:pPr>
        <w:pStyle w:val="000015"/>
      </w:pPr>
      <w:r>
        <w:rPr>
          <w:rFonts w:hint="eastAsia"/>
        </w:rPr>
        <w:t>对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n</m:t>
            </m:r>
          </m:sup>
        </m:sSup>
        <m:r>
          <m:rPr>
            <m:sty m:val="p"/>
          </m:rPr>
          <w:rPr/>
          <m:t>×(</m:t>
        </m:r>
        <m:r>
          <m:rPr>
            <m:nor/>
          </m:rPr>
          <w:rPr/>
          <m:t>易积函数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>，把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n</m:t>
            </m:r>
          </m:sup>
        </m:sSup>
      </m:oMath>
      <w:r>
        <w:t xml:space="preserve"> </w:t>
      </w:r>
      <w:r>
        <w:rPr>
          <w:rFonts w:hint="eastAsia"/>
        </w:rPr>
        <w:t>一列反复求导至</w:t>
      </w:r>
      <w:r>
        <w:t xml:space="preserve"> </w:t>
      </w:r>
      <w:r>
        <w:rPr>
          <w:rFonts w:hint="eastAsia"/>
        </w:rPr>
        <w:t>0，另一列反复积分，交叉相乘、正负交替相加。</w:t>
      </w:r>
    </w:p>
    <w:p w14:paraId="10257087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14</w:t>
      </w:r>
      <w:r>
        <w:rPr>
          <w:rFonts w:hint="eastAsia"/>
        </w:rPr>
        <w:t>　</w:t>
      </w:r>
      <w:r>
        <w:rPr>
          <w:rFonts w:hint="eastAsia"/>
        </w:rPr>
        <w:t>用表格法求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1"/>
        </w:trPr>
        <w:tc>
          <w:tcPr>
            <w:shd w:val="clear" w:color="auto" w:fill="D9E2F1"/>
          </w:tcPr>
          <w:p w14:paraId="0936C6B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符号</w:t>
            </w:r>
          </w:p>
        </w:tc>
        <w:tc>
          <w:tcPr>
            <w:shd w:val="clear" w:color="auto" w:fill="D9E2F1"/>
          </w:tcPr>
          <w:p w14:paraId="3F67379C">
            <w:pPr>
              <w:pStyle w:val="000016"/>
              <w:jc w:val="center"/>
            </w:pP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74A417BD">
            <w:pPr>
              <w:pStyle w:val="000016"/>
              <w:jc w:val="center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403CFF50">
            <w:pPr>
              <w:pStyle w:val="000016"/>
              <w:jc w:val="center"/>
            </w:pPr>
            <m:oMath>
              <m:r>
                <m:rPr/>
                <w:rPr/>
                <m:t>2x</m:t>
              </m:r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7D6D6CC7">
            <w:pPr>
              <w:pStyle w:val="000016"/>
              <w:jc w:val="center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2A99C142">
            <w:pPr>
              <w:pStyle w:val="000016"/>
              <w:jc w:val="center"/>
            </w:pPr>
            <m:oMath>
              <m:r>
                <m:rPr/>
                <w:rPr/>
                <m:t>2</m:t>
              </m:r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67C0A9BD">
            <w:pPr>
              <w:pStyle w:val="000016"/>
              <w:jc w:val="center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rPr>
                <w:b w:val="1"/>
                <w:color w:val="1F4E79"/>
              </w:rPr>
              <w:t>​</w:t>
            </w:r>
          </w:p>
        </w:tc>
        <w:tc>
          <w:tcPr>
            <w:shd w:val="clear" w:color="auto" w:fill="D9E2F1"/>
          </w:tcPr>
          <w:p w14:paraId="1D78BDDF">
            <w:pPr>
              <w:pStyle w:val="000016"/>
              <w:jc w:val="center"/>
            </w:pPr>
            <m:oMath>
              <m:r>
                <m:rPr/>
                <w:rPr/>
                <m:t>0</m:t>
              </m:r>
            </m:oMath>
            <w:r>
              <w:rPr>
                <w:b w:val="1"/>
                <w:color w:val="1F4E79"/>
              </w:rPr>
              <w:t>​</w:t>
            </w:r>
          </w:p>
        </w:tc>
      </w:tr>
      <w:tr>
        <w:trPr/>
        <w:tc>
          <w:tcPr/>
          <w:p w14:paraId="341B356C">
            <w:pPr>
              <w:pStyle w:val="000016"/>
            </w:pPr>
            <w:r>
              <w:rPr>
                <w:rFonts w:hint="eastAsia"/>
              </w:rPr>
              <w:t>符号</w:t>
            </w:r>
          </w:p>
        </w:tc>
        <w:tc>
          <w:tcPr/>
          <w:p w14:paraId="5AC098F7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1798B315">
            <w:pPr>
              <w:pStyle w:val="000016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t>​</w:t>
            </w:r>
          </w:p>
        </w:tc>
        <w:tc>
          <w:tcPr/>
          <w:p w14:paraId="45AD23FC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731E4B1D">
            <w:pPr>
              <w:pStyle w:val="000016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t>​</w:t>
            </w:r>
          </w:p>
        </w:tc>
        <w:tc>
          <w:tcPr/>
          <w:p w14:paraId="212F58E4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5E9C0D25">
            <w:pPr>
              <w:pStyle w:val="000016"/>
            </w:pPr>
            <m:oMath>
              <m:r>
                <m:rPr>
                  <m:sty m:val="p"/>
                </m:rPr>
                <w:rPr/>
                <m:t>→</m:t>
              </m:r>
            </m:oMath>
            <w:r>
              <w:t>​</w:t>
            </w:r>
          </w:p>
        </w:tc>
        <w:tc>
          <w:tcPr/>
          <w:p w14:paraId="0C8891CD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</w:tr>
    </w:tbl>
    <w:p w14:paraId="47C17014">
      <w:pPr>
        <w:pStyle w:val="000033"/>
      </w:pPr>
      <w:r>
        <w:rPr>
          <w:rFonts w:hint="eastAsia"/>
        </w:rPr>
        <w:t>结果：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2x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+</m:t>
        </m:r>
        <m:r>
          <m:rPr/>
          <w:rPr/>
          <m:t>2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+</m:t>
        </m:r>
        <m:r>
          <m:rPr/>
          <w:rPr/>
          <m:t>C</m:t>
        </m:r>
        <m:r>
          <m:rPr>
            <m:sty m:val="p"/>
          </m:rPr>
          <w:rPr/>
          <m:t>=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−</m:t>
        </m:r>
        <m:r>
          <m:rPr/>
          <w:rPr/>
          <m:t>2x</m:t>
        </m:r>
        <m:r>
          <m:rPr>
            <m:sty m:val="p"/>
          </m:rPr>
          <w:rPr/>
          <m:t>+</m:t>
        </m:r>
        <m:r>
          <m:rPr/>
          <w:rPr/>
          <m:t>2</m:t>
        </m:r>
        <m:r>
          <m:rPr>
            <m:sty m:val="p"/>
          </m:rPr>
          <w:rPr/>
          <m:t>)+</m:t>
        </m:r>
        <m:r>
          <m:rPr/>
          <w:rPr/>
          <m:t>C</m:t>
        </m:r>
      </m:oMath>
      <w:r>
        <w:rPr>
          <w:rFonts w:hint="eastAsia"/>
        </w:rPr>
        <w:t>。</w:t>
      </w:r>
    </w:p>
    <w:p w14:paraId="7B3D5971">
      <w:r>
        <w:pict>
          <v:rect style="width:0;height:1.5pt" o:hr="t" o:hrstd="t" o:hralign="center"/>
        </w:pict>
      </w:r>
    </w:p>
    <w:p w14:paraId="1B0FAA5A">
      <w:pPr>
        <w:pStyle w:val="000023"/>
      </w:pPr>
      <w:bookmarkEnd w:id="115"/>
      <w:bookmarkEnd w:id="112"/>
      <w:bookmarkStart w:id="116" w:name="有理函数与三角有理式的积分"/>
      <w:r>
        <w:t xml:space="preserve">4.7 </w:t>
      </w:r>
      <w:r>
        <w:rPr>
          <w:rFonts w:hint="eastAsia"/>
        </w:rPr>
        <w:t>有理函数与三角有理式的积分</w:t>
      </w:r>
    </w:p>
    <w:p w14:paraId="4BD2C33F">
      <w:pPr>
        <w:pStyle w:val="000025"/>
      </w:pPr>
      <w:bookmarkStart w:id="117" w:name="有理函数多项式之比积分部分分式法"/>
      <w:r>
        <w:t xml:space="preserve">4.7.1 </w:t>
      </w:r>
      <w:r>
        <w:rPr>
          <w:rFonts w:hint="eastAsia"/>
        </w:rPr>
        <w:t>有理函数（多项式之比）积分——部分分式法</w:t>
      </w:r>
    </w:p>
    <w:p w14:paraId="65AC080B">
      <w:pPr>
        <w:pStyle w:val="000015"/>
      </w:pPr>
      <w:r>
        <w:rPr>
          <w:rFonts w:hint="eastAsia"/>
          <w:b w:val="1"/>
          <w:bCs w:val="1"/>
        </w:rPr>
        <w:t>原理</w:t>
      </w:r>
      <w:r>
        <w:rPr>
          <w:rFonts w:hint="eastAsia"/>
        </w:rPr>
        <w:t>：任何真分式都可拆成下列四种”最简分式”之和：</w:t>
      </w:r>
    </w:p>
    <w:p w14:paraId="02D331FC">
      <w:pPr>
        <w:pStyle w:val="000013"/>
      </w:pPr>
      <m:oMath>
        <m:f>
          <m:fPr>
            <m:type m:val="bar"/>
          </m:fPr>
          <m:num>
            <m:r>
              <m:rPr/>
              <w:rPr/>
              <m:t>A</m:t>
            </m:r>
          </m:num>
          <m:den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a</m:t>
            </m:r>
          </m:den>
        </m:f>
        <m:r>
          <m:rPr>
            <m:sty m:val="p"/>
          </m:rPr>
          <w:rPr/>
          <m:t>,</m:t>
        </m:r>
        <m:r>
          <m:rPr/>
          <w:rPr/>
          <m:t> </m:t>
        </m:r>
        <m:f>
          <m:fPr>
            <m:type m:val="bar"/>
          </m:fPr>
          <m:num>
            <m:r>
              <m:rPr/>
              <w:rPr/>
              <m:t>A</m:t>
            </m:r>
          </m:num>
          <m:den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a</m:t>
            </m:r>
            <m:sSup>
              <m:sSupPr/>
              <m:e>
                <m:r>
                  <m:rPr>
                    <m:sty m:val="p"/>
                  </m:rPr>
                  <w:rPr/>
                  <m:t>)</m:t>
                </m:r>
              </m:e>
              <m:sup>
                <m:r>
                  <m:rPr/>
                  <w:rPr/>
                  <m:t>k</m:t>
                </m:r>
              </m:sup>
            </m:sSup>
          </m:den>
        </m:f>
        <m:r>
          <m:rPr>
            <m:sty m:val="p"/>
          </m:rPr>
          <w:rPr/>
          <m:t>,</m:t>
        </m:r>
        <m:r>
          <m:rPr/>
          <w:rPr/>
          <m:t> </m:t>
        </m:r>
        <m:f>
          <m:fPr>
            <m:type m:val="bar"/>
          </m:fPr>
          <m:num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+</m:t>
            </m:r>
            <m:r>
              <m:rPr/>
              <w:rPr/>
              <m:t>px</m:t>
            </m:r>
            <m:r>
              <m:rPr>
                <m:sty m:val="p"/>
              </m:rPr>
              <w:rPr/>
              <m:t>+</m:t>
            </m:r>
            <m:r>
              <m:rPr/>
              <w:rPr/>
              <m:t>q</m:t>
            </m:r>
          </m:den>
        </m:f>
        <m:r>
          <m:rPr>
            <m:sty m:val="p"/>
          </m:rPr>
          <w:rPr/>
          <m:t>,</m:t>
        </m:r>
        <m:r>
          <m:rPr/>
          <w:rPr/>
          <m:t> </m:t>
        </m:r>
        <m:f>
          <m:fPr>
            <m:type m:val="bar"/>
          </m:fPr>
          <m:num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num>
          <m:den>
            <m:r>
              <m:rPr>
                <m:sty m:val="p"/>
              </m:rPr>
              <w:rPr/>
              <m:t>(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+</m:t>
            </m:r>
            <m:r>
              <m:rPr/>
              <w:rPr/>
              <m:t>px</m:t>
            </m:r>
            <m:r>
              <m:rPr>
                <m:sty m:val="p"/>
              </m:rPr>
              <w:rPr/>
              <m:t>+</m:t>
            </m:r>
            <m:r>
              <m:rPr/>
              <w:rPr/>
              <m:t>q</m:t>
            </m:r>
            <m:sSup>
              <m:sSupPr/>
              <m:e>
                <m:r>
                  <m:rPr>
                    <m:sty m:val="p"/>
                  </m:rPr>
                  <w:rPr/>
                  <m:t>)</m:t>
                </m:r>
              </m:e>
              <m:sup>
                <m:r>
                  <m:rPr/>
                  <w:rPr/>
                  <m:t>k</m:t>
                </m:r>
              </m:sup>
            </m:sSup>
          </m:den>
        </m:f>
      </m:oMath>
    </w:p>
    <w:p w14:paraId="2A365B93">
      <w:pPr>
        <w:pStyle w:val="000015"/>
      </w:pPr>
      <w:r>
        <w:rPr>
          <w:rFonts w:hint="eastAsia"/>
        </w:rPr>
        <w:t>其中</w:t>
      </w:r>
      <w:r>
        <w:t xml:space="preserve"> </w:t>
      </w:r>
      <m:oMath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+</m:t>
        </m:r>
        <m:r>
          <m:rPr/>
          <w:rPr/>
          <m:t>px</m:t>
        </m:r>
        <m:r>
          <m:rPr>
            <m:sty m:val="p"/>
          </m:rPr>
          <w:rPr/>
          <m:t>+</m:t>
        </m:r>
        <m:r>
          <m:rPr/>
          <w:rPr/>
          <m:t>q</m:t>
        </m:r>
      </m:oMath>
      <w:r>
        <w:t xml:space="preserve"> </w:t>
      </w:r>
      <w:r>
        <w:rPr>
          <w:rFonts w:hint="eastAsia"/>
        </w:rPr>
        <w:t>无实根（判别式</w:t>
      </w:r>
      <w:r>
        <w:t xml:space="preserve"> </w:t>
      </w:r>
      <m:oMath>
        <m:r>
          <m:rPr>
            <m:sty m:val="p"/>
          </m:rPr>
          <w:rPr/>
          <m:t>&lt;</m:t>
        </m:r>
        <m:r>
          <m:rPr/>
          <w:rPr/>
          <m:t>0</m:t>
        </m:r>
      </m:oMath>
      <w:r>
        <w:rPr>
          <w:rFonts w:hint="eastAsia"/>
        </w:rPr>
        <w:t>）。</w:t>
      </w:r>
    </w:p>
    <w:p w14:paraId="4288ACB5">
      <w:pPr>
        <w:pStyle w:val="000013"/>
      </w:pPr>
      <w:r>
        <w:t xml:space="preserve">★ </w:t>
      </w:r>
      <w:r>
        <w:rPr>
          <w:rFonts w:hint="eastAsia"/>
          <w:b w:val="1"/>
          <w:bCs w:val="1"/>
        </w:rPr>
        <w:t>必须背的”三大分母型”结果</w:t>
      </w:r>
      <w:r>
        <w:rPr>
          <w:rFonts w:hint="eastAsia"/>
        </w:rPr>
        <w:t>（直接套）：</w:t>
      </w:r>
    </w:p>
    <w:p w14:paraId="39BB5F35">
      <w:pPr>
        <w:pStyle w:val="000013"/>
      </w:pP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sSup>
              <m:sSupPr/>
              <m:e>
                <m:r>
                  <m:rPr/>
                  <w:rPr/>
                  <m:t>a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2a</m:t>
            </m:r>
          </m:den>
        </m:f>
        <m:r>
          <m:rPr>
            <m:sty m:val="p"/>
          </m:rPr>
          <w:rPr/>
          <m:t>ln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−</m:t>
                </m:r>
                <m:r>
                  <m:rPr/>
                  <w:rPr/>
                  <m:t>a</m:t>
                </m:r>
              </m:num>
              <m:den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a</m:t>
                </m:r>
              </m:den>
            </m:f>
          </m:e>
        </m:d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522439D0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num>
            <m:den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+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den>
          </m:f>
          <m:r>
            <m:rPr>
              <m:sty m:val="p"/>
            </m:rPr>
            <w:rPr/>
            <m:t>=</m:t>
          </m:r>
          <m:f>
            <m:fPr>
              <m:type m:val="bar"/>
            </m:fPr>
            <m:num>
              <m:r>
                <m:rPr/>
                <w:rPr/>
                <m:t>1</m:t>
              </m:r>
            </m:num>
            <m:den>
              <m:r>
                <m:rPr/>
                <w:rPr/>
                <m:t>a</m:t>
              </m:r>
            </m:den>
          </m:f>
          <m:r>
            <m:rPr>
              <m:sty m:val="p"/>
            </m:rPr>
            <w:rPr/>
            <m:t>arctan</m:t>
          </m:r>
          <m:f>
            <m:fPr>
              <m:type m:val="bar"/>
            </m:fPr>
            <m:num>
              <m:r>
                <m:rPr/>
                <w:rPr/>
                <m:t>x</m:t>
              </m:r>
            </m:num>
            <m:den>
              <m:r>
                <m:rPr/>
                <w:rPr/>
                <m:t>a</m:t>
              </m:r>
            </m:den>
          </m:f>
          <m:r>
            <m:rPr>
              <m:sty m:val="p"/>
            </m:rPr>
            <w:rPr/>
            <m:t>+</m:t>
          </m:r>
          <m:r>
            <m:rPr/>
            <w:rPr/>
            <m:t>C</m:t>
          </m:r>
        </m:oMath>
      </m:oMathPara>
    </w:p>
    <w:p w14:paraId="0432C00B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num>
            <m:den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den>
          </m:f>
          <m:r>
            <m:rPr>
              <m:sty m:val="p"/>
            </m:rPr>
            <w:rPr/>
            <m:t>=</m:t>
          </m:r>
          <m:f>
            <m:fPr>
              <m:type m:val="bar"/>
            </m:fPr>
            <m:num>
              <m:r>
                <m:rPr/>
                <w:rPr/>
                <m:t>1</m:t>
              </m:r>
            </m:num>
            <m:den>
              <m:r>
                <m:rPr/>
                <w:rPr/>
                <m:t>a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b</m:t>
              </m:r>
            </m:den>
          </m:f>
          <m:r>
            <m:rPr>
              <m:sty m:val="p"/>
            </m:rPr>
            <w:rPr/>
            <m:t>ln</m:t>
          </m:r>
          <m:d>
            <m:dPr>
              <m:begChr m:val="|"/>
              <m:sepChr m:val=""/>
              <m:endChr m:val="|"/>
              <m:grow/>
            </m:dPr>
            <m:e>
              <m:f>
                <m:fPr>
                  <m:type m:val="bar"/>
                </m:fPr>
                <m:num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a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b</m:t>
                  </m:r>
                </m:den>
              </m:f>
            </m:e>
          </m:d>
          <m:r>
            <m:rPr>
              <m:sty m:val="p"/>
            </m:rPr>
            <w:rPr/>
            <m:t>+</m:t>
          </m:r>
          <m:r>
            <m:rPr/>
            <w:rPr/>
            <m:t>C </m:t>
          </m:r>
          <m:r>
            <m:rPr>
              <m:sty m:val="p"/>
            </m:rPr>
            <w:rPr/>
            <m:t>(</m:t>
          </m:r>
          <m:r>
            <m:rPr/>
            <w:rPr/>
            <m:t>a</m:t>
          </m:r>
          <m:r>
            <m:rPr>
              <m:sty m:val="p"/>
            </m:rPr>
            <w:rPr/>
            <m:t>≠</m:t>
          </m:r>
          <m:r>
            <m:rPr/>
            <w:rPr/>
            <m:t>b</m:t>
          </m:r>
          <m:r>
            <m:rPr>
              <m:sty m:val="p"/>
            </m:rPr>
            <w:rPr/>
            <m:t>)</m:t>
          </m:r>
        </m:oMath>
      </m:oMathPara>
    </w:p>
    <w:p w14:paraId="31C0763E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15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r>
          <m:rPr/>
          <w:rPr/>
          <m:t>a</m:t>
        </m:r>
        <m:r>
          <m:rPr>
            <m:sty m:val="p"/>
          </m:rPr>
          <w:rPr/>
          <m:t>=</m:t>
        </m:r>
        <m:r>
          <m:rPr/>
          <w:rPr/>
          <m:t>1</m:t>
        </m:r>
      </m:oMath>
      <w:r>
        <w:rPr>
          <w:rFonts w:hint="eastAsia"/>
        </w:rPr>
        <w:t>，套公式得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ln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−</m:t>
                </m:r>
                <m:r>
                  <m:rPr/>
                  <w:rPr/>
                  <m:t>1</m:t>
                </m:r>
              </m:num>
              <m:den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1</m:t>
                </m:r>
              </m:den>
            </m:f>
          </m:e>
        </m:d>
        <m:r>
          <m:rPr>
            <m:sty m:val="p"/>
          </m:rPr>
          <w:rPr/>
          <m:t>+</m:t>
        </m:r>
        <m:r>
          <m:rPr/>
          <w:rPr/>
          <m:t>C</m:t>
        </m:r>
      </m:oMath>
      <w:r>
        <w:rPr>
          <w:rFonts w:hint="eastAsia"/>
        </w:rPr>
        <w:t>。</w:t>
      </w:r>
    </w:p>
    <w:p w14:paraId="7240FCC1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16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num>
          <m:den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  <m:r>
              <m:rPr>
                <m:sty m:val="p"/>
              </m:rPr>
              <w:rPr/>
              <m:t>)(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2</m:t>
            </m:r>
            <m:r>
              <m:rPr>
                <m:sty m:val="p"/>
              </m:rPr>
              <w:rPr/>
              <m:t>)</m:t>
            </m:r>
          </m:den>
        </m:f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>
                <m:sty m:val="p"/>
              </m:rPr>
              <w:rPr/>
              <m:t>(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  <m:r>
              <m:rPr>
                <m:sty m:val="p"/>
              </m:rPr>
              <w:rPr/>
              <m:t>)(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2</m:t>
            </m:r>
            <m:r>
              <m:rPr>
                <m:sty m:val="p"/>
              </m:rPr>
              <w:rPr/>
              <m:t>)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3</m:t>
            </m:r>
          </m:den>
        </m:f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−</m:t>
                </m:r>
                <m:r>
                  <m:rPr/>
                  <w:rPr/>
                  <m:t>1</m:t>
                </m:r>
              </m:den>
            </m:f>
            <m:r>
              <m:rPr>
                <m:sty m:val="p"/>
              </m:rPr>
              <w:rPr/>
              <m:t>−</m:t>
            </m:r>
            <m:f>
              <m:fPr>
                <m:type m:val="bar"/>
              </m:fPr>
              <m:num>
                <m:r>
                  <m:rPr/>
                  <w:rPr/>
                  <m:t>1</m:t>
                </m:r>
              </m:num>
              <m:den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2</m:t>
                </m:r>
              </m:den>
            </m:f>
          </m:e>
        </m:d>
      </m:oMath>
      <w:r>
        <w:rPr>
          <w:rFonts w:hint="eastAsia"/>
        </w:rPr>
        <w:t>，</w:t>
      </w:r>
    </w:p>
    <w:p w14:paraId="792DB611">
      <w:pPr>
        <w:pStyle w:val="000033"/>
      </w:pPr>
      <m:oMath>
        <m:r>
          <m:rPr>
            <m:nor/>
          </m:rPr>
          <w:rPr/>
          <m:t>原式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3</m:t>
            </m:r>
          </m:den>
        </m:f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w:rPr/>
              <m:t>ln|</m:t>
            </m:r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r>
              <m:rPr/>
              <w:rPr/>
              <m:t>1</m:t>
            </m:r>
            <m:r>
              <m:rPr>
                <m:sty m:val="p"/>
              </m:rPr>
              <w:rPr/>
              <m:t>|−ln|</m:t>
            </m:r>
            <m:r>
              <m:rPr/>
              <w:rPr/>
              <m:t>x</m:t>
            </m:r>
            <m:r>
              <m:rPr>
                <m:sty m:val="p"/>
              </m:rPr>
              <w:rPr/>
              <m:t>+</m:t>
            </m:r>
            <m:r>
              <m:rPr/>
              <w:rPr/>
              <m:t>2</m:t>
            </m:r>
            <m:r>
              <m:rPr>
                <m:sty m:val="p"/>
              </m:rPr>
              <w:rPr/>
              <m:t>|</m:t>
            </m:r>
          </m:e>
        </m:d>
        <m:r>
          <m:rPr>
            <m:sty m:val="p"/>
          </m:rPr>
          <w:rPr/>
          <m:t>+</m:t>
        </m:r>
        <m:r>
          <m:rPr/>
          <w:rPr/>
          <m:t>C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3</m:t>
            </m:r>
          </m:den>
        </m:f>
        <m:r>
          <m:rPr>
            <m:sty m:val="p"/>
          </m:rPr>
          <w:rPr/>
          <m:t>ln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−</m:t>
                </m:r>
                <m:r>
                  <m:rPr/>
                  <w:rPr/>
                  <m:t>1</m:t>
                </m:r>
              </m:num>
              <m:den>
                <m:r>
                  <m:rPr/>
                  <w:rPr/>
                  <m:t>x</m:t>
                </m:r>
                <m:r>
                  <m:rPr>
                    <m:sty m:val="p"/>
                  </m:rPr>
                  <w:rPr/>
                  <m:t>+</m:t>
                </m:r>
                <m:r>
                  <m:rPr/>
                  <w:rPr/>
                  <m:t>2</m:t>
                </m:r>
              </m:den>
            </m:f>
          </m:e>
        </m:d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7B561ED9">
      <w:pPr>
        <w:pStyle w:val="000025"/>
      </w:pPr>
      <w:bookmarkEnd w:id="117"/>
      <w:bookmarkStart w:id="118" w:name="三角有理式积分简"/>
      <w:r>
        <w:t xml:space="preserve">4.7.2 </w:t>
      </w:r>
      <w:r>
        <w:rPr>
          <w:rFonts w:hint="eastAsia"/>
        </w:rPr>
        <w:t>三角有理式积分（简）</w:t>
      </w:r>
    </w:p>
    <w:p w14:paraId="6A3D17A5">
      <w:pPr>
        <w:pStyle w:val="000015"/>
      </w:pPr>
      <m:oMath>
        <m:r>
          <m:rPr>
            <m:sty m:val="p"/>
          </m:rPr>
          <w:rPr/>
          <m:t>∫</m:t>
        </m:r>
        <m:r>
          <m:rPr/>
          <w:rPr/>
          <m:t>R</m:t>
        </m:r>
        <m:r>
          <m:rPr>
            <m:sty m:val="p"/>
          </m:rPr>
          <w:rPr/>
          <m:t>(sin</m:t>
        </m:r>
        <m:r>
          <m:rPr/>
          <w:rPr/>
          <m:t>x</m:t>
        </m:r>
        <m:r>
          <m:rPr>
            <m:sty m:val="p"/>
          </m:rPr>
          <w:rPr/>
          <m:t>,cos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t xml:space="preserve"> </w:t>
      </w:r>
      <w:r>
        <w:rPr>
          <w:rFonts w:hint="eastAsia"/>
        </w:rPr>
        <w:t>一般用</w:t>
      </w:r>
      <w:r>
        <w:rPr>
          <w:rFonts w:hint="eastAsia"/>
          <w:b w:val="1"/>
          <w:bCs w:val="1"/>
        </w:rPr>
        <w:t>万能代换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=tan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（</w:t>
      </w:r>
      <m:oMath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2t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t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，</w:t>
      </w:r>
      <m:oMath>
        <m:r>
          <m:rPr>
            <m:sty m:val="p"/>
          </m:rPr>
          <w:rPr/>
          <m:t>cos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−</m:t>
            </m:r>
            <m:sSup>
              <m:sSupPr/>
              <m:e>
                <m:r>
                  <m:rPr/>
                  <w:rPr/>
                  <m:t>t</m:t>
                </m:r>
              </m:e>
              <m:sup>
                <m:r>
                  <m:rPr/>
                  <w:rPr/>
                  <m:t>2</m:t>
                </m:r>
              </m:sup>
            </m:sSup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t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，</w:t>
      </w:r>
      <m:oMath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2 </m:t>
            </m:r>
            <m:r>
              <m:rPr>
                <m:sty m:val="p"/>
              </m:rPr>
              <w:rPr/>
              <m:t>d</m:t>
            </m:r>
            <m:r>
              <m:rPr/>
              <w:rPr/>
              <m:t>t</m:t>
            </m:r>
          </m:num>
          <m:den>
            <m:r>
              <m:rPr/>
              <w:rPr/>
              <m:t>1</m:t>
            </m:r>
            <m:r>
              <m:rPr>
                <m:sty m:val="p"/>
              </m:rPr>
              <w:rPr/>
              <m:t>+</m:t>
            </m:r>
            <m:sSup>
              <m:sSupPr/>
              <m:e>
                <m:r>
                  <m:rPr/>
                  <w:rPr/>
                  <m:t>t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rPr>
          <w:rFonts w:hint="eastAsia"/>
        </w:rPr>
        <w:t>）化为</w:t>
      </w:r>
      <w:r>
        <w:t xml:space="preserve"> </w:t>
      </w:r>
      <m:oMath>
        <m:r>
          <m:rPr/>
          <w:rPr/>
          <m:t>t</m:t>
        </m:r>
      </m:oMath>
      <w:r>
        <w:t xml:space="preserve"> </w:t>
      </w:r>
      <w:r>
        <w:rPr>
          <w:rFonts w:hint="eastAsia"/>
        </w:rPr>
        <w:t>的有理式。</w:t>
      </w:r>
    </w:p>
    <w:p w14:paraId="1B997AE0">
      <w:pPr>
        <w:pStyle w:val="000013"/>
      </w:pPr>
      <w:r>
        <w:rPr>
          <w:rFonts w:hint="eastAsia"/>
        </w:rPr>
        <w:t>经管卷一般只考</w:t>
      </w:r>
      <w:r>
        <w:t xml:space="preserve"> </w:t>
      </w:r>
      <m:oMath>
        <m:sSup>
          <m:sSupPr/>
          <m:e>
            <m:r>
              <m:rPr>
                <m:sty m:val="p"/>
              </m:rPr>
              <w:rPr/>
              <m:t>sin</m:t>
            </m:r>
          </m:e>
          <m:sup>
            <m:r>
              <m:rPr/>
              <w:rPr/>
              <m:t>2</m:t>
            </m:r>
          </m:sup>
        </m:sSup>
        <m:r>
          <m:rPr>
            <m:sty m:val="p"/>
          </m:rPr>
          <w:rPr/>
          <m:t>/</m:t>
        </m:r>
        <m:sSup>
          <m:sSupPr/>
          <m:e>
            <m:r>
              <m:rPr>
                <m:sty m:val="p"/>
              </m:rPr>
              <w:rPr/>
              <m:t>cos</m:t>
            </m:r>
          </m:e>
          <m:sup>
            <m:r>
              <m:rPr/>
              <w:rPr/>
              <m:t>2</m:t>
            </m:r>
          </m:sup>
        </m:sSup>
      </m:oMath>
      <w:r>
        <w:t xml:space="preserve"> </w:t>
      </w:r>
      <w:r>
        <w:rPr>
          <w:rFonts w:hint="eastAsia"/>
        </w:rPr>
        <w:t>幂次与乘积型，优先用</w:t>
      </w:r>
      <w:r>
        <w:rPr>
          <w:rFonts w:hint="eastAsia"/>
          <w:b w:val="1"/>
          <w:bCs w:val="1"/>
        </w:rPr>
        <w:t>倍角公式降幂</w:t>
      </w:r>
      <w:r>
        <w:rPr>
          <w:rFonts w:hint="eastAsia"/>
        </w:rPr>
        <w:t>。</w:t>
      </w:r>
    </w:p>
    <w:p w14:paraId="6018D595">
      <w:pPr>
        <w:pStyle w:val="000033"/>
      </w:pPr>
      <w:r>
        <w:rPr>
          <w:rFonts w:hint="eastAsia"/>
          <w:b w:val="1"/>
          <w:bCs w:val="1"/>
        </w:rPr>
        <w:t>例</w:t>
      </w:r>
      <w:r>
        <w:rPr>
          <w:b w:val="1"/>
          <w:bCs w:val="1"/>
        </w:rPr>
        <w:t xml:space="preserve"> 17</w:t>
      </w:r>
      <w:r>
        <w:rPr>
          <w:rFonts w:hint="eastAsia"/>
        </w:rPr>
        <w:t>　</w:t>
      </w: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∫</m:t>
        </m:r>
        <m:sSup>
          <m:sSupPr/>
          <m:e>
            <m:r>
              <m:rPr>
                <m:sty m:val="p"/>
              </m:rPr>
              <w:rPr/>
              <m:t>sin</m:t>
            </m:r>
          </m:e>
          <m:sup>
            <m:r>
              <m:rPr/>
              <w:rPr/>
              <m:t>2</m:t>
            </m:r>
          </m:sup>
        </m:sSup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</m:oMath>
      <w:r>
        <w:rPr>
          <w:rFonts w:hint="eastAsia"/>
        </w:rPr>
        <w:t xml:space="preserve">。 </w:t>
      </w:r>
      <w:r>
        <w:rPr>
          <w:rFonts w:hint="eastAsia"/>
        </w:rPr>
        <w:t>解：</w:t>
      </w:r>
      <m:oMath>
        <m:sSup>
          <m:sSupPr/>
          <m:e>
            <m:r>
              <m:rPr>
                <m:sty m:val="p"/>
              </m:rPr>
              <w:rPr/>
              <m:t>sin</m:t>
            </m:r>
          </m:e>
          <m:sup>
            <m:r>
              <m:rPr/>
              <w:rPr/>
              <m:t>2</m:t>
            </m:r>
          </m:sup>
        </m:sSup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  <m:r>
              <m:rPr>
                <m:sty m:val="p"/>
              </m:rPr>
              <w:rPr/>
              <m:t>−cos</m:t>
            </m:r>
            <m:r>
              <m:rPr/>
              <w:rPr/>
              <m:t>2x</m:t>
            </m:r>
          </m:num>
          <m:den>
            <m:r>
              <m:rPr/>
              <w:rPr/>
              <m:t>2</m:t>
            </m:r>
          </m:den>
        </m:f>
      </m:oMath>
      <w:r>
        <w:rPr>
          <w:rFonts w:hint="eastAsia"/>
        </w:rPr>
        <w:t>，</w:t>
      </w:r>
    </w:p>
    <w:p w14:paraId="406726CF">
      <w:pPr>
        <w:pStyle w:val="000033"/>
      </w:pPr>
      <m:oMath>
        <m:r>
          <m:rPr>
            <m:sty m:val="p"/>
          </m:rPr>
          <w:rPr/>
          <m:t>∫</m:t>
        </m:r>
        <m:sSup>
          <m:sSupPr/>
          <m:e>
            <m:r>
              <m:rPr>
                <m:sty m:val="p"/>
              </m:rPr>
              <w:rPr/>
              <m:t>sin</m:t>
            </m:r>
          </m:e>
          <m:sup>
            <m:r>
              <m:rPr/>
              <w:rPr/>
              <m:t>2</m:t>
            </m:r>
          </m:sup>
        </m:sSup>
        <m:r>
          <m:rPr/>
          <w:rPr/>
          <m:t>x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1</m:t>
            </m:r>
          </m:num>
          <m:den>
            <m:r>
              <m:rPr/>
              <w:rPr/>
              <m:t>2</m:t>
            </m:r>
          </m:den>
        </m:f>
        <m:d>
          <m:dPr>
            <m:begChr m:val="("/>
            <m:sepChr m:val=""/>
            <m:endChr m:val=")"/>
            <m:grow/>
          </m:dPr>
          <m:e>
            <m:r>
              <m:rPr/>
              <w:rPr/>
              <m:t>x</m:t>
            </m:r>
            <m:r>
              <m:rPr>
                <m:sty m:val="p"/>
              </m:rPr>
              <w:rPr/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w:rPr/>
                  <m:t>sin</m:t>
                </m:r>
                <m:r>
                  <m:rPr/>
                  <w:rPr/>
                  <m:t>2x</m:t>
                </m:r>
              </m:num>
              <m:den>
                <m:r>
                  <m:rPr/>
                  <w:rPr/>
                  <m:t>2</m:t>
                </m:r>
              </m:den>
            </m:f>
          </m:e>
        </m:d>
        <m:r>
          <m:rPr>
            <m:sty m:val="p"/>
          </m:rPr>
          <w:rPr/>
          <m:t>+</m:t>
        </m:r>
        <m:r>
          <m:rPr/>
          <w:rPr/>
          <m:t>C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/>
              <w:rPr/>
              <m:t>x</m:t>
            </m:r>
          </m:num>
          <m:den>
            <m:r>
              <m:rPr/>
              <w:rPr/>
              <m:t>2</m:t>
            </m:r>
          </m:den>
        </m:f>
        <m:r>
          <m:rPr>
            <m:sty m:val="p"/>
          </m:rPr>
          <w:rPr/>
          <m:t>−</m:t>
        </m:r>
        <m:f>
          <m:fPr>
            <m:type m:val="bar"/>
          </m:fPr>
          <m:num>
            <m:r>
              <m:rPr>
                <m:sty m:val="p"/>
              </m:rPr>
              <w:rPr/>
              <m:t>sin</m:t>
            </m:r>
            <m:r>
              <m:rPr/>
              <w:rPr/>
              <m:t>2x</m:t>
            </m:r>
          </m:num>
          <m:den>
            <m:r>
              <m:rPr/>
              <w:rPr/>
              <m:t>4</m:t>
            </m:r>
          </m:den>
        </m:f>
        <m:r>
          <m:rPr>
            <m:sty m:val="p"/>
          </m:rPr>
          <w:rPr/>
          <m:t>+</m:t>
        </m:r>
        <m:r>
          <m:rPr/>
          <w:rPr/>
          <m:t>C</m:t>
        </m:r>
      </m:oMath>
    </w:p>
    <w:p w14:paraId="04175640">
      <w:r>
        <w:pict>
          <v:rect style="width:0;height:1.5pt" o:hr="t" o:hrstd="t" o:hralign="center"/>
        </w:pict>
      </w:r>
    </w:p>
    <w:p w14:paraId="3F097AA3">
      <w:pPr>
        <w:pStyle w:val="000023"/>
      </w:pPr>
      <w:bookmarkEnd w:id="118"/>
      <w:bookmarkEnd w:id="116"/>
      <w:bookmarkStart w:id="119" w:name="不定积分方法选择总表望闻问切"/>
      <w:r>
        <w:t xml:space="preserve">4.8 </w:t>
      </w:r>
      <w:r>
        <w:rPr>
          <w:rFonts w:hint="eastAsia"/>
        </w:rPr>
        <w:t>不定积分方法选择总表（“望闻问切”）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2DB2BAA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被积函数长相</w:t>
            </w:r>
          </w:p>
        </w:tc>
        <w:tc>
          <w:tcPr>
            <w:shd w:val="clear" w:color="auto" w:fill="D9E2F1"/>
          </w:tcPr>
          <w:p w14:paraId="66FB8B8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首选方法</w:t>
            </w:r>
          </w:p>
        </w:tc>
      </w:tr>
      <w:tr>
        <w:trPr/>
        <w:tc>
          <w:tcPr/>
          <w:p w14:paraId="2332A871">
            <w:pPr>
              <w:pStyle w:val="000016"/>
            </w:pPr>
            <w:r>
              <w:rPr>
                <w:rFonts w:hint="eastAsia"/>
              </w:rPr>
              <w:t>基本函数</w:t>
            </w:r>
            <w:r>
              <w:t xml:space="preserve"> / </w:t>
            </w:r>
            <w:r>
              <w:rPr>
                <w:rFonts w:hint="eastAsia"/>
              </w:rPr>
              <w:t>多项式组合</w:t>
            </w:r>
          </w:p>
        </w:tc>
        <w:tc>
          <w:tcPr/>
          <w:p w14:paraId="281992BF">
            <w:pPr>
              <w:pStyle w:val="000016"/>
            </w:pPr>
            <w:r>
              <w:rPr>
                <w:rFonts w:hint="eastAsia"/>
              </w:rPr>
              <w:t>直接积分（先恒等变形）</w:t>
            </w:r>
          </w:p>
        </w:tc>
      </w:tr>
      <w:tr>
        <w:trPr/>
        <w:tc>
          <w:tcPr/>
          <w:p w14:paraId="1C7E9CF1">
            <w:pPr>
              <w:pStyle w:val="000016"/>
            </w:pPr>
            <w:r>
              <w:rPr>
                <w:rFonts w:hint="eastAsia"/>
              </w:rPr>
              <w:t>复合函数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[</m:t>
              </m:r>
              <m:r>
                <m:rPr/>
                <w:rPr/>
                <m:t>φ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)]⋅</m:t>
              </m:r>
              <m:sSup>
                <m:sSupPr/>
                <m:e>
                  <m:r>
                    <m:rPr/>
                    <w:rPr/>
                    <m:t>φ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结构</w:t>
            </w:r>
          </w:p>
        </w:tc>
        <w:tc>
          <w:tcPr/>
          <w:p w14:paraId="61892620">
            <w:pPr>
              <w:pStyle w:val="000016"/>
            </w:pPr>
            <w:r>
              <w:rPr>
                <w:rFonts w:hint="eastAsia"/>
              </w:rPr>
              <w:t>凑微分（第一换元）</w:t>
            </w:r>
          </w:p>
        </w:tc>
      </w:tr>
      <w:tr>
        <w:trPr/>
        <w:tc>
          <w:tcPr/>
          <w:p w14:paraId="677BDC80">
            <w:pPr>
              <w:pStyle w:val="000016"/>
            </w:pPr>
            <w:r>
              <w:rPr>
                <w:rFonts w:hint="eastAsia"/>
              </w:rPr>
              <w:t>含</w:t>
            </w:r>
            <w:r>
              <w:t xml:space="preserve"> </w:t>
            </w:r>
            <m:oMath>
              <m:rad>
                <m:radPr>
                  <m:degHide m:val="1"/>
                </m:radPr>
                <m:deg/>
                <m:e>
                  <m:r>
                    <m:rPr/>
                    <w:rPr/>
                    <m:t>ax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b</m:t>
                  </m:r>
                </m:e>
              </m:rad>
            </m:oMath>
            <w:r>
              <w:t xml:space="preserve"> / </w:t>
            </w:r>
            <w:r>
              <w:rPr>
                <w:rFonts w:hint="eastAsia"/>
              </w:rPr>
              <w:t>高次根式</w:t>
            </w:r>
          </w:p>
        </w:tc>
        <w:tc>
          <w:tcPr/>
          <w:p w14:paraId="4AA53D92">
            <w:pPr>
              <w:pStyle w:val="000016"/>
            </w:pPr>
            <w:r>
              <w:rPr>
                <w:rFonts w:hint="eastAsia"/>
              </w:rPr>
              <w:t>根式代换（第二换元）</w:t>
            </w:r>
          </w:p>
        </w:tc>
      </w:tr>
      <w:tr>
        <w:trPr/>
        <w:tc>
          <w:tcPr/>
          <w:p w14:paraId="7AEFB44F">
            <w:pPr>
              <w:pStyle w:val="000016"/>
            </w:pPr>
            <w:r>
              <w:rPr>
                <w:rFonts w:hint="eastAsia"/>
              </w:rPr>
              <w:t>含</w:t>
            </w:r>
            <w:r>
              <w:t xml:space="preserve"> </w:t>
            </w: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t xml:space="preserve"> </w:t>
            </w:r>
            <w:r>
              <w:rPr>
                <w:rFonts w:hint="eastAsia"/>
              </w:rPr>
              <w:t>等二次根式</w:t>
            </w:r>
          </w:p>
        </w:tc>
        <w:tc>
          <w:tcPr/>
          <w:p w14:paraId="375F934D">
            <w:pPr>
              <w:pStyle w:val="000016"/>
            </w:pPr>
            <w:r>
              <w:rPr>
                <w:rFonts w:hint="eastAsia"/>
              </w:rPr>
              <w:t>三角代换</w:t>
            </w:r>
          </w:p>
        </w:tc>
      </w:tr>
      <w:tr>
        <w:trPr/>
        <w:tc>
          <w:tcPr/>
          <w:p w14:paraId="35D60B21">
            <w:pPr>
              <w:pStyle w:val="000016"/>
            </w:pPr>
            <w:r>
              <w:rPr>
                <w:rFonts w:hint="eastAsia"/>
              </w:rPr>
              <w:t>幂</w:t>
            </w:r>
            <w:r>
              <w:t xml:space="preserve"> × </w:t>
            </w:r>
            <w:r>
              <w:rPr>
                <w:rFonts w:hint="eastAsia"/>
              </w:rPr>
              <w:t>指</w:t>
            </w:r>
            <w:r>
              <w:t xml:space="preserve"> / </w:t>
            </w:r>
            <w:r>
              <w:rPr>
                <w:rFonts w:hint="eastAsia"/>
              </w:rPr>
              <w:t>幂</w:t>
            </w:r>
            <w:r>
              <w:t xml:space="preserve"> × </w:t>
            </w:r>
            <w:r>
              <w:rPr>
                <w:rFonts w:hint="eastAsia"/>
              </w:rPr>
              <w:t>三角</w:t>
            </w:r>
          </w:p>
        </w:tc>
        <w:tc>
          <w:tcPr/>
          <w:p w14:paraId="7E9B219D">
            <w:pPr>
              <w:pStyle w:val="000016"/>
            </w:pPr>
            <w:r>
              <w:rPr>
                <w:rFonts w:hint="eastAsia"/>
              </w:rPr>
              <w:t>分部积分（</w:t>
            </w:r>
            <m:oMath>
              <m:r>
                <m:rPr/>
                <w:rPr/>
                <m:t>u</m:t>
              </m:r>
            </m:oMath>
            <w:r>
              <w:t xml:space="preserve"> = </w:t>
            </w:r>
            <w:r>
              <w:rPr>
                <w:rFonts w:hint="eastAsia"/>
              </w:rPr>
              <w:t>幂）</w:t>
            </w:r>
          </w:p>
        </w:tc>
      </w:tr>
      <w:tr>
        <w:trPr/>
        <w:tc>
          <w:tcPr/>
          <w:p w14:paraId="5D1AAE96">
            <w:pPr>
              <w:pStyle w:val="000016"/>
            </w:pPr>
            <w:r>
              <w:rPr>
                <w:rFonts w:hint="eastAsia"/>
              </w:rPr>
              <w:t>对数</w:t>
            </w:r>
            <w:r>
              <w:t xml:space="preserve"> / </w:t>
            </w:r>
            <w:r>
              <w:rPr>
                <w:rFonts w:hint="eastAsia"/>
              </w:rPr>
              <w:t>反三角</w:t>
            </w:r>
            <w:r>
              <w:t xml:space="preserve"> × </w:t>
            </w:r>
            <w:r>
              <w:rPr>
                <w:rFonts w:hint="eastAsia"/>
              </w:rPr>
              <w:t>任意</w:t>
            </w:r>
          </w:p>
        </w:tc>
        <w:tc>
          <w:tcPr/>
          <w:p w14:paraId="3F404FAC">
            <w:pPr>
              <w:pStyle w:val="000016"/>
            </w:pPr>
            <w:r>
              <w:rPr>
                <w:rFonts w:hint="eastAsia"/>
              </w:rPr>
              <w:t>分部积分（</w:t>
            </w:r>
            <m:oMath>
              <m:r>
                <m:rPr/>
                <w:rPr/>
                <m:t>u</m:t>
              </m:r>
            </m:oMath>
            <w:r>
              <w:t xml:space="preserve"> = </w:t>
            </w:r>
            <w:r>
              <w:rPr>
                <w:rFonts w:hint="eastAsia"/>
              </w:rPr>
              <w:t>对数或反三角）</w:t>
            </w:r>
          </w:p>
        </w:tc>
      </w:tr>
      <w:tr>
        <w:trPr/>
        <w:tc>
          <w:tcPr/>
          <w:p w14:paraId="7A8FE445">
            <w:pPr>
              <w:pStyle w:val="000016"/>
            </w:pPr>
            <w:r>
              <w:rPr>
                <w:rFonts w:hint="eastAsia"/>
              </w:rPr>
              <w:t>真分式（分母可因式分解）</w:t>
            </w:r>
          </w:p>
        </w:tc>
        <w:tc>
          <w:tcPr/>
          <w:p w14:paraId="682E88B1">
            <w:pPr>
              <w:pStyle w:val="000016"/>
            </w:pPr>
            <w:r>
              <w:rPr>
                <w:rFonts w:hint="eastAsia"/>
              </w:rPr>
              <w:t>部分分式拆项</w:t>
            </w:r>
          </w:p>
        </w:tc>
      </w:tr>
      <w:tr>
        <w:trPr/>
        <w:tc>
          <w:tcPr/>
          <w:p w14:paraId="07C044B9">
            <w:pPr>
              <w:pStyle w:val="000016"/>
            </w:pPr>
            <w:r>
              <w:rPr>
                <w:rFonts w:hint="eastAsia"/>
              </w:rPr>
              <w:t>含</w:t>
            </w:r>
            <w:r>
              <w:t xml:space="preserve"> </w:t>
            </w:r>
            <m:oMath>
              <m:sSup>
                <m:sSupPr/>
                <m:e>
                  <m:r>
                    <m:rPr>
                      <m:sty m:val="p"/>
                    </m:rPr>
                    <w:rPr/>
                    <m:t>sin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/</m:t>
              </m:r>
              <m:sSup>
                <m:sSupPr/>
                <m:e>
                  <m:r>
                    <m:rPr>
                      <m:sty m:val="p"/>
                    </m:rPr>
                    <w:rPr/>
                    <m:t>cos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偶次幂</w:t>
            </w:r>
          </w:p>
        </w:tc>
        <w:tc>
          <w:tcPr/>
          <w:p w14:paraId="75BBE0BD">
            <w:pPr>
              <w:pStyle w:val="000016"/>
            </w:pPr>
            <w:r>
              <w:rPr>
                <w:rFonts w:hint="eastAsia"/>
              </w:rPr>
              <w:t>倍角公式降幂</w:t>
            </w:r>
          </w:p>
        </w:tc>
      </w:tr>
    </w:tbl>
    <w:p w14:paraId="0E9B7B0F">
      <w:r>
        <w:pict>
          <v:rect style="width:0;height:1.5pt" o:hr="t" o:hrstd="t" o:hralign="center"/>
        </w:pict>
      </w:r>
    </w:p>
    <w:p w14:paraId="51247BA4">
      <w:pPr>
        <w:pStyle w:val="000023"/>
      </w:pPr>
      <w:bookmarkEnd w:id="119"/>
      <w:bookmarkStart w:id="120" w:name="本章易错清单-3"/>
      <w:r>
        <w:t xml:space="preserve">4.9 </w:t>
      </w:r>
      <w:r>
        <w:rPr>
          <w:rFonts w:hint="eastAsia"/>
        </w:rPr>
        <w:t>本章易错清单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37892A60">
            <w:pPr>
              <w:pStyle w:val="000016"/>
              <w:jc w:val="center"/>
            </w:pPr>
            <w:r>
              <w:rPr>
                <w:b w:val="1"/>
                <w:color w:val="1F4E79"/>
              </w:rPr>
              <w:t>#</w:t>
            </w:r>
          </w:p>
        </w:tc>
        <w:tc>
          <w:tcPr>
            <w:shd w:val="clear" w:color="auto" w:fill="D9E2F1"/>
          </w:tcPr>
          <w:p w14:paraId="40E53CA8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易错点</w:t>
            </w:r>
          </w:p>
        </w:tc>
        <w:tc>
          <w:tcPr>
            <w:shd w:val="clear" w:color="auto" w:fill="D9E2F1"/>
          </w:tcPr>
          <w:p w14:paraId="7A24A8D3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正确做法</w:t>
            </w:r>
          </w:p>
        </w:tc>
      </w:tr>
      <w:tr>
        <w:trPr/>
        <w:tc>
          <w:tcPr/>
          <w:p w14:paraId="72C0C949">
            <w:pPr>
              <w:pStyle w:val="000016"/>
            </w:pPr>
            <w:r>
              <w:t>1</w:t>
            </w:r>
          </w:p>
        </w:tc>
        <w:tc>
          <w:tcPr/>
          <w:p w14:paraId="60F7EDCD">
            <w:pPr>
              <w:pStyle w:val="000016"/>
            </w:pPr>
            <w:r>
              <w:rPr>
                <w:rFonts w:hint="eastAsia"/>
              </w:rPr>
              <w:t>忘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</w:p>
        </w:tc>
        <w:tc>
          <w:tcPr/>
          <w:p w14:paraId="4341C8E2">
            <w:pPr>
              <w:pStyle w:val="000016"/>
            </w:pPr>
            <w:r>
              <w:rPr>
                <w:rFonts w:hint="eastAsia"/>
              </w:rPr>
              <w:t>不定积分答案永远带任意常数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</w:p>
        </w:tc>
      </w:tr>
      <w:tr>
        <w:trPr/>
        <w:tc>
          <w:tcPr/>
          <w:p w14:paraId="3BA5CF38">
            <w:pPr>
              <w:pStyle w:val="000016"/>
            </w:pPr>
            <w:r>
              <w:t>2</w:t>
            </w:r>
          </w:p>
        </w:tc>
        <w:tc>
          <w:tcPr/>
          <w:p w14:paraId="52F23C17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写成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ln</m:t>
              </m:r>
              <m:r>
                <m:rPr/>
                <w:rPr/>
                <m:t>x</m:t>
              </m:r>
            </m:oMath>
          </w:p>
        </w:tc>
        <w:tc>
          <w:tcPr/>
          <w:p w14:paraId="356DDE28">
            <w:pPr>
              <w:pStyle w:val="000016"/>
            </w:pPr>
            <w:r>
              <w:rPr>
                <w:rFonts w:hint="eastAsia"/>
              </w:rPr>
              <w:t>应写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ln|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</m:t>
              </m:r>
            </m:oMath>
            <w:r>
              <w:rPr>
                <w:rFonts w:hint="eastAsia"/>
              </w:rPr>
              <w:t>（绝对值不可丢）</w:t>
            </w:r>
          </w:p>
        </w:tc>
      </w:tr>
      <w:tr>
        <w:trPr/>
        <w:tc>
          <w:tcPr/>
          <w:p w14:paraId="2D8979F2">
            <w:pPr>
              <w:pStyle w:val="000016"/>
            </w:pPr>
            <w:r>
              <w:t>3</w:t>
            </w:r>
          </w:p>
        </w:tc>
        <w:tc>
          <w:tcPr/>
          <w:p w14:paraId="44DE8B51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公式用到</w:t>
            </w:r>
            <w:r>
              <w:t xml:space="preserve"> </w:t>
            </w:r>
            <m:oMath>
              <m:r>
                <m:rPr/>
                <w:rPr/>
                <m:t>μ</m:t>
              </m:r>
              <m:r>
                <m:rPr>
                  <m:sty m:val="p"/>
                </m:rPr>
                <w:rPr/>
                <m:t>=−</m:t>
              </m:r>
              <m:r>
                <m:rPr/>
                <w:rPr/>
                <m:t>1</m:t>
              </m:r>
            </m:oMath>
          </w:p>
        </w:tc>
        <w:tc>
          <w:tcPr/>
          <w:p w14:paraId="1D1B5D1E">
            <w:pPr>
              <w:pStyle w:val="000016"/>
            </w:pPr>
            <m:oMath>
              <m:r>
                <m:rPr/>
                <w:rPr/>
                <m:t>μ</m:t>
              </m:r>
              <m:r>
                <m:rPr>
                  <m:sty m:val="p"/>
                </m:rPr>
                <w:rPr/>
                <m:t>=−</m:t>
              </m:r>
              <m:r>
                <m:rPr/>
                <w:rPr/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>单独用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ln|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</m:t>
              </m:r>
            </m:oMath>
            <w:r>
              <w:rPr>
                <w:rFonts w:hint="eastAsia"/>
              </w:rPr>
              <w:t>（不能用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μ</m:t>
                      </m:r>
                      <m:r>
                        <m:rPr>
                          <m:sty m:val="p"/>
                        </m:rPr>
                        <w:rPr/>
                        <m:t>+</m:t>
                      </m:r>
                      <m:r>
                        <m:rPr/>
                        <w:rPr/>
                        <m:t>1</m:t>
                      </m:r>
                    </m:sup>
                  </m:sSup>
                </m:num>
                <m:den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</m:den>
              </m:f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14F23D1C">
            <w:pPr>
              <w:pStyle w:val="000016"/>
            </w:pPr>
            <w:r>
              <w:t>4</w:t>
            </w:r>
          </w:p>
        </w:tc>
        <w:tc>
          <w:tcPr/>
          <w:p w14:paraId="34ED8E30">
            <w:pPr>
              <w:pStyle w:val="000016"/>
            </w:pPr>
            <w:r>
              <w:rPr>
                <w:rFonts w:hint="eastAsia"/>
              </w:rPr>
              <w:t>幂函数公式分母</w:t>
            </w:r>
            <w:r>
              <w:t xml:space="preserve"> </w:t>
            </w:r>
            <m:oMath>
              <m:r>
                <m:rPr/>
                <w:rPr/>
                <m:t>μ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>写错</w:t>
            </w:r>
          </w:p>
        </w:tc>
        <w:tc>
          <w:tcPr/>
          <w:p w14:paraId="3A7CBCE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3</m:t>
                  </m:r>
                </m:sup>
              </m:sSup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4</m:t>
                      </m:r>
                    </m:sup>
                  </m:sSup>
                </m:num>
                <m:den>
                  <m:r>
                    <m:rPr/>
                    <w:rPr/>
                    <m:t>4</m:t>
                  </m:r>
                </m:den>
              </m:f>
            </m:oMath>
            <w:r>
              <w:rPr>
                <w:rFonts w:hint="eastAsia"/>
              </w:rPr>
              <w:t>（</w:t>
            </w:r>
            <w:r>
              <w:rPr>
                <w:rFonts w:hint="eastAsia"/>
                <w:b w:val="1"/>
                <w:bCs w:val="1"/>
              </w:rPr>
              <w:t>除</w:t>
            </w:r>
            <w:r>
              <w:rPr>
                <w:rFonts w:hint="eastAsia"/>
              </w:rPr>
              <w:t>以</w:t>
            </w:r>
            <w:r>
              <w:t xml:space="preserve"> </w:t>
            </w:r>
            <w:r>
              <w:rPr>
                <w:rFonts w:hint="eastAsia"/>
              </w:rPr>
              <w:t>4，不是乘）</w:t>
            </w:r>
          </w:p>
        </w:tc>
      </w:tr>
      <w:tr>
        <w:trPr/>
        <w:tc>
          <w:tcPr/>
          <w:p w14:paraId="31195EA3">
            <w:pPr>
              <w:pStyle w:val="000016"/>
            </w:pPr>
            <w:r>
              <w:t>5</w:t>
            </w:r>
          </w:p>
        </w:tc>
        <w:tc>
          <w:tcPr/>
          <w:p w14:paraId="4124690F">
            <w:pPr>
              <w:pStyle w:val="000016"/>
            </w:pPr>
            <w:r>
              <w:rPr>
                <w:rFonts w:hint="eastAsia"/>
              </w:rPr>
              <w:t>凑微分系数忘乘</w:t>
            </w:r>
          </w:p>
        </w:tc>
        <w:tc>
          <w:tcPr/>
          <w:p w14:paraId="218F7AC5">
            <w:pPr>
              <w:pStyle w:val="000016"/>
            </w:pPr>
            <m:oMath>
              <m:r>
                <m:rPr>
                  <m:sty m:val="p"/>
                </m:rPr>
                <w:rPr/>
                <m:t>∫(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b</m:t>
                  </m:r>
                  <m:sSup>
                    <m:sSupPr/>
                    <m:e>
                      <m:r>
                        <m:rPr>
                          <m:sty m:val="p"/>
                        </m:rPr>
                        <w:rPr/>
                        <m:t>)</m:t>
                      </m:r>
                    </m:e>
                    <m:sup>
                      <m:r>
                        <m:rPr/>
                        <w:rPr/>
                        <m:t>n</m:t>
                      </m:r>
                      <m:r>
                        <m:rPr>
                          <m:sty m:val="p"/>
                        </m:rPr>
                        <w:rPr/>
                        <m:t>+</m:t>
                      </m:r>
                      <m:r>
                        <m:rPr/>
                        <w:rPr/>
                        <m:t>1</m:t>
                      </m:r>
                    </m:sup>
                  </m:sSup>
                </m:num>
                <m:den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n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  <w:r>
              <w:rPr>
                <w:rFonts w:hint="eastAsia"/>
              </w:rPr>
              <w:t>，</w:t>
            </w:r>
            <w:r>
              <w:rPr>
                <w:rFonts w:hint="eastAsia"/>
                <w:b w:val="1"/>
                <w:bCs w:val="1"/>
              </w:rPr>
              <w:t>系数</w:t>
            </w:r>
            <w:r>
              <w:rPr>
                <w:b w:val="1"/>
                <w:bCs w:val="1"/>
              </w:rP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</m:oMath>
            <w:r>
              <w:rPr>
                <w:b w:val="1"/>
                <w:bCs w:val="1"/>
              </w:rPr>
              <w:t xml:space="preserve"> </w:t>
            </w:r>
            <w:r>
              <w:rPr>
                <w:rFonts w:hint="eastAsia"/>
                <w:b w:val="1"/>
                <w:bCs w:val="1"/>
              </w:rPr>
              <w:t>别忘</w:t>
            </w:r>
          </w:p>
        </w:tc>
      </w:tr>
      <w:tr>
        <w:trPr/>
        <w:tc>
          <w:tcPr/>
          <w:p w14:paraId="18EFDC4B">
            <w:pPr>
              <w:pStyle w:val="000016"/>
            </w:pPr>
            <w:r>
              <w:t>6</w:t>
            </w:r>
          </w:p>
        </w:tc>
        <w:tc>
          <w:tcPr/>
          <w:p w14:paraId="590B3F80">
            <w:pPr>
              <w:pStyle w:val="000016"/>
            </w:pPr>
            <w:r>
              <w:rPr>
                <w:rFonts w:hint="eastAsia"/>
              </w:rPr>
              <w:t>分部积分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u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v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uv</m:t>
              </m:r>
              <m:r>
                <m:rPr>
                  <m:sty m:val="p"/>
                </m:rPr>
                <w:rPr/>
                <m:t>−∫</m:t>
              </m:r>
              <m:r>
                <m:rPr/>
                <w:rPr/>
                <m:t>v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u</m:t>
              </m:r>
            </m:oMath>
            <w:r>
              <w:t xml:space="preserve"> </w:t>
            </w:r>
            <w:r>
              <w:rPr>
                <w:rFonts w:hint="eastAsia"/>
              </w:rPr>
              <w:t>的</w:t>
            </w:r>
            <w:r>
              <w:t xml:space="preserve"> </w:t>
            </w:r>
            <m:oMath>
              <m:r>
                <m:rPr/>
                <w:rPr/>
                <m:t>v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u</m:t>
              </m:r>
            </m:oMath>
            <w:r>
              <w:t xml:space="preserve"> </w:t>
            </w:r>
            <w:r>
              <w:rPr>
                <w:rFonts w:hint="eastAsia"/>
              </w:rPr>
              <w:t>忘积分</w:t>
            </w:r>
          </w:p>
        </w:tc>
        <w:tc>
          <w:tcPr/>
          <w:p w14:paraId="2C9BB711">
            <w:pPr>
              <w:pStyle w:val="000016"/>
            </w:pPr>
            <w:r>
              <w:rPr>
                <w:rFonts w:hint="eastAsia"/>
              </w:rPr>
              <w:t>第二项要</w:t>
            </w:r>
            <w:r>
              <w:rPr>
                <w:rFonts w:hint="eastAsia"/>
                <w:b w:val="1"/>
                <w:bCs w:val="1"/>
              </w:rPr>
              <w:t>再积分一次</w:t>
            </w:r>
          </w:p>
        </w:tc>
      </w:tr>
      <w:tr>
        <w:trPr/>
        <w:tc>
          <w:tcPr/>
          <w:p w14:paraId="23C0276B">
            <w:pPr>
              <w:pStyle w:val="000016"/>
            </w:pPr>
            <w:r>
              <w:t>7</w:t>
            </w:r>
          </w:p>
        </w:tc>
        <w:tc>
          <w:tcPr/>
          <w:p w14:paraId="78A54EE8">
            <w:pPr>
              <w:pStyle w:val="000016"/>
            </w:pPr>
            <w:r>
              <w:rPr>
                <w:rFonts w:hint="eastAsia"/>
              </w:rPr>
              <w:t>三角代换回代不完整</w:t>
            </w:r>
          </w:p>
        </w:tc>
        <w:tc>
          <w:tcPr/>
          <w:p w14:paraId="01763D4A">
            <w:pPr>
              <w:pStyle w:val="000016"/>
            </w:pPr>
            <w:r>
              <w:rPr>
                <w:rFonts w:hint="eastAsia"/>
              </w:rPr>
              <w:t>用直角三角形边角关系回代，不要留</w:t>
            </w:r>
            <w:r>
              <w:t xml:space="preserve"> </w:t>
            </w:r>
            <m:oMath>
              <m:r>
                <m:rPr/>
                <w:rPr/>
                <m:t>t</m:t>
              </m:r>
            </m:oMath>
          </w:p>
        </w:tc>
      </w:tr>
      <w:tr>
        <w:trPr/>
        <w:tc>
          <w:tcPr/>
          <w:p w14:paraId="0A579950">
            <w:pPr>
              <w:pStyle w:val="000016"/>
            </w:pPr>
            <w:r>
              <w:t>8</w:t>
            </w:r>
          </w:p>
        </w:tc>
        <w:tc>
          <w:tcPr/>
          <w:p w14:paraId="5DDEBAE6">
            <w:pPr>
              <w:pStyle w:val="000016"/>
            </w:pPr>
            <w:r>
              <w:rPr>
                <w:rFonts w:hint="eastAsia"/>
              </w:rPr>
              <w:t>结果不检验</w:t>
            </w:r>
          </w:p>
        </w:tc>
        <w:tc>
          <w:tcPr/>
          <w:p w14:paraId="0D8B4005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求导回验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即对</w:t>
            </w:r>
          </w:p>
        </w:tc>
      </w:tr>
      <w:tr>
        <w:trPr/>
        <w:tc>
          <w:tcPr/>
          <w:p w14:paraId="765252F6">
            <w:pPr>
              <w:pStyle w:val="000016"/>
            </w:pPr>
            <w:r>
              <w:t>9</w:t>
            </w:r>
          </w:p>
        </w:tc>
        <w:tc>
          <w:tcPr/>
          <w:p w14:paraId="06407A7B">
            <w:pPr>
              <w:pStyle w:val="000016"/>
            </w:pPr>
            <w:r>
              <w:rPr>
                <w:rFonts w:hint="eastAsia"/>
              </w:rPr>
              <w:t>第二换元未回代</w:t>
            </w:r>
          </w:p>
        </w:tc>
        <w:tc>
          <w:tcPr/>
          <w:p w14:paraId="3D40295D">
            <w:pPr>
              <w:pStyle w:val="000016"/>
            </w:pPr>
            <w:r>
              <w:rPr>
                <w:rFonts w:hint="eastAsia"/>
              </w:rPr>
              <w:t>答案必须用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表达</w:t>
            </w:r>
          </w:p>
        </w:tc>
      </w:tr>
      <w:tr>
        <w:trPr/>
        <w:tc>
          <w:tcPr/>
          <w:p w14:paraId="44AE3054">
            <w:pPr>
              <w:pStyle w:val="000016"/>
            </w:pPr>
            <w:r>
              <w:t>10</w:t>
            </w:r>
          </w:p>
        </w:tc>
        <w:tc>
          <w:tcPr/>
          <w:p w14:paraId="38402853">
            <w:pPr>
              <w:pStyle w:val="000016"/>
            </w:pPr>
            <w:r>
              <w:rPr>
                <w:rFonts w:hint="eastAsia"/>
              </w:rPr>
              <w:t>不定积分结果”不唯一”误判错</w:t>
            </w:r>
          </w:p>
        </w:tc>
        <w:tc>
          <w:tcPr/>
          <w:p w14:paraId="66764F2A">
            <w:pPr>
              <w:pStyle w:val="000016"/>
            </w:pPr>
            <w:r>
              <w:rPr>
                <w:rFonts w:hint="eastAsia"/>
              </w:rPr>
              <w:t>不定积分结果可差常数，</w:t>
            </w:r>
            <w:r>
              <w:rPr>
                <w:rFonts w:hint="eastAsia"/>
                <w:b w:val="1"/>
                <w:bCs w:val="1"/>
              </w:rPr>
              <w:t>求导验证</w:t>
            </w:r>
            <w:r>
              <w:rPr>
                <w:rFonts w:hint="eastAsia"/>
              </w:rPr>
              <w:t>最稳</w:t>
            </w:r>
          </w:p>
        </w:tc>
      </w:tr>
    </w:tbl>
    <w:p w14:paraId="0D6D8497">
      <w:r>
        <w:pict>
          <v:rect style="width:0;height:1.5pt" o:hr="t" o:hrstd="t" o:hralign="center"/>
        </w:pict>
      </w:r>
    </w:p>
    <w:p w14:paraId="546DDC50">
      <w:pPr>
        <w:pStyle w:val="000015"/>
      </w:pPr>
      <w:r>
        <w:rPr>
          <w:rFonts w:hint="eastAsia"/>
          <w:i w:val="1"/>
          <w:iCs w:val="1"/>
        </w:rPr>
        <w:t>不定积分是求导的逆运算——学完每个积分公式，</w:t>
      </w:r>
      <w:r>
        <w:rPr>
          <w:rFonts w:hint="eastAsia"/>
          <w:b w:val="1"/>
          <w:bCs w:val="1"/>
          <w:i w:val="1"/>
          <w:iCs w:val="1"/>
        </w:rPr>
        <w:t>立即求导验算</w:t>
      </w:r>
      <w:r>
        <w:rPr>
          <w:rFonts w:hint="eastAsia"/>
          <w:i w:val="1"/>
          <w:iCs w:val="1"/>
        </w:rPr>
        <w:t>。这是学积分最稳的习惯。</w:t>
      </w:r>
    </w:p>
    <w:p w14:paraId="2009133F">
      <w:pPr>
        <w:pStyle w:val="000021"/>
      </w:pPr>
      <w:bookmarkEnd w:id="120"/>
      <w:bookmarkEnd w:id="98"/>
      <w:bookmarkStart w:id="121" w:name="第五章-核心方法速查"/>
      <w:r>
        <w:rPr>
          <w:rFonts w:hint="eastAsia"/>
        </w:rPr>
        <w:t>第五章</w:t>
      </w:r>
      <w:r>
        <w:rPr>
          <w:rFonts w:hint="eastAsia"/>
        </w:rPr>
        <w:t>　</w:t>
      </w:r>
      <w:r>
        <w:rPr>
          <w:rFonts w:hint="eastAsia"/>
        </w:rPr>
        <w:t>核心方法速查</w:t>
      </w:r>
    </w:p>
    <w:p w14:paraId="6309687D">
      <w:pPr>
        <w:pStyle w:val="000033"/>
      </w:pPr>
      <w:r>
        <w:rPr>
          <w:rFonts w:hint="eastAsia"/>
          <w:b w:val="1"/>
          <w:bCs w:val="1"/>
        </w:rPr>
        <w:t>本讲义的定位</w:t>
      </w:r>
      <w:r>
        <w:rPr>
          <w:rFonts w:hint="eastAsia"/>
        </w:rPr>
        <w:t>：本讲义是”知识讲解型”，不是”题库说明”、不是”题型归纳”。本章给出按”题型信号”反查”首选方法”的速查表，方便做题时调出。</w:t>
      </w:r>
    </w:p>
    <w:p w14:paraId="20B95F52">
      <w:r>
        <w:pict>
          <v:rect style="width:0;height:1.5pt" o:hr="t" o:hrstd="t" o:hralign="center"/>
        </w:pict>
      </w:r>
    </w:p>
    <w:p w14:paraId="2164A558">
      <w:pPr>
        <w:pStyle w:val="000023"/>
      </w:pPr>
      <w:bookmarkStart w:id="122" w:name="求极限看到什么用什么"/>
      <w:r>
        <w:t xml:space="preserve">5.1 </w:t>
      </w:r>
      <w:r>
        <w:rPr>
          <w:rFonts w:hint="eastAsia"/>
        </w:rPr>
        <w:t>求极限——看到什么用什么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57A7B9F1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极限类型</w:t>
            </w:r>
          </w:p>
        </w:tc>
        <w:tc>
          <w:tcPr>
            <w:shd w:val="clear" w:color="auto" w:fill="D9E2F1"/>
          </w:tcPr>
          <w:p w14:paraId="1CD6555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看到什么</w:t>
            </w:r>
          </w:p>
        </w:tc>
        <w:tc>
          <w:tcPr>
            <w:shd w:val="clear" w:color="auto" w:fill="D9E2F1"/>
          </w:tcPr>
          <w:p w14:paraId="6F5EF2A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用什么方法</w:t>
            </w:r>
          </w:p>
        </w:tc>
      </w:tr>
      <w:tr>
        <w:trPr/>
        <w:tc>
          <w:tcPr/>
          <w:p w14:paraId="15897296">
            <w:pPr>
              <w:pStyle w:val="000016"/>
            </w:pPr>
            <w:r>
              <w:rPr>
                <w:rFonts w:hint="eastAsia"/>
              </w:rPr>
              <w:t>代入型</w:t>
            </w:r>
          </w:p>
        </w:tc>
        <w:tc>
          <w:tcPr/>
          <w:p w14:paraId="4D3B68E2">
            <w:pPr>
              <w:pStyle w:val="000016"/>
            </w:pPr>
            <m:oMath>
              <m:sSub>
                <m:sSubPr/>
                <m:e>
                  <m:r>
                    <m:rPr>
                      <m:sty m:val="p"/>
                    </m:rPr>
                    <w:rPr/>
                    <m:t>lim</m:t>
                  </m:r>
                </m:e>
                <m:sub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→</m:t>
                  </m:r>
                  <m:sSub>
                    <m:sSubPr/>
                    <m:e>
                      <m:r>
                        <m:rPr/>
                        <w:rPr/>
                        <m:t>x</m:t>
                      </m:r>
                    </m:e>
                    <m:sub>
                      <m:r>
                        <m:rPr/>
                        <w:rPr/>
                        <m:t>0</m:t>
                      </m:r>
                    </m:sub>
                  </m:sSub>
                </m:sub>
              </m:sSub>
            </m:oMath>
            <w:r>
              <w:rPr>
                <w:rFonts w:hint="eastAsia"/>
              </w:rPr>
              <w:t>，</w:t>
            </w:r>
            <m:oMath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</m:oMath>
            <w:r>
              <w:t xml:space="preserve"> </w:t>
            </w:r>
            <w:r>
              <w:rPr>
                <w:rFonts w:hint="eastAsia"/>
              </w:rPr>
              <w:t>在定义域内</w:t>
            </w:r>
          </w:p>
        </w:tc>
        <w:tc>
          <w:tcPr/>
          <w:p w14:paraId="4F4005C9">
            <w:pPr>
              <w:pStyle w:val="000016"/>
            </w:pPr>
            <w:r>
              <w:rPr>
                <w:rFonts w:hint="eastAsia"/>
              </w:rPr>
              <w:t>直接代入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b>
                <m:sSubPr/>
                <m:e>
                  <m:r>
                    <m:rPr/>
                    <w:rPr/>
                    <m:t>x</m:t>
                  </m:r>
                </m:e>
                <m:sub>
                  <m:r>
                    <m:rPr/>
                    <w:rPr/>
                    <m:t>0</m:t>
                  </m:r>
                </m:sub>
              </m:sSub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664004D3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（因式）</w:t>
            </w:r>
          </w:p>
        </w:tc>
        <w:tc>
          <w:tcPr/>
          <w:p w14:paraId="6AFDAF8F">
            <w:pPr>
              <w:pStyle w:val="000016"/>
            </w:pPr>
            <w:r>
              <w:rPr>
                <w:rFonts w:hint="eastAsia"/>
              </w:rPr>
              <w:t>分母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且分子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，且都是多项式</w:t>
            </w:r>
          </w:p>
        </w:tc>
        <w:tc>
          <w:tcPr/>
          <w:p w14:paraId="3D659402">
            <w:pPr>
              <w:pStyle w:val="000016"/>
            </w:pPr>
            <w:r>
              <w:rPr>
                <w:rFonts w:hint="eastAsia"/>
              </w:rPr>
              <w:t>约去公因式</w:t>
            </w:r>
          </w:p>
        </w:tc>
      </w:tr>
      <w:tr>
        <w:trPr/>
        <w:tc>
          <w:tcPr/>
          <w:p w14:paraId="559B9535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（根式）</w:t>
            </w:r>
          </w:p>
        </w:tc>
        <w:tc>
          <w:tcPr/>
          <w:p w14:paraId="6C649D7F">
            <w:pPr>
              <w:pStyle w:val="000016"/>
            </w:pPr>
            <w:r>
              <w:rPr>
                <w:rFonts w:hint="eastAsia"/>
              </w:rPr>
              <w:t>含根号且分母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→</m:t>
              </m:r>
              <m:r>
                <m:rPr/>
                <w:rPr/>
                <m:t>0</m:t>
              </m:r>
            </m:oMath>
          </w:p>
        </w:tc>
        <w:tc>
          <w:tcPr/>
          <w:p w14:paraId="7C524ACB">
            <w:pPr>
              <w:pStyle w:val="000016"/>
            </w:pPr>
            <w:r>
              <w:rPr>
                <w:rFonts w:hint="eastAsia"/>
              </w:rPr>
              <w:t>分子分母有理化</w:t>
            </w:r>
          </w:p>
        </w:tc>
      </w:tr>
      <w:tr>
        <w:trPr/>
        <w:tc>
          <w:tcPr/>
          <w:p w14:paraId="48D6BB45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  <w:r>
              <w:t>​</w:t>
            </w:r>
          </w:p>
        </w:tc>
        <w:tc>
          <w:tcPr/>
          <w:p w14:paraId="438FE27F">
            <w:pPr>
              <w:pStyle w:val="000016"/>
            </w:pPr>
            <w:r>
              <w:rPr>
                <w:rFonts w:hint="eastAsia"/>
              </w:rPr>
              <w:t>多项式之比</w:t>
            </w:r>
            <w:r>
              <w:t xml:space="preserve"> </w:t>
            </w:r>
            <m:oMath>
              <m:r>
                <m:rPr/>
                <w:rPr/>
                <m:t>n</m:t>
              </m:r>
              <m:r>
                <m:rPr>
                  <m:sty m:val="p"/>
                </m:rPr>
                <w:rPr/>
                <m:t>→∞</m:t>
              </m:r>
            </m:oMath>
          </w:p>
        </w:tc>
        <w:tc>
          <w:tcPr/>
          <w:p w14:paraId="2FC00D88">
            <w:pPr>
              <w:pStyle w:val="000016"/>
            </w:pPr>
            <w:r>
              <w:rPr>
                <w:rFonts w:hint="eastAsia"/>
              </w:rPr>
              <w:t>抓大头（同除以</w:t>
            </w:r>
            <w:r>
              <w:t xml:space="preserve"> </w:t>
            </w:r>
            <m:oMath>
              <m:r>
                <m:rPr/>
                <w:rPr/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>的最高次幂）</w:t>
            </w:r>
          </w:p>
        </w:tc>
      </w:tr>
      <w:tr>
        <w:trPr/>
        <w:tc>
          <w:tcPr/>
          <w:p w14:paraId="44C01E8F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sin▫</m:t>
                  </m:r>
                </m:num>
                <m:den>
                  <m:r>
                    <m:rPr>
                      <m:sty m:val="p"/>
                    </m:rPr>
                    <w:rPr/>
                    <m:t>▫</m:t>
                  </m:r>
                </m:den>
              </m:f>
            </m:oMath>
            <w:r>
              <w:t>​</w:t>
            </w:r>
          </w:p>
        </w:tc>
        <w:tc>
          <w:tcPr/>
          <w:p w14:paraId="5FFB5721">
            <w:pPr>
              <w:pStyle w:val="000016"/>
            </w:pPr>
            <w:r>
              <w:rPr>
                <w:rFonts w:hint="eastAsia"/>
              </w:rPr>
              <w:t>三角函数比，</w:t>
            </w:r>
            <m:oMath>
              <m:r>
                <m:rPr>
                  <m:sty m:val="p"/>
                </m:rPr>
                <w:rPr/>
                <m:t>▫→</m:t>
              </m:r>
              <m:r>
                <m:rPr/>
                <w:rPr/>
                <m:t>0</m:t>
              </m:r>
            </m:oMath>
          </w:p>
        </w:tc>
        <w:tc>
          <w:tcPr/>
          <w:p w14:paraId="237AFFB5">
            <w:pPr>
              <w:pStyle w:val="000016"/>
            </w:pPr>
            <w:r>
              <w:rPr>
                <w:rFonts w:hint="eastAsia"/>
              </w:rPr>
              <w:t>重要极限一</w:t>
            </w:r>
          </w:p>
        </w:tc>
      </w:tr>
      <w:tr>
        <w:trPr/>
        <w:tc>
          <w:tcPr/>
          <w:p w14:paraId="7FEDE64C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</m:oMath>
            <w:r>
              <w:t>​</w:t>
            </w:r>
          </w:p>
        </w:tc>
        <w:tc>
          <w:tcPr/>
          <w:p w14:paraId="063F89A6">
            <w:pPr>
              <w:pStyle w:val="000016"/>
            </w:pPr>
            <w:r>
              <w:rPr>
                <w:rFonts w:hint="eastAsia"/>
              </w:rPr>
              <w:t>底数</w:t>
            </w:r>
            <w:r>
              <w:t xml:space="preserve"> </w:t>
            </w:r>
            <m:oMath>
              <m:r>
                <m:rPr/>
                <w:rPr/>
                <m:t>1</m:t>
              </m:r>
            </m:oMath>
            <w:r>
              <w:t xml:space="preserve"> + </w:t>
            </w:r>
            <w:r>
              <w:rPr>
                <w:rFonts w:hint="eastAsia"/>
              </w:rPr>
              <w:t>无穷小，指数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→∞</m:t>
              </m:r>
            </m:oMath>
          </w:p>
        </w:tc>
        <w:tc>
          <w:tcPr/>
          <w:p w14:paraId="6BA4B828">
            <w:pPr>
              <w:pStyle w:val="000016"/>
            </w:pPr>
            <w:r>
              <w:rPr>
                <w:rFonts w:hint="eastAsia"/>
              </w:rPr>
              <w:t>重要极限二</w:t>
            </w:r>
          </w:p>
        </w:tc>
      </w:tr>
      <w:tr>
        <w:trPr/>
        <w:tc>
          <w:tcPr/>
          <w:p w14:paraId="00A58B02">
            <w:pPr>
              <w:pStyle w:val="000016"/>
            </w:pPr>
            <m:oMath>
              <m:r>
                <m:rPr/>
                <w:rPr/>
                <m:t>0</m:t>
              </m:r>
              <m:r>
                <m:rPr>
                  <m:sty m:val="p"/>
                </m:rPr>
                <w:rPr/>
                <m:t>⋅∞</m:t>
              </m:r>
            </m:oMath>
            <w:r>
              <w:rPr>
                <w:rFonts w:hint="eastAsia"/>
              </w:rPr>
              <w:t>、</w:t>
            </w:r>
            <m:oMath>
              <m:r>
                <m:rPr>
                  <m:sty m:val="p"/>
                </m:rPr>
                <w:rPr/>
                <m:t>∞−∞</m:t>
              </m:r>
            </m:oMath>
          </w:p>
        </w:tc>
        <w:tc>
          <w:tcPr/>
          <w:p w14:paraId="108AD397">
            <w:pPr>
              <w:pStyle w:val="000016"/>
            </w:pPr>
            <w:r>
              <w:rPr>
                <w:rFonts w:hint="eastAsia"/>
              </w:rPr>
              <w:t>加减乘除未定式</w:t>
            </w:r>
          </w:p>
        </w:tc>
        <w:tc>
          <w:tcPr/>
          <w:p w14:paraId="3BC0F2ED">
            <w:pPr>
              <w:pStyle w:val="000016"/>
            </w:pPr>
            <w:r>
              <w:rPr>
                <w:rFonts w:hint="eastAsia"/>
              </w:rPr>
              <w:t>化为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</w:p>
        </w:tc>
      </w:tr>
      <w:tr>
        <w:trPr/>
        <w:tc>
          <w:tcPr/>
          <w:p w14:paraId="4DD6597D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1</m:t>
                  </m:r>
                </m:e>
                <m:sup>
                  <m:r>
                    <m:rPr>
                      <m:sty m:val="p"/>
                    </m:rPr>
                    <w:rPr/>
                    <m:t>∞</m:t>
                  </m:r>
                </m:sup>
              </m:sSup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/>
                    <w:rPr/>
                    <m:t>0</m:t>
                  </m:r>
                </m:e>
                <m:sup>
                  <m:r>
                    <m:rPr/>
                    <w:rPr/>
                    <m:t>0</m:t>
                  </m:r>
                </m:sup>
              </m:sSup>
            </m:oMath>
            <w:r>
              <w:rPr>
                <w:rFonts w:hint="eastAsia"/>
              </w:rPr>
              <w:t>、</w:t>
            </w:r>
            <m:oMath>
              <m:sSup>
                <m:sSupPr/>
                <m:e>
                  <m:r>
                    <m:rPr>
                      <m:sty m:val="p"/>
                    </m:rPr>
                    <w:rPr/>
                    <m:t>∞</m:t>
                  </m:r>
                </m:e>
                <m:sup>
                  <m:r>
                    <m:rPr/>
                    <w:rPr/>
                    <m:t>0</m:t>
                  </m:r>
                </m:sup>
              </m:sSup>
            </m:oMath>
          </w:p>
        </w:tc>
        <w:tc>
          <w:tcPr/>
          <w:p w14:paraId="70278EDE">
            <w:pPr>
              <w:pStyle w:val="000016"/>
            </w:pPr>
            <w:r>
              <w:rPr>
                <w:rFonts w:hint="eastAsia"/>
              </w:rPr>
              <w:t>幂指函数</w:t>
            </w:r>
          </w:p>
        </w:tc>
        <w:tc>
          <w:tcPr/>
          <w:p w14:paraId="6DB6C810">
            <w:pPr>
              <w:pStyle w:val="000016"/>
            </w:pPr>
            <w:r>
              <w:rPr>
                <w:rFonts w:hint="eastAsia"/>
              </w:rPr>
              <w:t>取对数</w:t>
            </w:r>
            <w:r>
              <w:t xml:space="preserve"> → </w:t>
            </w:r>
            <w:r>
              <w:rPr>
                <w:rFonts w:hint="eastAsia"/>
              </w:rPr>
              <w:t>用洛必达</w:t>
            </w:r>
          </w:p>
        </w:tc>
      </w:tr>
      <w:tr>
        <w:trPr/>
        <w:tc>
          <w:tcPr/>
          <w:p w14:paraId="3909D783">
            <w:pPr>
              <w:pStyle w:val="000016"/>
            </w:pPr>
            <w:r>
              <w:rPr>
                <w:rFonts w:hint="eastAsia"/>
              </w:rPr>
              <w:t>加减项中的无穷小</w:t>
            </w:r>
          </w:p>
        </w:tc>
        <w:tc>
          <w:tcPr/>
          <w:p w14:paraId="30F2ACED">
            <w:pPr>
              <w:pStyle w:val="000016"/>
            </w:pPr>
            <w:r>
              <w:rPr>
                <w:rFonts w:hint="eastAsia"/>
              </w:rPr>
              <w:t>替换后可能与其他项抵消</w:t>
            </w:r>
          </w:p>
        </w:tc>
        <w:tc>
          <w:tcPr/>
          <w:p w14:paraId="2DAB6E27">
            <w:pPr>
              <w:pStyle w:val="000016"/>
            </w:pPr>
            <w:r>
              <w:rPr>
                <w:rFonts w:hint="eastAsia"/>
              </w:rPr>
              <w:t>改用泰勒展开或洛必达</w:t>
            </w:r>
          </w:p>
        </w:tc>
      </w:tr>
      <w:tr>
        <w:trPr/>
        <w:tc>
          <w:tcPr/>
          <w:p w14:paraId="3A52A24B">
            <w:pPr>
              <w:pStyle w:val="000016"/>
            </w:pPr>
            <w:r>
              <w:rPr>
                <w:rFonts w:hint="eastAsia"/>
              </w:rPr>
              <w:t>实在看不出来</w:t>
            </w:r>
          </w:p>
        </w:tc>
        <w:tc>
          <w:tcPr/>
          <w:p w14:paraId="19E48475">
            <w:pPr>
              <w:pStyle w:val="000016"/>
            </w:pPr>
            <w:r>
              <w:rPr>
                <w:rFonts w:hint="eastAsia"/>
              </w:rPr>
              <w:t>任何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rPr>
                <w:rFonts w:hint="eastAsia"/>
              </w:rPr>
              <w:t>、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</w:p>
        </w:tc>
        <w:tc>
          <w:tcPr/>
          <w:p w14:paraId="550F13A4">
            <w:pPr>
              <w:pStyle w:val="000016"/>
            </w:pPr>
            <w:r>
              <w:rPr>
                <w:rFonts w:hint="eastAsia"/>
              </w:rPr>
              <w:t>洛必达（但要验型）</w:t>
            </w:r>
          </w:p>
        </w:tc>
      </w:tr>
    </w:tbl>
    <w:p w14:paraId="7A775C7C">
      <w:r>
        <w:pict>
          <v:rect style="width:0;height:1.5pt" o:hr="t" o:hrstd="t" o:hralign="center"/>
        </w:pict>
      </w:r>
    </w:p>
    <w:p w14:paraId="1319CD03">
      <w:pPr>
        <w:pStyle w:val="000023"/>
      </w:pPr>
      <w:bookmarkEnd w:id="122"/>
      <w:bookmarkStart w:id="123" w:name="求导数五种结构"/>
      <w:r>
        <w:t xml:space="preserve">5.2 </w:t>
      </w:r>
      <w:r>
        <w:rPr>
          <w:rFonts w:hint="eastAsia"/>
        </w:rPr>
        <w:t>求导数——五种结构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59D26236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函数结构</w:t>
            </w:r>
          </w:p>
        </w:tc>
        <w:tc>
          <w:tcPr>
            <w:shd w:val="clear" w:color="auto" w:fill="D9E2F1"/>
          </w:tcPr>
          <w:p w14:paraId="2A72A595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用什么法则</w:t>
            </w:r>
          </w:p>
        </w:tc>
      </w:tr>
      <w:tr>
        <w:trPr/>
        <w:tc>
          <w:tcPr/>
          <w:p w14:paraId="3A43FE2E">
            <w:pPr>
              <w:pStyle w:val="000016"/>
            </w:pPr>
            <w:r>
              <w:rPr>
                <w:rFonts w:hint="eastAsia"/>
              </w:rPr>
              <w:t>基本初等函数</w:t>
            </w:r>
          </w:p>
        </w:tc>
        <w:tc>
          <w:tcPr/>
          <w:p w14:paraId="437264FE">
            <w:pPr>
              <w:pStyle w:val="000016"/>
            </w:pPr>
            <w:r>
              <w:rPr>
                <w:rFonts w:hint="eastAsia"/>
              </w:rPr>
              <w:t>公式表</w:t>
            </w:r>
          </w:p>
        </w:tc>
      </w:tr>
      <w:tr>
        <w:trPr/>
        <w:tc>
          <w:tcPr/>
          <w:p w14:paraId="5A9D8FC6">
            <w:pPr>
              <w:pStyle w:val="000016"/>
            </w:pPr>
            <w:r>
              <w:rPr>
                <w:rFonts w:hint="eastAsia"/>
              </w:rPr>
              <w:t>多项式</w:t>
            </w:r>
            <w:r>
              <w:t xml:space="preserve"> / </w:t>
            </w:r>
            <w:r>
              <w:rPr>
                <w:rFonts w:hint="eastAsia"/>
              </w:rPr>
              <w:t>简单四则</w:t>
            </w:r>
          </w:p>
        </w:tc>
        <w:tc>
          <w:tcPr/>
          <w:p w14:paraId="4CDE6FBA">
            <w:pPr>
              <w:pStyle w:val="000016"/>
            </w:pPr>
            <w:r>
              <w:rPr>
                <w:rFonts w:hint="eastAsia"/>
              </w:rPr>
              <w:t>四则运算法则</w:t>
            </w:r>
          </w:p>
        </w:tc>
      </w:tr>
      <w:tr>
        <w:trPr/>
        <w:tc>
          <w:tcPr/>
          <w:p w14:paraId="4F17F92C">
            <w:pPr>
              <w:pStyle w:val="000016"/>
            </w:pPr>
            <w:r>
              <w:rPr>
                <w:rFonts w:hint="eastAsia"/>
              </w:rPr>
              <w:t>复合函数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))</m:t>
              </m:r>
            </m:oMath>
          </w:p>
        </w:tc>
        <w:tc>
          <w:tcPr/>
          <w:p w14:paraId="1ABEE9F7">
            <w:pPr>
              <w:pStyle w:val="000016"/>
            </w:pPr>
            <w:r>
              <w:rPr>
                <w:rFonts w:hint="eastAsia"/>
              </w:rPr>
              <w:t>链式法则（逐层剥）</w:t>
            </w:r>
          </w:p>
        </w:tc>
      </w:tr>
      <w:tr>
        <w:trPr/>
        <w:tc>
          <w:tcPr/>
          <w:p w14:paraId="492B9262">
            <w:pPr>
              <w:pStyle w:val="000016"/>
            </w:pPr>
            <w:r>
              <w:rPr>
                <w:rFonts w:hint="eastAsia"/>
              </w:rPr>
              <w:t>方程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y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确定的</w:t>
            </w:r>
            <w:r>
              <w:t xml:space="preserve"> </w:t>
            </w:r>
            <m:oMath>
              <m:r>
                <m:rPr/>
                <w:rPr/>
                <m:t>y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124022CF">
            <w:pPr>
              <w:pStyle w:val="000016"/>
            </w:pPr>
            <w:r>
              <w:rPr>
                <w:rFonts w:hint="eastAsia"/>
              </w:rPr>
              <w:t>隐函数求导（遇</w:t>
            </w:r>
            <w:r>
              <w:t xml:space="preserve"> </w:t>
            </w:r>
            <m:oMath>
              <m:r>
                <m:rPr/>
                <w:rPr/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>乘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y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4217592C">
            <w:pPr>
              <w:pStyle w:val="000016"/>
            </w:pPr>
            <w:r>
              <w:rPr>
                <w:rFonts w:hint="eastAsia"/>
              </w:rPr>
              <w:t>参数方程</w:t>
            </w:r>
            <w:r>
              <w:t xml:space="preserve"> </w:t>
            </w:r>
            <m:oMath>
              <m:d>
                <m:dPr>
                  <m:begChr m:val="{"/>
                  <m:sepChr m:val=""/>
                  <m:endChr m:val=""/>
                  <m:grow/>
                </m:dPr>
                <m:e>
                  <m:m>
                    <m:mPr>
                      <m:baseJc m:val="center"/>
                      <m:plcHide m:val="1"/>
                      <m:mcs>
                        <m:mc>
                          <m:mcPr>
                            <m:count m:val="1"/>
                            <m:mcJc m:val="left"/>
                          </m:mcPr>
                        </m:mc>
                      </m:mcs>
                    </m:mPr>
                    <m:mr>
                      <m:e>
                        <m:r>
                          <m:rPr/>
                          <w:rPr/>
                          <m:t>x</m:t>
                        </m:r>
                        <m:r>
                          <m:rPr>
                            <m:sty m:val="p"/>
                          </m:rPr>
                          <w:rPr/>
                          <m:t>=</m:t>
                        </m:r>
                        <m:r>
                          <m:rPr/>
                          <w:rPr/>
                          <m:t>φ</m:t>
                        </m:r>
                        <m:r>
                          <m:rPr>
                            <m:sty m:val="p"/>
                          </m:rPr>
                          <w:rPr/>
                          <m:t>(</m:t>
                        </m:r>
                        <m:r>
                          <m:rPr/>
                          <w:rPr/>
                          <m:t>t</m:t>
                        </m:r>
                        <m:r>
                          <m:rPr>
                            <m:sty m:val="p"/>
                          </m:rPr>
                          <w:rPr/>
                          <m:t>)</m:t>
                        </m:r>
                      </m:e>
                    </m:mr>
                    <m:mr>
                      <m:e>
                        <m:r>
                          <m:rPr/>
                          <w:rPr/>
                          <m:t>y</m:t>
                        </m:r>
                        <m:r>
                          <m:rPr>
                            <m:sty m:val="p"/>
                          </m:rPr>
                          <w:rPr/>
                          <m:t>=</m:t>
                        </m:r>
                        <m:r>
                          <m:rPr/>
                          <w:rPr/>
                          <m:t>ψ</m:t>
                        </m:r>
                        <m:r>
                          <m:rPr>
                            <m:sty m:val="p"/>
                          </m:rPr>
                          <w:rPr/>
                          <m:t>(</m:t>
                        </m:r>
                        <m:r>
                          <m:rPr/>
                          <w:rPr/>
                          <m:t>t</m:t>
                        </m:r>
                        <m:r>
                          <m:rPr>
                            <m:sty m:val="p"/>
                          </m:rPr>
                          <w:rPr/>
                          <m:t>)</m:t>
                        </m:r>
                      </m:e>
                    </m:mr>
                  </m:m>
                </m:e>
              </m:d>
            </m:oMath>
          </w:p>
        </w:tc>
        <w:tc>
          <w:tcPr/>
          <w:p w14:paraId="051B471C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y</m:t>
                  </m:r>
                </m:num>
                <m:den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t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φ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t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03E54DC4">
            <w:pPr>
              <w:pStyle w:val="000016"/>
            </w:pPr>
            <w:r>
              <w:rPr>
                <w:rFonts w:hint="eastAsia"/>
              </w:rPr>
              <w:t>幂指函数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sup>
              </m:sSup>
            </m:oMath>
          </w:p>
        </w:tc>
        <w:tc>
          <w:tcPr/>
          <w:p w14:paraId="4D9F0AEF">
            <w:pPr>
              <w:pStyle w:val="000016"/>
            </w:pPr>
            <w:r>
              <w:rPr>
                <w:rFonts w:hint="eastAsia"/>
              </w:rPr>
              <w:t>对数求导（先取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ln</m:t>
              </m:r>
            </m:oMath>
            <w:r>
              <w:rPr>
                <w:rFonts w:hint="eastAsia"/>
              </w:rPr>
              <w:t>，再求导）</w:t>
            </w:r>
          </w:p>
        </w:tc>
      </w:tr>
    </w:tbl>
    <w:p w14:paraId="03338936">
      <w:pPr>
        <w:pStyle w:val="000013"/>
      </w:pPr>
      <w:r>
        <w:rPr>
          <w:rFonts w:hint="eastAsia"/>
          <w:b w:val="1"/>
          <w:bCs w:val="1"/>
        </w:rPr>
        <w:t>复合函数链式法则快速判定</w:t>
      </w:r>
      <w:r>
        <w:rPr>
          <w:rFonts w:hint="eastAsia"/>
        </w:rPr>
        <w:t>：函数能写成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(▫)</m:t>
        </m:r>
      </m:oMath>
      <w:r>
        <w:rPr>
          <w:rFonts w:hint="eastAsia"/>
        </w:rPr>
        <w:t>，其中</w:t>
      </w:r>
      <w:r>
        <w:t xml:space="preserve"> </w:t>
      </w:r>
      <m:oMath>
        <m:r>
          <m:rPr>
            <m:sty m:val="p"/>
          </m:rPr>
          <w:rPr/>
          <m:t>▫</m:t>
        </m:r>
      </m:oMath>
      <w:r>
        <w:t xml:space="preserve"> </w:t>
      </w:r>
      <w:r>
        <w:rPr>
          <w:rFonts w:hint="eastAsia"/>
        </w:rPr>
        <w:t>也是</w:t>
      </w:r>
      <w:r>
        <w:t xml:space="preserve"> </w:t>
      </w:r>
      <m:oMath>
        <m:r>
          <m:rPr/>
          <w:rPr/>
          <m:t>x</m:t>
        </m:r>
      </m:oMath>
      <w:r>
        <w:t xml:space="preserve"> </w:t>
      </w:r>
      <w:r>
        <w:rPr>
          <w:rFonts w:hint="eastAsia"/>
        </w:rPr>
        <w:t>的函数，就用链式。</w:t>
      </w:r>
    </w:p>
    <w:p w14:paraId="4FC03655">
      <w:r>
        <w:pict>
          <v:rect style="width:0;height:1.5pt" o:hr="t" o:hrstd="t" o:hralign="center"/>
        </w:pict>
      </w:r>
    </w:p>
    <w:p w14:paraId="66C070BF">
      <w:pPr>
        <w:pStyle w:val="000023"/>
      </w:pPr>
      <w:bookmarkEnd w:id="123"/>
      <w:bookmarkStart w:id="124" w:name="求积分四种方法"/>
      <w:r>
        <w:t xml:space="preserve">5.3 </w:t>
      </w:r>
      <w:r>
        <w:rPr>
          <w:rFonts w:hint="eastAsia"/>
        </w:rPr>
        <w:t>求积分——四种方法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2889D45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看到什么</w:t>
            </w:r>
          </w:p>
        </w:tc>
        <w:tc>
          <w:tcPr>
            <w:shd w:val="clear" w:color="auto" w:fill="D9E2F1"/>
          </w:tcPr>
          <w:p w14:paraId="7F16BFF6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用什么方法</w:t>
            </w:r>
          </w:p>
        </w:tc>
      </w:tr>
      <w:tr>
        <w:trPr/>
        <w:tc>
          <w:tcPr/>
          <w:p w14:paraId="5B769D3F">
            <w:pPr>
              <w:pStyle w:val="000016"/>
            </w:pPr>
            <w:r>
              <w:rPr>
                <w:rFonts w:hint="eastAsia"/>
              </w:rPr>
              <w:t>直接是基本函数</w:t>
            </w:r>
            <w:r>
              <w:t xml:space="preserve"> / </w:t>
            </w:r>
            <w:r>
              <w:rPr>
                <w:rFonts w:hint="eastAsia"/>
              </w:rPr>
              <w:t>简单多项式组合</w:t>
            </w:r>
          </w:p>
        </w:tc>
        <w:tc>
          <w:tcPr/>
          <w:p w14:paraId="348AA8E1">
            <w:pPr>
              <w:pStyle w:val="000016"/>
            </w:pPr>
            <w:r>
              <w:rPr>
                <w:rFonts w:hint="eastAsia"/>
              </w:rPr>
              <w:t>直接积分</w:t>
            </w:r>
            <w:r>
              <w:t xml:space="preserve"> + </w:t>
            </w:r>
            <w:r>
              <w:rPr>
                <w:rFonts w:hint="eastAsia"/>
              </w:rPr>
              <w:t>恒等变形（展开</w:t>
            </w:r>
            <w:r>
              <w:t xml:space="preserve"> / </w:t>
            </w:r>
            <w:r>
              <w:rPr>
                <w:rFonts w:hint="eastAsia"/>
              </w:rPr>
              <w:t>拆项</w:t>
            </w:r>
            <w:r>
              <w:t xml:space="preserve"> / </w:t>
            </w:r>
            <w:r>
              <w:rPr>
                <w:rFonts w:hint="eastAsia"/>
              </w:rPr>
              <w:t>三角恒等）</w:t>
            </w:r>
          </w:p>
        </w:tc>
      </w:tr>
      <w:tr>
        <w:trPr/>
        <w:tc>
          <w:tcPr/>
          <w:p w14:paraId="4565BC49">
            <w:pPr>
              <w:pStyle w:val="000016"/>
            </w:pPr>
            <w:r>
              <w:rPr>
                <w:rFonts w:hint="eastAsia"/>
              </w:rPr>
              <w:t>复合结构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[</m:t>
              </m:r>
              <m:r>
                <m:rPr/>
                <w:rPr/>
                <m:t>φ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)]⋅</m:t>
              </m:r>
              <m:sSup>
                <m:sSupPr/>
                <m:e>
                  <m:r>
                    <m:rPr/>
                    <w:rPr/>
                    <m:t>φ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168932BE">
            <w:pPr>
              <w:pStyle w:val="000016"/>
            </w:pPr>
            <w:r>
              <w:rPr>
                <w:rFonts w:hint="eastAsia"/>
              </w:rPr>
              <w:t>凑微分（第一换元）</w:t>
            </w:r>
          </w:p>
        </w:tc>
      </w:tr>
      <w:tr>
        <w:trPr/>
        <w:tc>
          <w:tcPr/>
          <w:p w14:paraId="3E3E1085">
            <w:pPr>
              <w:pStyle w:val="000016"/>
            </w:pPr>
            <w:r>
              <w:rPr>
                <w:rFonts w:hint="eastAsia"/>
              </w:rPr>
              <w:t>含根式</w:t>
            </w:r>
            <w:r>
              <w:t xml:space="preserve"> </w:t>
            </w:r>
            <m:oMath>
              <m:rad>
                <m:radPr>
                  <m:degHide m:val="1"/>
                </m:radPr>
                <m:deg/>
                <m:e>
                  <m:r>
                    <m:rPr/>
                    <w:rPr/>
                    <m:t>ax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b</m:t>
                  </m:r>
                </m:e>
              </m:rad>
            </m:oMath>
            <w:r>
              <w:t xml:space="preserve"> / </w:t>
            </w:r>
            <w:r>
              <w:rPr>
                <w:rFonts w:hint="eastAsia"/>
              </w:rPr>
              <w:t>高次根</w:t>
            </w:r>
          </w:p>
        </w:tc>
        <w:tc>
          <w:tcPr/>
          <w:p w14:paraId="1541C68F">
            <w:pPr>
              <w:pStyle w:val="000016"/>
            </w:pPr>
            <w:r>
              <w:rPr>
                <w:rFonts w:hint="eastAsia"/>
              </w:rPr>
              <w:t>根式代换（第二换元）</w:t>
            </w:r>
          </w:p>
        </w:tc>
      </w:tr>
      <w:tr>
        <w:trPr/>
        <w:tc>
          <w:tcPr/>
          <w:p w14:paraId="178EE2A1">
            <w:pPr>
              <w:pStyle w:val="000016"/>
            </w:pPr>
            <w:r>
              <w:rPr>
                <w:rFonts w:hint="eastAsia"/>
              </w:rPr>
              <w:t>含</w:t>
            </w:r>
            <w:r>
              <w:t xml:space="preserve"> </w:t>
            </w: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rPr>
                <w:rFonts w:hint="eastAsia"/>
              </w:rPr>
              <w:t>、</w:t>
            </w: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  <w:r>
              <w:rPr>
                <w:rFonts w:hint="eastAsia"/>
              </w:rPr>
              <w:t>、</w:t>
            </w:r>
            <m:oMath>
              <m:rad>
                <m:radPr>
                  <m:degHide m:val="1"/>
                </m:radPr>
                <m:deg/>
                <m:e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e>
              </m:rad>
            </m:oMath>
          </w:p>
        </w:tc>
        <w:tc>
          <w:tcPr/>
          <w:p w14:paraId="583F88FA">
            <w:pPr>
              <w:pStyle w:val="000016"/>
            </w:pPr>
            <w:r>
              <w:rPr>
                <w:rFonts w:hint="eastAsia"/>
              </w:rPr>
              <w:t>三角代换</w:t>
            </w:r>
          </w:p>
        </w:tc>
      </w:tr>
      <w:tr>
        <w:trPr/>
        <w:tc>
          <w:tcPr/>
          <w:p w14:paraId="79AE1B9A">
            <w:pPr>
              <w:pStyle w:val="000016"/>
            </w:pPr>
            <w:r>
              <w:rPr>
                <w:rFonts w:hint="eastAsia"/>
              </w:rPr>
              <w:t>幂</w:t>
            </w:r>
            <w:r>
              <w:t xml:space="preserve"> × </w:t>
            </w:r>
            <w:r>
              <w:rPr>
                <w:rFonts w:hint="eastAsia"/>
              </w:rPr>
              <w:t>指数</w:t>
            </w:r>
            <w:r>
              <w:t xml:space="preserve"> / </w:t>
            </w:r>
            <w:r>
              <w:rPr>
                <w:rFonts w:hint="eastAsia"/>
              </w:rPr>
              <w:t>幂</w:t>
            </w:r>
            <w:r>
              <w:t xml:space="preserve"> × </w:t>
            </w:r>
            <w:r>
              <w:rPr>
                <w:rFonts w:hint="eastAsia"/>
              </w:rPr>
              <w:t>三角</w:t>
            </w:r>
          </w:p>
        </w:tc>
        <w:tc>
          <w:tcPr/>
          <w:p w14:paraId="3CE53CE3">
            <w:pPr>
              <w:pStyle w:val="000016"/>
            </w:pPr>
            <w:r>
              <w:rPr>
                <w:rFonts w:hint="eastAsia"/>
              </w:rPr>
              <w:t>分部积分（</w:t>
            </w:r>
            <m:oMath>
              <m:r>
                <m:rPr/>
                <w:rPr/>
                <m:t>u</m:t>
              </m:r>
            </m:oMath>
            <w:r>
              <w:t xml:space="preserve"> = </w:t>
            </w:r>
            <w:r>
              <w:rPr>
                <w:rFonts w:hint="eastAsia"/>
              </w:rPr>
              <w:t>幂）</w:t>
            </w:r>
          </w:p>
        </w:tc>
      </w:tr>
      <w:tr>
        <w:trPr/>
        <w:tc>
          <w:tcPr/>
          <w:p w14:paraId="1073BDFB">
            <w:pPr>
              <w:pStyle w:val="000016"/>
            </w:pPr>
            <w:r>
              <w:rPr>
                <w:rFonts w:hint="eastAsia"/>
              </w:rPr>
              <w:t>对数</w:t>
            </w:r>
            <w:r>
              <w:t xml:space="preserve"> / </w:t>
            </w:r>
            <w:r>
              <w:rPr>
                <w:rFonts w:hint="eastAsia"/>
              </w:rPr>
              <w:t>反三角</w:t>
            </w:r>
            <w:r>
              <w:t xml:space="preserve"> × </w:t>
            </w:r>
            <w:r>
              <w:rPr>
                <w:rFonts w:hint="eastAsia"/>
              </w:rPr>
              <w:t>任意</w:t>
            </w:r>
          </w:p>
        </w:tc>
        <w:tc>
          <w:tcPr/>
          <w:p w14:paraId="3F09A8A9">
            <w:pPr>
              <w:pStyle w:val="000016"/>
            </w:pPr>
            <w:r>
              <w:rPr>
                <w:rFonts w:hint="eastAsia"/>
              </w:rPr>
              <w:t>分部积分（</w:t>
            </w:r>
            <m:oMath>
              <m:r>
                <m:rPr/>
                <w:rPr/>
                <m:t>u</m:t>
              </m:r>
            </m:oMath>
            <w:r>
              <w:t xml:space="preserve"> = </w:t>
            </w:r>
            <w:r>
              <w:rPr>
                <w:rFonts w:hint="eastAsia"/>
              </w:rPr>
              <w:t>对数</w:t>
            </w:r>
            <w:r>
              <w:t xml:space="preserve"> / </w:t>
            </w:r>
            <w:r>
              <w:rPr>
                <w:rFonts w:hint="eastAsia"/>
              </w:rPr>
              <w:t>反三角）</w:t>
            </w:r>
          </w:p>
        </w:tc>
      </w:tr>
      <w:tr>
        <w:trPr/>
        <w:tc>
          <w:tcPr/>
          <w:p w14:paraId="72404732">
            <w:pPr>
              <w:pStyle w:val="000016"/>
            </w:pPr>
            <w:r>
              <w:rPr>
                <w:rFonts w:hint="eastAsia"/>
              </w:rPr>
              <w:t>真分式（分母可因式分解）</w:t>
            </w:r>
          </w:p>
        </w:tc>
        <w:tc>
          <w:tcPr/>
          <w:p w14:paraId="60176706">
            <w:pPr>
              <w:pStyle w:val="000016"/>
            </w:pPr>
            <w:r>
              <w:rPr>
                <w:rFonts w:hint="eastAsia"/>
              </w:rPr>
              <w:t>部分分式拆项</w:t>
            </w:r>
          </w:p>
        </w:tc>
      </w:tr>
      <w:tr>
        <w:trPr/>
        <w:tc>
          <w:tcPr/>
          <w:p w14:paraId="778A9421">
            <w:pPr>
              <w:pStyle w:val="000016"/>
            </w:pPr>
            <w:r>
              <w:rPr>
                <w:rFonts w:hint="eastAsia"/>
              </w:rPr>
              <w:t>含</w:t>
            </w:r>
            <w:r>
              <w:t xml:space="preserve"> </w:t>
            </w:r>
            <m:oMath>
              <m:sSup>
                <m:sSupPr/>
                <m:e>
                  <m:r>
                    <m:rPr>
                      <m:sty m:val="p"/>
                    </m:rPr>
                    <w:rPr/>
                    <m:t>sin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/</m:t>
              </m:r>
              <m:sSup>
                <m:sSupPr/>
                <m:e>
                  <m:r>
                    <m:rPr>
                      <m:sty m:val="p"/>
                    </m:rPr>
                    <w:rPr/>
                    <m:t>cos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偶次幂</w:t>
            </w:r>
          </w:p>
        </w:tc>
        <w:tc>
          <w:tcPr/>
          <w:p w14:paraId="65C05836">
            <w:pPr>
              <w:pStyle w:val="000016"/>
            </w:pPr>
            <w:r>
              <w:rPr>
                <w:rFonts w:hint="eastAsia"/>
              </w:rPr>
              <w:t>倍角公式降幂</w:t>
            </w:r>
          </w:p>
        </w:tc>
      </w:tr>
    </w:tbl>
    <w:p w14:paraId="1AAF618D">
      <w:pPr>
        <w:pStyle w:val="000013"/>
      </w:pPr>
      <w:r>
        <w:t xml:space="preserve">★ </w:t>
      </w:r>
      <w:r>
        <w:rPr>
          <w:rFonts w:hint="eastAsia"/>
          <w:b w:val="1"/>
          <w:bCs w:val="1"/>
        </w:rPr>
        <w:t>“反对幂指三”</w:t>
      </w:r>
      <w:r>
        <w:rPr>
          <w:rFonts w:hint="eastAsia"/>
        </w:rPr>
        <w:t>——分部积分选</w:t>
      </w:r>
      <w:r>
        <w:t xml:space="preserve"> </w:t>
      </w:r>
      <m:oMath>
        <m:r>
          <m:rPr/>
          <w:rPr/>
          <m:t>u</m:t>
        </m:r>
      </m:oMath>
      <w:r>
        <w:t xml:space="preserve"> </w:t>
      </w:r>
      <w:r>
        <w:rPr>
          <w:rFonts w:hint="eastAsia"/>
        </w:rPr>
        <w:t>的口诀：反三角</w:t>
      </w:r>
      <w:r>
        <w:t xml:space="preserve"> → </w:t>
      </w:r>
      <w:r>
        <w:rPr>
          <w:rFonts w:hint="eastAsia"/>
        </w:rPr>
        <w:t>对数</w:t>
      </w:r>
      <w:r>
        <w:t xml:space="preserve"> → </w:t>
      </w:r>
      <w:r>
        <w:rPr>
          <w:rFonts w:hint="eastAsia"/>
        </w:rPr>
        <w:t>幂</w:t>
      </w:r>
      <w:r>
        <w:t xml:space="preserve"> → </w:t>
      </w:r>
      <w:r>
        <w:rPr>
          <w:rFonts w:hint="eastAsia"/>
        </w:rPr>
        <w:t>指数</w:t>
      </w:r>
      <w:r>
        <w:t xml:space="preserve"> → </w:t>
      </w:r>
      <w:r>
        <w:rPr>
          <w:rFonts w:hint="eastAsia"/>
        </w:rPr>
        <w:t>三角。</w:t>
      </w:r>
    </w:p>
    <w:p w14:paraId="455EAD80">
      <w:r>
        <w:pict>
          <v:rect style="width:0;height:1.5pt" o:hr="t" o:hrstd="t" o:hralign="center"/>
        </w:pict>
      </w:r>
    </w:p>
    <w:p w14:paraId="7E2DFE95">
      <w:pPr>
        <w:pStyle w:val="000023"/>
      </w:pPr>
      <w:bookmarkEnd w:id="124"/>
      <w:bookmarkStart w:id="125" w:name="证明题三个模型"/>
      <w:r>
        <w:t xml:space="preserve">5.4 </w:t>
      </w:r>
      <w:r>
        <w:rPr>
          <w:rFonts w:hint="eastAsia"/>
        </w:rPr>
        <w:t>证明题——三个模型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1"/>
        </w:trPr>
        <w:tc>
          <w:tcPr>
            <w:shd w:val="clear" w:color="auto" w:fill="D9E2F1"/>
          </w:tcPr>
          <w:p w14:paraId="21FC4CA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想证什么</w:t>
            </w:r>
          </w:p>
        </w:tc>
        <w:tc>
          <w:tcPr>
            <w:shd w:val="clear" w:color="auto" w:fill="D9E2F1"/>
          </w:tcPr>
          <w:p w14:paraId="54AB1F5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首选工具</w:t>
            </w:r>
          </w:p>
        </w:tc>
        <w:tc>
          <w:tcPr>
            <w:shd w:val="clear" w:color="auto" w:fill="D9E2F1"/>
          </w:tcPr>
          <w:p w14:paraId="1E520FF1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套路口诀</w:t>
            </w:r>
          </w:p>
        </w:tc>
      </w:tr>
      <w:tr>
        <w:trPr/>
        <w:tc>
          <w:tcPr/>
          <w:p w14:paraId="4E89345E">
            <w:pPr>
              <w:pStyle w:val="000016"/>
            </w:pPr>
            <w:r>
              <w:rPr>
                <w:rFonts w:hint="eastAsia"/>
              </w:rPr>
              <w:t>方程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有根</w:t>
            </w:r>
          </w:p>
        </w:tc>
        <w:tc>
          <w:tcPr/>
          <w:p w14:paraId="71C0B1FD">
            <w:pPr>
              <w:pStyle w:val="000016"/>
            </w:pPr>
            <w:r>
              <w:rPr>
                <w:rFonts w:hint="eastAsia"/>
              </w:rPr>
              <w:t>零点定理</w:t>
            </w:r>
          </w:p>
        </w:tc>
        <w:tc>
          <w:tcPr/>
          <w:p w14:paraId="6624C379">
            <w:pPr>
              <w:pStyle w:val="000016"/>
            </w:pPr>
            <w:r>
              <w:rPr>
                <w:rFonts w:hint="eastAsia"/>
              </w:rPr>
              <w:t>移项令</w:t>
            </w:r>
            <w:r>
              <w:t xml:space="preserve"> </w:t>
            </w:r>
            <m:oMath>
              <m:r>
                <m:rPr/>
                <w:rPr/>
                <m:t>F</m:t>
              </m:r>
            </m:oMath>
            <w:r>
              <w:rPr>
                <w:rFonts w:hint="eastAsia"/>
              </w:rPr>
              <w:t>，验证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)&lt;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28A52A1E">
            <w:pPr>
              <w:pStyle w:val="000016"/>
            </w:pPr>
            <w:r>
              <w:rPr>
                <w:rFonts w:hint="eastAsia"/>
              </w:rPr>
              <w:t>根唯一</w:t>
            </w:r>
          </w:p>
        </w:tc>
        <w:tc>
          <w:tcPr/>
          <w:p w14:paraId="64C0AB65">
            <w:pPr>
              <w:pStyle w:val="000016"/>
            </w:pPr>
            <w:r>
              <w:rPr>
                <w:rFonts w:hint="eastAsia"/>
              </w:rPr>
              <w:t>零点定理</w:t>
            </w:r>
            <w:r>
              <w:t xml:space="preserve"> + </w:t>
            </w:r>
            <w:r>
              <w:rPr>
                <w:rFonts w:hint="eastAsia"/>
              </w:rPr>
              <w:t>单调</w:t>
            </w:r>
          </w:p>
        </w:tc>
        <w:tc>
          <w:tcPr/>
          <w:p w14:paraId="400A8D3F">
            <w:pPr>
              <w:pStyle w:val="000016"/>
            </w:pPr>
            <w:r>
              <w:rPr>
                <w:rFonts w:hint="eastAsia"/>
              </w:rPr>
              <w:t>先存在，再证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不变号</w:t>
            </w:r>
          </w:p>
        </w:tc>
      </w:tr>
      <w:tr>
        <w:trPr/>
        <w:tc>
          <w:tcPr/>
          <w:p w14:paraId="2B360F2A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</w:p>
        </w:tc>
        <w:tc>
          <w:tcPr/>
          <w:p w14:paraId="5DF75C11">
            <w:pPr>
              <w:pStyle w:val="000016"/>
            </w:pPr>
            <w:r>
              <w:rPr>
                <w:rFonts w:hint="eastAsia"/>
              </w:rPr>
              <w:t>罗尔定理</w:t>
            </w:r>
          </w:p>
        </w:tc>
        <w:tc>
          <w:tcPr/>
          <w:p w14:paraId="64D66F17">
            <w:pPr>
              <w:pStyle w:val="000016"/>
            </w:pPr>
            <w:r>
              <w:rPr>
                <w:rFonts w:hint="eastAsia"/>
              </w:rPr>
              <w:t>构造</w:t>
            </w:r>
            <w:r>
              <w:t xml:space="preserve"> </w:t>
            </w:r>
            <m:oMath>
              <m:r>
                <m:rPr/>
                <w:rPr/>
                <m:t>F</m:t>
              </m:r>
            </m:oMath>
            <w:r>
              <w:rPr>
                <w:rFonts w:hint="eastAsia"/>
              </w:rPr>
              <w:t>，找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60D2FAB5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a</m:t>
                  </m:r>
                </m:den>
              </m:f>
            </m:oMath>
          </w:p>
        </w:tc>
        <w:tc>
          <w:tcPr/>
          <w:p w14:paraId="570983A9">
            <w:pPr>
              <w:pStyle w:val="000016"/>
            </w:pPr>
            <w:r>
              <w:rPr>
                <w:rFonts w:hint="eastAsia"/>
              </w:rPr>
              <w:t>拉格朗日定理</w:t>
            </w:r>
          </w:p>
        </w:tc>
        <w:tc>
          <w:tcPr/>
          <w:p w14:paraId="22A53318">
            <w:pPr>
              <w:pStyle w:val="000016"/>
            </w:pPr>
            <w:r>
              <w:rPr>
                <w:rFonts w:hint="eastAsia"/>
              </w:rPr>
              <w:t>直接对</w:t>
            </w:r>
            <w:r>
              <w:t xml:space="preserve"> </w:t>
            </w: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用</w:t>
            </w:r>
          </w:p>
        </w:tc>
      </w:tr>
      <w:tr>
        <w:trPr/>
        <w:tc>
          <w:tcPr/>
          <w:p w14:paraId="7296FD0C">
            <w:pPr>
              <w:pStyle w:val="000016"/>
            </w:pPr>
            <w:r>
              <w:rPr>
                <w:rFonts w:hint="eastAsia"/>
              </w:rPr>
              <w:t>存在</w:t>
            </w:r>
            <w:r>
              <w:t xml:space="preserve"> </w:t>
            </w:r>
            <m:oMath>
              <m:r>
                <m:rPr/>
                <w:rPr/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>使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k</m:t>
              </m:r>
            </m:oMath>
          </w:p>
        </w:tc>
        <w:tc>
          <w:tcPr/>
          <w:p w14:paraId="1B40EED6">
            <w:pPr>
              <w:pStyle w:val="000016"/>
            </w:pPr>
            <w:r>
              <w:rPr>
                <w:rFonts w:hint="eastAsia"/>
              </w:rPr>
              <w:t>构造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kx</m:t>
              </m:r>
            </m:oMath>
            <w:r>
              <w:rPr>
                <w:rFonts w:hint="eastAsia"/>
              </w:rPr>
              <w:t>，罗尔</w:t>
            </w:r>
          </w:p>
        </w:tc>
        <w:tc>
          <w:tcPr/>
          <w:p w14:paraId="151B17C8">
            <w:pPr>
              <w:pStyle w:val="000016"/>
            </w:pPr>
            <w:r>
              <w:rPr>
                <w:rFonts w:hint="eastAsia"/>
              </w:rPr>
              <w:t>移项找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1FBD1968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)+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64FE9C94">
            <w:pPr>
              <w:pStyle w:val="000016"/>
            </w:pPr>
            <w:r>
              <w:rPr>
                <w:rFonts w:hint="eastAsia"/>
              </w:rPr>
              <w:t>构造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，罗尔</w:t>
            </w:r>
          </w:p>
        </w:tc>
        <w:tc>
          <w:tcPr/>
          <w:p w14:paraId="1AAE2364">
            <w:pPr>
              <w:pStyle w:val="000016"/>
            </w:pPr>
            <w:r>
              <w:rPr>
                <w:rFonts w:hint="eastAsia"/>
              </w:rPr>
              <w:t>看导数还原原函数</w:t>
            </w:r>
          </w:p>
        </w:tc>
      </w:tr>
      <w:tr>
        <w:trPr/>
        <w:tc>
          <w:tcPr/>
          <w:p w14:paraId="41BBE8C1">
            <w:pPr>
              <w:pStyle w:val="000016"/>
            </w:pPr>
            <m:oMath>
              <m:r>
                <m:rPr/>
                <w:rPr/>
                <m:t>ξ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)+</m:t>
              </m:r>
              <m:r>
                <m:rPr/>
                <w:rPr/>
                <m:t>kf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2F41AD9D">
            <w:pPr>
              <w:pStyle w:val="000016"/>
            </w:pPr>
            <w:r>
              <w:rPr>
                <w:rFonts w:hint="eastAsia"/>
              </w:rPr>
              <w:t>构造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k</m:t>
                  </m:r>
                </m:sup>
              </m:sSup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，罗尔</w:t>
            </w:r>
          </w:p>
        </w:tc>
        <w:tc>
          <w:tcPr/>
          <w:p w14:paraId="179C6E9B">
            <w:pPr>
              <w:pStyle w:val="000016"/>
            </w:pPr>
            <w:r>
              <w:rPr>
                <w:rFonts w:hint="eastAsia"/>
              </w:rPr>
              <w:t>同上</w:t>
            </w:r>
          </w:p>
        </w:tc>
      </w:tr>
      <w:tr>
        <w:trPr/>
        <w:tc>
          <w:tcPr/>
          <w:p w14:paraId="378FBF8B">
            <w:pPr>
              <w:pStyle w:val="000016"/>
            </w:pPr>
            <w:r>
              <w:rPr>
                <w:rFonts w:hint="eastAsia"/>
              </w:rPr>
              <w:t>不等式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)&gt;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  <w:tc>
          <w:tcPr/>
          <w:p w14:paraId="0436B71E">
            <w:pPr>
              <w:pStyle w:val="000016"/>
            </w:pPr>
            <w:r>
              <w:rPr>
                <w:rFonts w:hint="eastAsia"/>
              </w:rPr>
              <w:t>作差构造函数判单调</w:t>
            </w:r>
          </w:p>
        </w:tc>
        <w:tc>
          <w:tcPr/>
          <w:p w14:paraId="51FB75CA">
            <w:pPr>
              <w:pStyle w:val="000016"/>
            </w:pPr>
            <w:r>
              <w:rPr>
                <w:rFonts w:hint="eastAsia"/>
              </w:rPr>
              <w:t>令</w:t>
            </w:r>
            <w:r>
              <w:t xml:space="preserve">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g</m:t>
              </m:r>
            </m:oMath>
            <w:r>
              <w:rPr>
                <w:rFonts w:hint="eastAsia"/>
              </w:rPr>
              <w:t>，求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判号</w:t>
            </w:r>
          </w:p>
        </w:tc>
      </w:tr>
    </w:tbl>
    <w:p w14:paraId="780BFDDE">
      <w:r>
        <w:pict>
          <v:rect style="width:0;height:1.5pt" o:hr="t" o:hrstd="t" o:hralign="center"/>
        </w:pict>
      </w:r>
    </w:p>
    <w:p w14:paraId="354092E9">
      <w:pPr>
        <w:pStyle w:val="000023"/>
      </w:pPr>
      <w:bookmarkEnd w:id="125"/>
      <w:bookmarkStart w:id="126" w:name="闭区间最值三步法"/>
      <w:r>
        <w:t xml:space="preserve">5.5 </w:t>
      </w:r>
      <w:r>
        <w:rPr>
          <w:rFonts w:hint="eastAsia"/>
        </w:rPr>
        <w:t>闭区间最值——三步法</w:t>
      </w:r>
    </w:p>
    <w:p w14:paraId="1B76D537">
      <w:pPr>
        <w:pStyle w:val="000016"/>
        <w:numPr>
          <w:ilvl w:val="0"/>
          <w:numId w:val="12"/>
        </w:numPr>
      </w:pPr>
      <w:r>
        <w:rPr>
          <w:rFonts w:hint="eastAsia"/>
        </w:rPr>
        <w:t>求</w:t>
      </w:r>
      <w:r>
        <w:t xml:space="preserve"> </w:t>
      </w:r>
      <m:oMath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,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内的</w:t>
      </w:r>
      <w:r>
        <w:rPr>
          <w:rFonts w:hint="eastAsia"/>
          <w:b w:val="1"/>
          <w:bCs w:val="1"/>
        </w:rPr>
        <w:t>驻点</w:t>
      </w:r>
      <w:r>
        <w:rPr>
          <w:rFonts w:hint="eastAsia"/>
        </w:rPr>
        <w:t>与</w:t>
      </w:r>
      <w:r>
        <w:rPr>
          <w:rFonts w:hint="eastAsia"/>
          <w:b w:val="1"/>
          <w:bCs w:val="1"/>
        </w:rPr>
        <w:t>不可导点</w:t>
      </w:r>
      <w:r>
        <w:t xml:space="preserve"> </w:t>
      </w:r>
      <m:oMath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,⋯,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</m:oMath>
      <w:r>
        <w:rPr>
          <w:rFonts w:hint="eastAsia"/>
        </w:rPr>
        <w:t>；</w:t>
      </w:r>
    </w:p>
    <w:p w14:paraId="5CC097B2">
      <w:pPr>
        <w:pStyle w:val="000016"/>
        <w:numPr>
          <w:ilvl w:val="0"/>
          <w:numId w:val="12"/>
        </w:numPr>
      </w:pPr>
      <w:r>
        <w:rPr>
          <w:rFonts w:hint="eastAsia"/>
        </w:rPr>
        <w:t>计算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1</m:t>
            </m:r>
          </m:sub>
        </m:sSub>
        <m:r>
          <m:rPr>
            <m:sty m:val="p"/>
          </m:rPr>
          <w:rPr/>
          <m:t>),⋯,</m:t>
        </m:r>
        <m:r>
          <m:rPr/>
          <w:rPr/>
          <m:t>f</m:t>
        </m:r>
        <m:r>
          <m:rPr>
            <m:sty m:val="p"/>
          </m:rPr>
          <w:rPr/>
          <m:t>(</m:t>
        </m:r>
        <m:sSub>
          <m:sSubPr/>
          <m:e>
            <m:r>
              <m:rPr/>
              <w:rPr/>
              <m:t>x</m:t>
            </m:r>
          </m:e>
          <m:sub>
            <m:r>
              <m:rPr/>
              <w:rPr/>
              <m:t>n</m:t>
            </m:r>
          </m:sub>
        </m:sSub>
        <m:r>
          <m:rPr>
            <m:sty m:val="p"/>
          </m:rPr>
          <w:rPr/>
          <m:t>)</m:t>
        </m:r>
      </m:oMath>
      <w:r>
        <w:t xml:space="preserve"> </w:t>
      </w:r>
      <w:r>
        <w:rPr>
          <w:rFonts w:hint="eastAsia"/>
        </w:rPr>
        <w:t>与</w:t>
      </w:r>
      <w:r>
        <w:t xml:space="preserve"> </w:t>
      </w:r>
      <m:oMath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a</m:t>
        </m:r>
        <m:r>
          <m:rPr>
            <m:sty m:val="p"/>
          </m:rPr>
          <w:rPr/>
          <m:t>),</m:t>
        </m:r>
        <m:r>
          <m:rPr/>
          <w:rPr/>
          <m:t>f</m:t>
        </m:r>
        <m:r>
          <m:rPr>
            <m:sty m:val="p"/>
          </m:rPr>
          <w:rPr/>
          <m:t>(</m:t>
        </m:r>
        <m:r>
          <m:rPr/>
          <w:rPr/>
          <m:t>b</m:t>
        </m:r>
        <m:r>
          <m:rPr>
            <m:sty m:val="p"/>
          </m:rPr>
          <w:rPr/>
          <m:t>)</m:t>
        </m:r>
      </m:oMath>
      <w:r>
        <w:rPr>
          <w:rFonts w:hint="eastAsia"/>
        </w:rPr>
        <w:t>；</w:t>
      </w:r>
    </w:p>
    <w:p w14:paraId="5EE50F38">
      <w:pPr>
        <w:pStyle w:val="000016"/>
        <w:numPr>
          <w:ilvl w:val="0"/>
          <w:numId w:val="12"/>
        </w:numPr>
      </w:pPr>
      <w:r>
        <w:rPr>
          <w:rFonts w:hint="eastAsia"/>
          <w:b w:val="1"/>
          <w:bCs w:val="1"/>
        </w:rPr>
        <w:t>最大者为最大值，最小者为最小值</w:t>
      </w:r>
      <w:r>
        <w:rPr>
          <w:rFonts w:hint="eastAsia"/>
        </w:rPr>
        <w:t>。</w:t>
      </w:r>
    </w:p>
    <w:p w14:paraId="02555E1B">
      <w:r>
        <w:pict>
          <v:rect style="width:0;height:1.5pt" o:hr="t" o:hrstd="t" o:hralign="center"/>
        </w:pict>
      </w:r>
    </w:p>
    <w:p w14:paraId="39774D00">
      <w:pPr>
        <w:pStyle w:val="000023"/>
      </w:pPr>
      <w:bookmarkEnd w:id="126"/>
      <w:bookmarkStart w:id="127" w:name="洛必达法则使用清单"/>
      <w:r>
        <w:t xml:space="preserve">5.6 </w:t>
      </w:r>
      <w:r>
        <w:rPr>
          <w:rFonts w:hint="eastAsia"/>
        </w:rPr>
        <w:t>洛必达法则使用清单</w:t>
      </w:r>
    </w:p>
    <w:p w14:paraId="0639EB25">
      <w:pPr>
        <w:pStyle w:val="000016"/>
        <w:numPr>
          <w:ilvl w:val="0"/>
          <w:numId w:val="13"/>
        </w:numPr>
      </w:pPr>
      <w:r>
        <w:t xml:space="preserve">✓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型</w:t>
      </w:r>
      <w:r>
        <w:rPr>
          <w:rFonts w:hint="eastAsia"/>
        </w:rPr>
        <w:t>（分子分母都</w:t>
      </w:r>
      <w:r>
        <w:t xml:space="preserve"> </w:t>
      </w:r>
      <m:oMath>
        <m:r>
          <m:rPr>
            <m:sty m:val="p"/>
          </m:rPr>
          <w:rPr/>
          <m:t>→</m:t>
        </m:r>
        <m:r>
          <m:rPr/>
          <w:rPr/>
          <m:t>0</m:t>
        </m:r>
      </m:oMath>
      <w:r>
        <w:rPr>
          <w:rFonts w:hint="eastAsia"/>
        </w:rPr>
        <w:t>）</w:t>
      </w:r>
    </w:p>
    <w:p w14:paraId="6CFC2B59">
      <w:pPr>
        <w:pStyle w:val="000016"/>
        <w:numPr>
          <w:ilvl w:val="0"/>
          <w:numId w:val="13"/>
        </w:numPr>
      </w:pPr>
      <w:r>
        <w:t xml:space="preserve">✓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rPr>
          <w:b w:val="1"/>
          <w:bCs w:val="1"/>
        </w:rPr>
        <w:t xml:space="preserve"> </w:t>
      </w:r>
      <w:r>
        <w:rPr>
          <w:rFonts w:hint="eastAsia"/>
          <w:b w:val="1"/>
          <w:bCs w:val="1"/>
        </w:rPr>
        <w:t>型</w:t>
      </w:r>
      <w:r>
        <w:rPr>
          <w:rFonts w:hint="eastAsia"/>
        </w:rPr>
        <w:t>（分子分母都</w:t>
      </w:r>
      <w:r>
        <w:t xml:space="preserve"> </w:t>
      </w:r>
      <m:oMath>
        <m:r>
          <m:rPr>
            <m:sty m:val="p"/>
          </m:rPr>
          <w:rPr/>
          <m:t>→∞</m:t>
        </m:r>
      </m:oMath>
      <w:r>
        <w:rPr>
          <w:rFonts w:hint="eastAsia"/>
        </w:rPr>
        <w:t>）</w:t>
      </w:r>
    </w:p>
    <w:p w14:paraId="12DF7680">
      <w:pPr>
        <w:pStyle w:val="000016"/>
        <w:numPr>
          <w:ilvl w:val="0"/>
          <w:numId w:val="13"/>
        </w:numPr>
      </w:pPr>
      <w:r>
        <w:t xml:space="preserve">✗ </w:t>
      </w:r>
      <m:oMath>
        <m:r>
          <m:rPr/>
          <w:rPr/>
          <m:t>0</m:t>
        </m:r>
        <m:r>
          <m:rPr>
            <m:sty m:val="p"/>
          </m:rPr>
          <w:rPr/>
          <m:t>⋅∞</m:t>
        </m:r>
      </m:oMath>
      <w:r>
        <w:rPr>
          <w:rFonts w:hint="eastAsia"/>
        </w:rPr>
        <w:t>、</w:t>
      </w:r>
      <m:oMath>
        <m:r>
          <m:rPr>
            <m:sty m:val="p"/>
          </m:rPr>
          <w:rPr/>
          <m:t>∞−∞</m:t>
        </m:r>
      </m:oMath>
      <w:r>
        <w:rPr>
          <w:rFonts w:hint="eastAsia"/>
        </w:rPr>
        <w:t>：先化为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 xml:space="preserve"> </w:t>
      </w:r>
      <w:r>
        <w:rPr>
          <w:rFonts w:hint="eastAsia"/>
        </w:rPr>
        <w:t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</w:p>
    <w:p w14:paraId="29C38DD2">
      <w:pPr>
        <w:pStyle w:val="000016"/>
        <w:numPr>
          <w:ilvl w:val="0"/>
          <w:numId w:val="13"/>
        </w:numPr>
      </w:pPr>
      <w:r>
        <w:t xml:space="preserve">✗ </w:t>
      </w:r>
      <m:oMath>
        <m:sSup>
          <m:sSupPr/>
          <m:e>
            <m:r>
              <m:rPr/>
              <w:rPr/>
              <m:t>1</m:t>
            </m:r>
          </m:e>
          <m:sup>
            <m:r>
              <m:rPr>
                <m:sty m:val="p"/>
              </m:rPr>
              <w:rPr/>
              <m:t>∞</m:t>
            </m:r>
          </m:sup>
        </m:sSup>
      </m:oMath>
      <w:r>
        <w:rPr>
          <w:rFonts w:hint="eastAsia"/>
        </w:rPr>
        <w:t>、</w:t>
      </w:r>
      <m:oMath>
        <m:sSup>
          <m:sSupPr/>
          <m:e>
            <m:r>
              <m:rPr/>
              <w:rPr/>
              <m:t>0</m:t>
            </m:r>
          </m:e>
          <m:sup>
            <m:r>
              <m:rPr/>
              <w:rPr/>
              <m:t>0</m:t>
            </m:r>
          </m:sup>
        </m:sSup>
      </m:oMath>
      <w:r>
        <w:rPr>
          <w:rFonts w:hint="eastAsia"/>
        </w:rPr>
        <w:t>、</w:t>
      </w:r>
      <m:oMath>
        <m:sSup>
          <m:sSupPr/>
          <m:e>
            <m:r>
              <m:rPr>
                <m:sty m:val="p"/>
              </m:rPr>
              <w:rPr/>
              <m:t>∞</m:t>
            </m:r>
          </m:e>
          <m:sup>
            <m:r>
              <m:rPr/>
              <w:rPr/>
              <m:t>0</m:t>
            </m:r>
          </m:sup>
        </m:sSup>
      </m:oMath>
      <w:r>
        <w:rPr>
          <w:rFonts w:hint="eastAsia"/>
        </w:rPr>
        <w:t>：先取对数化为</w:t>
      </w:r>
      <w:r>
        <w:t xml:space="preserve"> </w:t>
      </w:r>
      <m:oMath>
        <m:r>
          <m:rPr/>
          <w:rPr/>
          <m:t>0</m:t>
        </m:r>
        <m:r>
          <m:rPr>
            <m:sty m:val="p"/>
          </m:rPr>
          <w:rPr/>
          <m:t>⋅∞</m:t>
        </m:r>
      </m:oMath>
      <w:r>
        <w:rPr>
          <w:rFonts w:hint="eastAsia"/>
        </w:rPr>
        <w:t>，再化为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</w:p>
    <w:p w14:paraId="698FA38B">
      <w:pPr>
        <w:pStyle w:val="000016"/>
        <w:numPr>
          <w:ilvl w:val="0"/>
          <w:numId w:val="13"/>
        </w:numPr>
      </w:pPr>
      <w:r>
        <w:t xml:space="preserve">✗ </w:t>
      </w:r>
      <w:r>
        <w:rPr>
          <w:rFonts w:hint="eastAsia"/>
        </w:rPr>
        <w:t>分子分母不含</w:t>
      </w:r>
      <w:r>
        <w:t xml:space="preserve"> </w:t>
      </w:r>
      <m:oMath>
        <m:f>
          <m:fPr>
            <m:type m:val="bar"/>
          </m:fPr>
          <m:num>
            <m:r>
              <m:rPr/>
              <w:rPr/>
              <m:t>0</m:t>
            </m:r>
          </m:num>
          <m:den>
            <m:r>
              <m:rPr/>
              <w:rPr/>
              <m:t>0</m:t>
            </m:r>
          </m:den>
        </m:f>
      </m:oMath>
      <w:r>
        <w:t xml:space="preserve"> </w:t>
      </w:r>
      <w:r>
        <w:rPr>
          <w:rFonts w:hint="eastAsia"/>
        </w:rPr>
        <w:t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∞</m:t>
            </m:r>
          </m:num>
          <m:den>
            <m:r>
              <m:rPr>
                <m:sty m:val="p"/>
              </m:rPr>
              <w:rPr/>
              <m:t>∞</m:t>
            </m:r>
          </m:den>
        </m:f>
      </m:oMath>
      <w:r>
        <w:rPr>
          <w:rFonts w:hint="eastAsia"/>
        </w:rPr>
        <w:t>：</w:t>
      </w:r>
      <w:r>
        <w:rPr>
          <w:rFonts w:hint="eastAsia"/>
          <w:b w:val="1"/>
          <w:bCs w:val="1"/>
        </w:rPr>
        <w:t>不能直接用</w:t>
      </w:r>
      <w:r>
        <w:rPr>
          <w:rFonts w:hint="eastAsia"/>
        </w:rPr>
        <w:t>洛必达</w:t>
      </w:r>
    </w:p>
    <w:p w14:paraId="52099C25">
      <w:pPr>
        <w:pStyle w:val="000015"/>
      </w:pPr>
      <w:r>
        <w:rPr>
          <w:rFonts w:hint="eastAsia"/>
        </w:rPr>
        <w:t>每次用前</w:t>
      </w:r>
      <w:r>
        <w:rPr>
          <w:rFonts w:hint="eastAsia"/>
          <w:b w:val="1"/>
          <w:bCs w:val="1"/>
        </w:rPr>
        <w:t>先验型</w:t>
      </w:r>
      <w:r>
        <w:rPr>
          <w:rFonts w:hint="eastAsia"/>
        </w:rPr>
        <w:t>，用完</w:t>
      </w:r>
      <w:r>
        <w:rPr>
          <w:rFonts w:hint="eastAsia"/>
          <w:b w:val="1"/>
          <w:bCs w:val="1"/>
        </w:rPr>
        <w:t>再看型</w:t>
      </w:r>
      <w:r>
        <w:rPr>
          <w:rFonts w:hint="eastAsia"/>
        </w:rPr>
        <w:t>决定能否再用。</w:t>
      </w:r>
    </w:p>
    <w:p w14:paraId="16E52D78">
      <w:r>
        <w:pict>
          <v:rect style="width:0;height:1.5pt" o:hr="t" o:hrstd="t" o:hralign="center"/>
        </w:pict>
      </w:r>
    </w:p>
    <w:p w14:paraId="200BBEF0">
      <w:pPr>
        <w:pStyle w:val="000023"/>
      </w:pPr>
      <w:bookmarkEnd w:id="127"/>
      <w:bookmarkStart w:id="128" w:name="求导公式选查按看到什么-用什么"/>
      <w:r>
        <w:t xml:space="preserve">5.7 </w:t>
      </w:r>
      <w:r>
        <w:rPr>
          <w:rFonts w:hint="eastAsia"/>
        </w:rPr>
        <w:t>求导公式选查（按”看到什么</w:t>
      </w:r>
      <w:r>
        <w:t xml:space="preserve"> → </w:t>
      </w:r>
      <w:r>
        <w:rPr>
          <w:rFonts w:hint="eastAsia"/>
        </w:rPr>
        <w:t>用什么”）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2B735CA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看到</w:t>
            </w:r>
          </w:p>
        </w:tc>
        <w:tc>
          <w:tcPr>
            <w:shd w:val="clear" w:color="auto" w:fill="D9E2F1"/>
          </w:tcPr>
          <w:p w14:paraId="0D88E766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用</w:t>
            </w:r>
          </w:p>
        </w:tc>
      </w:tr>
      <w:tr>
        <w:trPr/>
        <w:tc>
          <w:tcPr/>
          <w:p w14:paraId="405DEF9B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</m:oMath>
            <w:r>
              <w:t>​</w:t>
            </w:r>
          </w:p>
        </w:tc>
        <w:tc>
          <w:tcPr/>
          <w:p w14:paraId="5B640701">
            <w:pPr>
              <w:pStyle w:val="000016"/>
            </w:pPr>
            <m:oMath>
              <m:r>
                <m:rPr/>
                <w:rPr/>
                <m:t>μ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</m:oMath>
            <w:r>
              <w:t>​</w:t>
            </w:r>
          </w:p>
        </w:tc>
      </w:tr>
      <w:tr>
        <w:trPr/>
        <w:tc>
          <w:tcPr/>
          <w:p w14:paraId="2F1FA990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5DEC1DA3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</w:tr>
      <w:tr>
        <w:trPr/>
        <w:tc>
          <w:tcPr/>
          <w:p w14:paraId="117994D0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28409344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ln</m:t>
              </m:r>
              <m:r>
                <m:rPr/>
                <w:rPr/>
                <m:t>a</m:t>
              </m:r>
            </m:oMath>
            <w:r>
              <w:t>​</w:t>
            </w:r>
          </w:p>
        </w:tc>
      </w:tr>
      <w:tr>
        <w:trPr/>
        <w:tc>
          <w:tcPr/>
          <w:p w14:paraId="3833CBB3">
            <w:pPr>
              <w:pStyle w:val="000016"/>
            </w:pPr>
            <m:oMath>
              <m:r>
                <m:rPr>
                  <m:sty m:val="p"/>
                </m:rPr>
                <w:rPr/>
                <m:t>ln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E72DCAF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076D6D96">
            <w:pPr>
              <w:pStyle w:val="000016"/>
            </w:pPr>
            <m:oMath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E64060A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4C4096E9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C6E4F59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0DBD5FCA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3888ECF">
            <w:pPr>
              <w:pStyle w:val="000016"/>
            </w:pPr>
            <m:oMath>
              <m:r>
                <m:rPr>
                  <m:sty m:val="p"/>
                </m:rPr>
                <w:rPr/>
                <m:t>−sin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1A43E54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8FD75A8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sec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1E8E428F">
            <w:pPr>
              <w:pStyle w:val="000016"/>
            </w:pPr>
            <m:oMath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7BE4395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sSup>
                <m:sSupPr/>
                <m:e>
                  <m:r>
                    <m:rPr>
                      <m:sty m:val="p"/>
                    </m:rPr>
                    <w:rPr/>
                    <m:t>csc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656E53A4">
            <w:pPr>
              <w:pStyle w:val="000016"/>
            </w:pP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C8998F0">
            <w:pPr>
              <w:pStyle w:val="000016"/>
            </w:pP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12643541">
            <w:pPr>
              <w:pStyle w:val="000016"/>
            </w:pPr>
            <m:oMath>
              <m:r>
                <m:rPr>
                  <m:sty m:val="p"/>
                </m:rPr>
                <w:rPr/>
                <m:t>csc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B6C147C">
            <w:pPr>
              <w:pStyle w:val="000016"/>
            </w:pPr>
            <m:oMath>
              <m:r>
                <m:rPr>
                  <m:sty m:val="p"/>
                </m:rPr>
                <w:rPr/>
                <m:t>−csc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41654E28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0388878B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</w:tr>
      <w:tr>
        <w:trPr/>
        <w:tc>
          <w:tcPr/>
          <w:p w14:paraId="1847AE39">
            <w:pPr>
              <w:pStyle w:val="000016"/>
            </w:pPr>
            <m:oMath>
              <m:r>
                <m:rPr>
                  <m:sty m:val="p"/>
                </m:rPr>
                <w:rPr/>
                <m:t>arccos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C89C848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</w:tr>
      <w:tr>
        <w:trPr/>
        <w:tc>
          <w:tcPr/>
          <w:p w14:paraId="7553123D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0C0DA24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</w:tr>
      <w:tr>
        <w:trPr/>
        <w:tc>
          <w:tcPr/>
          <w:p w14:paraId="0BC1A90F">
            <w:pPr>
              <w:pStyle w:val="000016"/>
            </w:pPr>
            <m:oMath>
              <m:r>
                <m:rPr>
                  <m:sty m:val="p"/>
                </m:rPr>
                <w:rPr/>
                <m:t>arccot</m:t>
              </m:r>
              <m:r>
                <m:rPr/>
                <w:rPr/>
                <m:t> x</m:t>
              </m:r>
            </m:oMath>
            <w:r>
              <w:t>​</w:t>
            </w:r>
          </w:p>
        </w:tc>
        <w:tc>
          <w:tcPr/>
          <w:p w14:paraId="09EFC597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</w:tr>
    </w:tbl>
    <w:p w14:paraId="10F7BC65">
      <w:r>
        <w:pict>
          <v:rect style="width:0;height:1.5pt" o:hr="t" o:hrstd="t" o:hralign="center"/>
        </w:pict>
      </w:r>
    </w:p>
    <w:p w14:paraId="07165EDF">
      <w:pPr>
        <w:pStyle w:val="000023"/>
      </w:pPr>
      <w:bookmarkEnd w:id="128"/>
      <w:bookmarkStart w:id="129" w:name="凑微分模式选查"/>
      <w:r>
        <w:t xml:space="preserve">5.8 </w:t>
      </w:r>
      <w:r>
        <w:rPr>
          <w:rFonts w:hint="eastAsia"/>
        </w:rPr>
        <w:t>凑微分模式选查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0C653C5D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凑法</w:t>
            </w:r>
          </w:p>
        </w:tc>
        <w:tc>
          <w:tcPr>
            <w:shd w:val="clear" w:color="auto" w:fill="D9E2F1"/>
          </w:tcPr>
          <w:p w14:paraId="7541DE5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反向</w:t>
            </w:r>
          </w:p>
        </w:tc>
      </w:tr>
      <w:tr>
        <w:trPr/>
        <w:tc>
          <w:tcPr/>
          <w:p w14:paraId="1DBB88ED">
            <w:pPr>
              <w:pStyle w:val="000016"/>
            </w:pPr>
            <m:oMath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793D419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64C7F369">
            <w:pPr>
              <w:pStyle w:val="000016"/>
            </w:pPr>
            <m:oMath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0424227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0BBC202B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6F2546FD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74E46717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=−d(cos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5825494D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035302EA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288A2308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6A9C6A6F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=d(ln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2C76B45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(ln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001BEE26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/>
                <m:t>=d(arctan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743C519A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(arctan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4D39A3CB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w:rPr/>
                <m:t>=d(arcsin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063311FC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(arcsin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733E807E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2 </m:t>
              </m:r>
              <m:r>
                <m:rPr>
                  <m:sty m:val="p"/>
                </m:rPr>
                <w:rPr/>
                <m:t>d(</m:t>
              </m:r>
              <m:rad>
                <m:radPr>
                  <m:degHide m:val="1"/>
                </m:radPr>
                <m:deg/>
                <m:e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C24D8D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</w:tbl>
    <w:p w14:paraId="67E5AD42">
      <w:pPr>
        <w:pStyle w:val="000021"/>
      </w:pPr>
      <w:bookmarkEnd w:id="129"/>
      <w:bookmarkEnd w:id="121"/>
      <w:bookmarkStart w:id="130" w:name="附录"/>
      <w:r>
        <w:rPr>
          <w:rFonts w:hint="eastAsia"/>
        </w:rPr>
        <w:t>附录</w:t>
      </w:r>
    </w:p>
    <w:p w14:paraId="4A738D64">
      <w:pPr>
        <w:pStyle w:val="000023"/>
      </w:pPr>
      <w:bookmarkStart w:id="131" w:name="附录-a-常用等价无穷小xto-0"/>
      <w:r>
        <w:rPr>
          <w:rFonts w:hint="eastAsia"/>
        </w:rPr>
        <w:t>附录</w:t>
      </w:r>
      <w:r>
        <w:rPr>
          <w:rFonts w:hint="eastAsia"/>
        </w:rPr>
        <w:t xml:space="preserve"> A　</w:t>
      </w:r>
      <w:r>
        <w:rPr>
          <w:rFonts w:hint="eastAsia"/>
        </w:rPr>
        <w:t>常用等价无穷小（</w:t>
      </w:r>
      <m:oMath>
        <m:r>
          <m:rPr/>
          <w:rPr/>
          <m:t>x</m:t>
        </m:r>
        <m:r>
          <m:rPr>
            <m:sty m:val="p"/>
          </m:rPr>
          <w:rPr/>
          <m:t>→</m:t>
        </m:r>
        <m:r>
          <m:rPr/>
          <w:rPr/>
          <m:t>0</m:t>
        </m:r>
      </m:oMath>
      <w:r>
        <w:rPr>
          <w:rFonts w:hint="eastAsia"/>
        </w:rPr>
        <w:t>）</w:t>
      </w:r>
    </w:p>
    <w:p w14:paraId="77C131CB">
      <w:pPr>
        <w:pStyle w:val="000015"/>
      </w:pPr>
      <m:oMath>
        <m:r>
          <m:rPr>
            <m:sty m:val="p"/>
          </m:rPr>
          <w:rPr/>
          <m:t>sin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tan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arcsin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arctan</m:t>
        </m:r>
        <m:r>
          <m:rPr/>
          <w:rPr/>
          <m:t>x</m:t>
        </m:r>
        <m:r>
          <m:rPr>
            <m:sty m:val="p"/>
          </m:rPr>
          <w:rPr/>
          <m:t>∼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r>
          <m:rPr>
            <m:sty m:val="p"/>
          </m:rPr>
          <w:rPr/>
          <m:t>ln(</m:t>
        </m:r>
        <m:r>
          <m:rPr/>
          <w:rPr/>
          <m:t>1</m:t>
        </m:r>
        <m:r>
          <m:rPr>
            <m:sty m:val="p"/>
          </m:rPr>
          <w:rPr/>
          <m:t>+</m:t>
        </m:r>
        <m:r>
          <m:rPr/>
          <w:rPr/>
          <m:t>x</m:t>
        </m:r>
        <m:r>
          <m:rPr>
            <m:sty m:val="p"/>
          </m:rPr>
          <w:rPr/>
          <m:t>)∼</m:t>
        </m:r>
        <m:r>
          <m:rPr/>
          <w:rPr/>
          <m:t>x</m:t>
        </m:r>
        <m:r>
          <m:rPr>
            <m:sty m:val="p"/>
          </m:rPr>
          <w:rPr/>
          <m:t>,</m:t>
        </m:r>
        <m:r>
          <m:rPr/>
          <w:rPr/>
          <m:t> </m:t>
        </m:r>
        <m:sSup>
          <m:sSupPr/>
          <m:e>
            <m:r>
              <m:rPr>
                <m:sty m:val="p"/>
              </m:rPr>
              <w:rPr/>
              <m:t>e</m:t>
            </m:r>
          </m:e>
          <m:sup>
            <m:r>
              <m:rPr/>
              <w:rPr/>
              <m:t>x</m:t>
            </m:r>
          </m:sup>
        </m:sSup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∼</m:t>
        </m:r>
        <m:r>
          <m:rPr/>
          <w:rPr/>
          <m:t>x</m:t>
        </m:r>
      </m:oMath>
    </w:p>
    <w:p w14:paraId="4D2F69A2">
      <w:pPr>
        <w:pStyle w:val="000015"/>
      </w:pPr>
      <m:oMathPara>
        <m:oMathParaPr>
          <m:jc m:val="center"/>
        </m:oMathParaPr>
        <m:oMath>
          <m:sSup>
            <m:sSupPr/>
            <m:e>
              <m:r>
                <m:rPr/>
                <w:rPr/>
                <m:t>a</m:t>
              </m:r>
            </m:e>
            <m:sup>
              <m:r>
                <m:rPr/>
                <w:rPr/>
                <m:t>x</m:t>
              </m:r>
            </m:sup>
          </m:sSup>
          <m:r>
            <m:rPr>
              <m:sty m:val="p"/>
            </m:rPr>
            <w:rPr/>
            <m:t>−</m:t>
          </m:r>
          <m:r>
            <m:rPr/>
            <w:rPr/>
            <m:t>1</m:t>
          </m:r>
          <m:r>
            <m:rPr>
              <m:sty m:val="p"/>
            </m:rPr>
            <w:rPr/>
            <m:t>∼</m:t>
          </m:r>
          <m:r>
            <m:rPr/>
            <w:rPr/>
            <m:t>x</m:t>
          </m:r>
          <m:r>
            <m:rPr>
              <m:sty m:val="p"/>
            </m:rPr>
            <w:rPr/>
            <m:t>ln</m:t>
          </m:r>
          <m:r>
            <m:rPr/>
            <w:rPr/>
            <m:t>a</m:t>
          </m:r>
          <m:r>
            <m:rPr>
              <m:sty m:val="p"/>
            </m:rPr>
            <w:rPr/>
            <m:t>,</m:t>
          </m:r>
          <m:r>
            <m:rPr/>
            <w:rPr/>
            <m:t> </m:t>
          </m:r>
          <m:r>
            <m:rPr>
              <m:sty m:val="p"/>
            </m:rPr>
            <w:rPr/>
            <m:t>(</m:t>
          </m:r>
          <m:r>
            <m:rPr/>
            <w:rPr/>
            <m:t>1</m:t>
          </m:r>
          <m:r>
            <m:rPr>
              <m:sty m:val="p"/>
            </m:rPr>
            <w:rPr/>
            <m:t>+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/>
                <w:rPr/>
                <m:t>α</m:t>
              </m:r>
            </m:sup>
          </m:sSup>
          <m:r>
            <m:rPr>
              <m:sty m:val="p"/>
            </m:rPr>
            <w:rPr/>
            <m:t>−</m:t>
          </m:r>
          <m:r>
            <m:rPr/>
            <w:rPr/>
            <m:t>1</m:t>
          </m:r>
          <m:r>
            <m:rPr>
              <m:sty m:val="p"/>
            </m:rPr>
            <w:rPr/>
            <m:t>∼</m:t>
          </m:r>
          <m:r>
            <m:rPr/>
            <w:rPr/>
            <m:t>αx</m:t>
          </m:r>
          <m:r>
            <m:rPr>
              <m:sty m:val="p"/>
            </m:rPr>
            <w:rPr/>
            <m:t>,</m:t>
          </m:r>
          <m:r>
            <m:rPr/>
            <w:rPr/>
            <m:t> 1</m:t>
          </m:r>
          <m:r>
            <m:rPr>
              <m:sty m:val="p"/>
            </m:rPr>
            <w:rPr/>
            <m:t>−cos</m:t>
          </m:r>
          <m:r>
            <m:rPr/>
            <w:rPr/>
            <m:t>x</m:t>
          </m:r>
          <m:r>
            <m:rPr>
              <m:sty m:val="p"/>
            </m:rPr>
            <w:rPr/>
            <m:t>∼</m:t>
          </m:r>
          <m:f>
            <m:fPr>
              <m:type m:val="bar"/>
            </m:fPr>
            <m:num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</m:num>
            <m:den>
              <m:r>
                <m:rPr/>
                <w:rPr/>
                <m:t>2</m:t>
              </m:r>
            </m:den>
          </m:f>
          <m:r>
            <m:rPr>
              <m:sty m:val="p"/>
            </m:rPr>
            <w:rPr/>
            <m:t>,</m:t>
          </m:r>
          <m:r>
            <m:rPr/>
            <w:rPr/>
            <m:t> </m:t>
          </m:r>
          <m:rad>
            <m:radPr/>
            <m:deg>
              <m:r>
                <m:rPr/>
                <w:rPr/>
                <m:t>n</m:t>
              </m:r>
            </m:deg>
            <m:e>
              <m:r>
                <m:rPr/>
                <w:rPr/>
                <m:t>1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x</m:t>
              </m:r>
            </m:e>
          </m:rad>
          <m:r>
            <m:rPr>
              <m:sty m:val="p"/>
            </m:rPr>
            <w:rPr/>
            <m:t>−</m:t>
          </m:r>
          <m:r>
            <m:rPr/>
            <w:rPr/>
            <m:t>1</m:t>
          </m:r>
          <m:r>
            <m:rPr>
              <m:sty m:val="p"/>
            </m:rPr>
            <w:rPr/>
            <m:t>∼</m:t>
          </m:r>
          <m:f>
            <m:fPr>
              <m:type m:val="bar"/>
            </m:fPr>
            <m:num>
              <m:r>
                <m:rPr/>
                <w:rPr/>
                <m:t>x</m:t>
              </m:r>
            </m:num>
            <m:den>
              <m:r>
                <m:rPr/>
                <w:rPr/>
                <m:t>n</m:t>
              </m:r>
            </m:den>
          </m:f>
        </m:oMath>
      </m:oMathPara>
    </w:p>
    <w:p w14:paraId="311A0278">
      <w:pPr>
        <w:pStyle w:val="000015"/>
      </w:pPr>
      <w:r>
        <w:rPr>
          <w:rFonts w:hint="eastAsia"/>
          <w:b w:val="1"/>
          <w:bCs w:val="1"/>
        </w:rPr>
        <w:t>使用规则</w:t>
      </w:r>
      <w:r>
        <w:rPr>
          <w:rFonts w:hint="eastAsia"/>
        </w:rPr>
        <w:t>：乘除因子可整体替换；加减项不能直接换（除非换后不与其他项抵消）。</w:t>
      </w:r>
    </w:p>
    <w:p w14:paraId="7488CB65">
      <w:r>
        <w:pict>
          <v:rect style="width:0;height:1.5pt" o:hr="t" o:hrstd="t" o:hralign="center"/>
        </w:pict>
      </w:r>
    </w:p>
    <w:p w14:paraId="0BC35A93">
      <w:pPr>
        <w:pStyle w:val="000023"/>
      </w:pPr>
      <w:bookmarkEnd w:id="131"/>
      <w:bookmarkStart w:id="132" w:name="附录-b-基本求导公式表"/>
      <w:r>
        <w:rPr>
          <w:rFonts w:hint="eastAsia"/>
        </w:rPr>
        <w:t>附录</w:t>
      </w:r>
      <w:r>
        <w:rPr>
          <w:rFonts w:hint="eastAsia"/>
        </w:rPr>
        <w:t xml:space="preserve"> B　</w:t>
      </w:r>
      <w:r>
        <w:rPr>
          <w:rFonts w:hint="eastAsia"/>
        </w:rPr>
        <w:t>基本求导公式表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1"/>
        </w:trPr>
        <w:tc>
          <w:tcPr>
            <w:shd w:val="clear" w:color="auto" w:fill="D9E2F1"/>
          </w:tcPr>
          <w:p w14:paraId="732CB99D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函数</w:t>
            </w:r>
          </w:p>
        </w:tc>
        <w:tc>
          <w:tcPr>
            <w:shd w:val="clear" w:color="auto" w:fill="D9E2F1"/>
          </w:tcPr>
          <w:p w14:paraId="7A08D99F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导数</w:t>
            </w:r>
          </w:p>
        </w:tc>
        <w:tc>
          <w:tcPr>
            <w:shd w:val="clear" w:color="auto" w:fill="D9E2F1"/>
          </w:tcPr>
          <w:p w14:paraId="616D7D81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函数</w:t>
            </w:r>
          </w:p>
        </w:tc>
        <w:tc>
          <w:tcPr>
            <w:shd w:val="clear" w:color="auto" w:fill="D9E2F1"/>
          </w:tcPr>
          <w:p w14:paraId="68519D9B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导数</w:t>
            </w:r>
          </w:p>
        </w:tc>
      </w:tr>
      <w:tr>
        <w:trPr/>
        <w:tc>
          <w:tcPr/>
          <w:p w14:paraId="34F17536">
            <w:pPr>
              <w:pStyle w:val="000016"/>
            </w:pPr>
            <m:oMath>
              <m:r>
                <m:rPr/>
                <w:rPr/>
                <m:t>C</m:t>
              </m:r>
            </m:oMath>
            <w:r>
              <w:t>​</w:t>
            </w:r>
          </w:p>
        </w:tc>
        <w:tc>
          <w:tcPr/>
          <w:p w14:paraId="7FB8D825">
            <w:pPr>
              <w:pStyle w:val="000016"/>
            </w:pPr>
            <m:oMath>
              <m:r>
                <m:rPr/>
                <w:rPr/>
                <m:t>0</m:t>
              </m:r>
            </m:oMath>
            <w:r>
              <w:t>​</w:t>
            </w:r>
          </w:p>
        </w:tc>
        <w:tc>
          <w:tcPr/>
          <w:p w14:paraId="1167F73E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</m:oMath>
            <w:r>
              <w:t>​</w:t>
            </w:r>
          </w:p>
        </w:tc>
        <w:tc>
          <w:tcPr/>
          <w:p w14:paraId="28AEBF42">
            <w:pPr>
              <w:pStyle w:val="000016"/>
            </w:pPr>
            <m:oMath>
              <m:r>
                <m:rPr/>
                <w:rPr/>
                <m:t>μ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</m:oMath>
            <w:r>
              <w:t>​</w:t>
            </w:r>
          </w:p>
        </w:tc>
      </w:tr>
      <w:tr>
        <w:trPr/>
        <w:tc>
          <w:tcPr/>
          <w:p w14:paraId="7C4120B1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31EAB5AE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401A0593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</m:oMath>
            <w:r>
              <w:t>​</w:t>
            </w:r>
          </w:p>
        </w:tc>
        <w:tc>
          <w:tcPr/>
          <w:p w14:paraId="48F55B01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ln</m:t>
              </m:r>
              <m:r>
                <m:rPr/>
                <w:rPr/>
                <m:t>a</m:t>
              </m:r>
            </m:oMath>
            <w:r>
              <w:t>​</w:t>
            </w:r>
          </w:p>
        </w:tc>
      </w:tr>
      <w:tr>
        <w:trPr/>
        <w:tc>
          <w:tcPr/>
          <w:p w14:paraId="78C123B1">
            <w:pPr>
              <w:pStyle w:val="000016"/>
            </w:pPr>
            <m:oMath>
              <m:r>
                <m:rPr>
                  <m:sty m:val="p"/>
                </m:rPr>
                <w:rPr/>
                <m:t>ln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071E9BA2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  <w:tc>
          <w:tcPr/>
          <w:p w14:paraId="0FF7A4D6">
            <w:pPr>
              <w:pStyle w:val="000016"/>
            </w:pPr>
            <m:oMath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88841CE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46FC7C6B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6FA14E7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68BCF13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4A4DE00">
            <w:pPr>
              <w:pStyle w:val="000016"/>
            </w:pPr>
            <m:oMath>
              <m:r>
                <m:rPr>
                  <m:sty m:val="p"/>
                </m:rPr>
                <w:rPr/>
                <m:t>−sin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4341EF11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B8E31A3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sec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7B97D9CF">
            <w:pPr>
              <w:pStyle w:val="000016"/>
            </w:pPr>
            <m:oMath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02B848C6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sSup>
                <m:sSupPr/>
                <m:e>
                  <m:r>
                    <m:rPr>
                      <m:sty m:val="p"/>
                    </m:rPr>
                    <w:rPr/>
                    <m:t>csc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1645A5B">
            <w:pPr>
              <w:pStyle w:val="000016"/>
            </w:pP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9BB8069">
            <w:pPr>
              <w:pStyle w:val="000016"/>
            </w:pPr>
            <m:oMath>
              <m:r>
                <m:rPr>
                  <m:sty m:val="p"/>
                </m:rPr>
                <w:rPr/>
                <m:t>sec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49B348F9">
            <w:pPr>
              <w:pStyle w:val="000016"/>
            </w:pPr>
            <m:oMath>
              <m:r>
                <m:rPr>
                  <m:sty m:val="p"/>
                </m:rPr>
                <w:rPr/>
                <m:t>csc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0AD398C">
            <w:pPr>
              <w:pStyle w:val="000016"/>
            </w:pPr>
            <m:oMath>
              <m:r>
                <m:rPr>
                  <m:sty m:val="p"/>
                </m:rPr>
                <w:rPr/>
                <m:t>−csc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cot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1924EE60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572EB7C3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22C11771">
            <w:pPr>
              <w:pStyle w:val="000016"/>
            </w:pPr>
            <m:oMath>
              <m:r>
                <m:rPr>
                  <m:sty m:val="p"/>
                </m:rPr>
                <w:rPr/>
                <m:t>arccos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E0A2932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</w:tr>
      <w:tr>
        <w:trPr/>
        <w:tc>
          <w:tcPr/>
          <w:p w14:paraId="072CC181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6A410B66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13761C3E">
            <w:pPr>
              <w:pStyle w:val="000016"/>
            </w:pPr>
            <m:oMath>
              <m:r>
                <m:rPr>
                  <m:sty m:val="p"/>
                </m:rPr>
                <w:rPr/>
                <m:t>arccot</m:t>
              </m:r>
              <m:r>
                <m:rPr/>
                <w:rPr/>
                <m:t> x</m:t>
              </m:r>
            </m:oMath>
            <w:r>
              <w:t>​</w:t>
            </w:r>
          </w:p>
        </w:tc>
        <w:tc>
          <w:tcPr/>
          <w:p w14:paraId="15BEB048">
            <w:pPr>
              <w:pStyle w:val="000016"/>
            </w:pPr>
            <m:oMath>
              <m:r>
                <m:rPr>
                  <m:sty m:val="p"/>
                </m:rPr>
                <w:rPr/>
                <m:t>−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</w:tr>
    </w:tbl>
    <w:p w14:paraId="29514A16">
      <w:pPr>
        <w:pStyle w:val="000013"/>
      </w:pPr>
      <w:r>
        <w:rPr>
          <w:rFonts w:hint="eastAsia"/>
          <w:b w:val="1"/>
          <w:bCs w:val="1"/>
        </w:rPr>
        <w:t>运算法则</w:t>
      </w:r>
      <w:r>
        <w:rPr>
          <w:rFonts w:hint="eastAsia"/>
        </w:rPr>
        <w:t>：</w:t>
      </w:r>
      <w:r>
        <w:t xml:space="preserve"> - </w:t>
      </w:r>
      <m:oMath>
        <m:r>
          <m:rPr>
            <m:sty m:val="p"/>
          </m:rPr>
          <w:rPr/>
          <m:t>(</m:t>
        </m:r>
        <m:r>
          <m:rPr/>
          <w:rPr/>
          <m:t>u</m:t>
        </m:r>
        <m:r>
          <m:rPr>
            <m:sty m:val="p"/>
          </m:rPr>
          <w:rPr/>
          <m:t>±</m:t>
        </m:r>
        <m:r>
          <m:rPr/>
          <w:rPr/>
          <m:t>v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sSup>
          <m:sSupPr/>
          <m:e>
            <m:r>
              <m:rPr/>
              <w:rPr/>
              <m:t>u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±</m:t>
        </m:r>
        <m:sSup>
          <m:sSupPr/>
          <m:e>
            <m:r>
              <m:rPr/>
              <w:rPr/>
              <m:t>v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- </w:t>
      </w:r>
      <m:oMath>
        <m:r>
          <m:rPr>
            <m:sty m:val="p"/>
          </m:rPr>
          <w:rPr/>
          <m:t>(</m:t>
        </m:r>
        <m:r>
          <m:rPr/>
          <w:rPr/>
          <m:t>uv</m:t>
        </m:r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sSup>
          <m:sSupPr/>
          <m:e>
            <m:r>
              <m:rPr/>
              <w:rPr/>
              <m:t>u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/>
          <w:rPr/>
          <m:t>v</m:t>
        </m:r>
        <m:r>
          <m:rPr>
            <m:sty m:val="p"/>
          </m:rPr>
          <w:rPr/>
          <m:t>+</m:t>
        </m:r>
        <m:r>
          <m:rPr/>
          <w:rPr/>
          <m:t>u</m:t>
        </m:r>
        <m:sSup>
          <m:sSupPr/>
          <m:e>
            <m:r>
              <m:rPr/>
              <w:rPr/>
              <m:t>v</m:t>
            </m:r>
          </m:e>
          <m:sup>
            <m:r>
              <m:rPr>
                <m:sty m:val="p"/>
              </m:rPr>
              <w:rPr/>
              <m:t>′</m:t>
            </m:r>
          </m:sup>
        </m:sSup>
      </m:oMath>
      <w:r>
        <w:t xml:space="preserve"> - </w:t>
      </w:r>
      <m:oMath>
        <m:sSup>
          <m:sSupPr/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rPr/>
                      <w:rPr/>
                      <m:t>u</m:t>
                    </m:r>
                  </m:num>
                  <m:den>
                    <m:r>
                      <m:rPr/>
                      <w:rPr/>
                      <m:t>v</m:t>
                    </m:r>
                  </m:den>
                </m:f>
              </m:e>
            </m:d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=</m:t>
        </m:r>
        <m:f>
          <m:fPr>
            <m:type m:val="bar"/>
          </m:fPr>
          <m:num>
            <m:sSup>
              <m:sSupPr/>
              <m:e>
                <m:r>
                  <m:rPr/>
                  <w:rPr/>
                  <m:t>u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  <m:r>
              <m:rPr/>
              <w:rPr/>
              <m:t>v</m:t>
            </m:r>
            <m:r>
              <m:rPr>
                <m:sty m:val="p"/>
              </m:rPr>
              <w:rPr/>
              <m:t>−</m:t>
            </m:r>
            <m:r>
              <m:rPr/>
              <w:rPr/>
              <m:t>u</m:t>
            </m:r>
            <m:sSup>
              <m:sSupPr/>
              <m:e>
                <m:r>
                  <m:rPr/>
                  <w:rPr/>
                  <m:t>v</m:t>
                </m:r>
              </m:e>
              <m:sup>
                <m:r>
                  <m:rPr>
                    <m:sty m:val="p"/>
                  </m:rPr>
                  <w:rPr/>
                  <m:t>′</m:t>
                </m:r>
              </m:sup>
            </m:sSup>
          </m:num>
          <m:den>
            <m:sSup>
              <m:sSupPr/>
              <m:e>
                <m:r>
                  <m:rPr/>
                  <w:rPr/>
                  <m:t>v</m:t>
                </m:r>
              </m:e>
              <m:sup>
                <m:r>
                  <m:rPr/>
                  <w:rPr/>
                  <m:t>2</m:t>
                </m:r>
              </m:sup>
            </m:sSup>
          </m:den>
        </m:f>
      </m:oMath>
      <w:r>
        <w:t xml:space="preserve"> - </w:t>
      </w:r>
      <w:r>
        <w:rPr>
          <w:rFonts w:hint="eastAsia"/>
        </w:rPr>
        <w:t>复合链式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  <m:r>
          <m:rPr>
            <m:sty m:val="p"/>
          </m:rPr>
          <w:rPr/>
          <m:t>=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y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u</m:t>
            </m:r>
          </m:den>
        </m:f>
        <m:r>
          <m:rPr>
            <m:sty m:val="p"/>
          </m:rPr>
          <w:rPr/>
          <m:t>⋅</m:t>
        </m:r>
        <m:f>
          <m:fPr>
            <m:type m:val="bar"/>
          </m:fPr>
          <m:num>
            <m:r>
              <m:rPr>
                <m:sty m:val="p"/>
              </m:rPr>
              <w:rPr/>
              <m:t>d</m:t>
            </m:r>
            <m:r>
              <m:rPr/>
              <w:rPr/>
              <m:t>u</m:t>
            </m:r>
          </m:num>
          <m:den>
            <m:r>
              <m:rPr>
                <m:sty m:val="p"/>
              </m:rPr>
              <w:rPr/>
              <m:t>d</m:t>
            </m:r>
            <m:r>
              <m:rPr/>
              <w:rPr/>
              <m:t>x</m:t>
            </m:r>
          </m:den>
        </m:f>
      </m:oMath>
    </w:p>
    <w:p w14:paraId="775555E2">
      <w:pPr>
        <w:pStyle w:val="000013"/>
      </w:pPr>
      <w:r>
        <w:rPr>
          <w:rFonts w:hint="eastAsia"/>
          <w:b w:val="1"/>
          <w:bCs w:val="1"/>
        </w:rPr>
        <w:t>高阶导数常用结论</w:t>
      </w:r>
      <w:r>
        <w:rPr>
          <w:rFonts w:hint="eastAsia"/>
        </w:rPr>
        <w:t>：</w:t>
      </w:r>
    </w:p>
    <w:p w14:paraId="738827BD">
      <w:pPr>
        <w:pStyle w:val="000013"/>
      </w:pPr>
      <m:oMath>
        <m:r>
          <m:rPr>
            <m:sty m:val="p"/>
          </m:rPr>
          <w:rPr/>
          <m:t>(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μ</m:t>
            </m:r>
          </m:sup>
        </m:sSup>
        <m:sSup>
          <m:sSupPr/>
          <m:e>
            <m:r>
              <m:rPr>
                <m:sty m:val="p"/>
              </m:rPr>
              <w:rPr/>
              <m:t>)</m:t>
            </m:r>
          </m:e>
          <m:sup>
            <m:r>
              <m:rPr>
                <m:sty m:val="p"/>
              </m:rPr>
              <w:rPr/>
              <m:t>(</m:t>
            </m:r>
            <m:r>
              <m:rPr/>
              <w:rPr/>
              <m:t>n</m:t>
            </m:r>
            <m:r>
              <m:rPr>
                <m:sty m:val="p"/>
              </m:rPr>
              <w:rPr/>
              <m:t>)</m:t>
            </m:r>
          </m:sup>
        </m:sSup>
        <m:r>
          <m:rPr>
            <m:sty m:val="p"/>
          </m:rPr>
          <w:rPr/>
          <m:t>=</m:t>
        </m:r>
        <m:r>
          <m:rPr/>
          <w:rPr/>
          <m:t>μ</m:t>
        </m:r>
        <m:r>
          <m:rPr>
            <m:sty m:val="p"/>
          </m:rPr>
          <w:rPr/>
          <m:t>(</m:t>
        </m:r>
        <m:r>
          <m:rPr/>
          <w:rPr/>
          <m:t>μ</m:t>
        </m:r>
        <m:r>
          <m:rPr>
            <m:sty m:val="p"/>
          </m:rPr>
          <w:rPr/>
          <m:t>−</m:t>
        </m:r>
        <m:r>
          <m:rPr/>
          <w:rPr/>
          <m:t>1</m:t>
        </m:r>
        <m:r>
          <m:rPr>
            <m:sty m:val="p"/>
          </m:rPr>
          <w:rPr/>
          <m:t>)⋯(</m:t>
        </m:r>
        <m:r>
          <m:rPr/>
          <w:rPr/>
          <m:t>μ</m:t>
        </m:r>
        <m:r>
          <m:rPr>
            <m:sty m:val="p"/>
          </m:rPr>
          <w:rPr/>
          <m:t>−</m:t>
        </m:r>
        <m:r>
          <m:rPr/>
          <w:rPr/>
          <m:t>n</m:t>
        </m:r>
        <m:r>
          <m:rPr>
            <m:sty m:val="p"/>
          </m:rPr>
          <w:rPr/>
          <m:t>+</m:t>
        </m:r>
        <m:r>
          <m:rPr/>
          <w:rPr/>
          <m:t>1</m:t>
        </m:r>
        <m:r>
          <m:rPr>
            <m:sty m:val="p"/>
          </m:rPr>
          <w:rPr/>
          <m:t>)</m:t>
        </m:r>
        <m:sSup>
          <m:sSupPr/>
          <m:e>
            <m:r>
              <m:rPr/>
              <w:rPr/>
              <m:t>x</m:t>
            </m:r>
          </m:e>
          <m:sup>
            <m:r>
              <m:rPr/>
              <w:rPr/>
              <m:t>μ</m:t>
            </m:r>
            <m:r>
              <m:rPr>
                <m:sty m:val="p"/>
              </m:rPr>
              <w:rPr/>
              <m:t>−</m:t>
            </m:r>
            <m:r>
              <m:rPr/>
              <w:rPr/>
              <m:t>n</m:t>
            </m:r>
          </m:sup>
        </m:sSup>
      </m:oMath>
    </w:p>
    <w:p w14:paraId="14ACFB55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</m:t>
          </m:r>
          <m:sSup>
            <m:sSupPr/>
            <m:e>
              <m:r>
                <m:rPr>
                  <m:sty m:val="p"/>
                </m:rPr>
                <w:rPr/>
                <m:t>e</m:t>
              </m:r>
            </m:e>
            <m:sup>
              <m:r>
                <m:rPr/>
                <w:rPr/>
                <m:t>x</m:t>
              </m:r>
            </m:sup>
          </m:sSup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sSup>
            <m:sSupPr/>
            <m:e>
              <m:r>
                <m:rPr>
                  <m:sty m:val="p"/>
                </m:rPr>
                <w:rPr/>
                <m:t>e</m:t>
              </m:r>
            </m:e>
            <m:sup>
              <m:r>
                <m:rPr/>
                <w:rPr/>
                <m:t>x</m:t>
              </m:r>
            </m:sup>
          </m:sSup>
          <m:r>
            <m:rPr>
              <m:sty m:val="p"/>
            </m:rPr>
            <w:rPr/>
            <m:t>,</m:t>
          </m:r>
          <m:r>
            <m:rPr/>
            <w:rPr/>
            <m:t> </m:t>
          </m:r>
          <m:r>
            <m:rPr>
              <m:sty m:val="p"/>
            </m:rPr>
            <w:rPr/>
            <m:t>(</m:t>
          </m:r>
          <m:sSup>
            <m:sSupPr/>
            <m:e>
              <m:r>
                <m:rPr/>
                <w:rPr/>
                <m:t>a</m:t>
              </m:r>
            </m:e>
            <m:sup>
              <m:r>
                <m:rPr/>
                <w:rPr/>
                <m:t>x</m:t>
              </m:r>
            </m:sup>
          </m:sSup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sSup>
            <m:sSupPr/>
            <m:e>
              <m:r>
                <m:rPr/>
                <w:rPr/>
                <m:t>a</m:t>
              </m:r>
            </m:e>
            <m:sup>
              <m:r>
                <m:rPr/>
                <w:rPr/>
                <m:t>x</m:t>
              </m:r>
            </m:sup>
          </m:sSup>
          <m:r>
            <m:rPr>
              <m:sty m:val="p"/>
            </m:rPr>
            <w:rPr/>
            <m:t>(ln</m:t>
          </m:r>
          <m:r>
            <m:rPr/>
            <w:rPr/>
            <m:t>a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/>
                <w:rPr/>
                <m:t>n</m:t>
              </m:r>
            </m:sup>
          </m:sSup>
        </m:oMath>
      </m:oMathPara>
    </w:p>
    <w:p w14:paraId="5133589E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(sin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=sin</m:t>
          </m:r>
          <m:d>
            <m:dPr>
              <m:begChr m:val="("/>
              <m:sepChr m:val=""/>
              <m:endChr m:val=")"/>
              <m:grow/>
            </m:dPr>
            <m:e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f>
                <m:fPr>
                  <m:type m:val="bar"/>
                </m:fPr>
                <m:num>
                  <m:r>
                    <m:rPr/>
                    <w:rPr/>
                    <m:t>nπ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</m:e>
          </m:d>
          <m:r>
            <m:rPr>
              <m:sty m:val="p"/>
            </m:rPr>
            <w:rPr/>
            <m:t>,</m:t>
          </m:r>
          <m:r>
            <m:rPr/>
            <w:rPr/>
            <m:t> </m:t>
          </m:r>
          <m:r>
            <m:rPr>
              <m:sty m:val="p"/>
            </m:rPr>
            <w:rPr/>
            <m:t>(cos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=cos</m:t>
          </m:r>
          <m:d>
            <m:dPr>
              <m:begChr m:val="("/>
              <m:sepChr m:val=""/>
              <m:endChr m:val=")"/>
              <m:grow/>
            </m:dPr>
            <m:e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f>
                <m:fPr>
                  <m:type m:val="bar"/>
                </m:fPr>
                <m:num>
                  <m:r>
                    <m:rPr/>
                    <w:rPr/>
                    <m:t>nπ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</m:e>
          </m:d>
        </m:oMath>
      </m:oMathPara>
    </w:p>
    <w:p w14:paraId="4B57FEC3">
      <w:pPr>
        <w:pStyle w:val="000015"/>
      </w:pPr>
      <m:oMathPara>
        <m:oMathParaPr>
          <m:jc m:val="center"/>
        </m:oMathParaPr>
        <m:oMath>
          <m:r>
            <m:rPr>
              <m:sty m:val="p"/>
            </m:rPr>
            <w:rPr/>
            <m:t>(ln</m:t>
          </m:r>
          <m:r>
            <m:rPr/>
            <w:rPr/>
            <m:t>x</m:t>
          </m:r>
          <m:sSup>
            <m:sSupPr/>
            <m:e>
              <m:r>
                <m:rPr>
                  <m:sty m:val="p"/>
                </m:rPr>
                <w:rPr/>
                <m:t>)</m:t>
              </m:r>
            </m:e>
            <m: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)</m:t>
              </m:r>
            </m:sup>
          </m:sSup>
          <m:r>
            <m:rPr>
              <m:sty m:val="p"/>
            </m:rPr>
            <w:rPr/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w:rPr/>
                <m:t>(−</m:t>
              </m:r>
              <m:r>
                <m:rPr/>
                <w:rPr/>
                <m:t>1</m:t>
              </m:r>
              <m:sSup>
                <m:sSupPr/>
                <m:e>
                  <m:r>
                    <m:rPr>
                      <m:sty m:val="p"/>
                    </m:rPr>
                    <w:rPr/>
                    <m:t>)</m:t>
                  </m:r>
                </m:e>
                <m:sup>
                  <m:r>
                    <m:rPr/>
                    <w:rPr/>
                    <m:t>n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1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n</m:t>
              </m:r>
              <m:r>
                <m:rPr>
                  <m:sty m:val="p"/>
                </m:rPr>
                <w:rPr/>
                <m:t>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)!</m:t>
              </m:r>
            </m:num>
            <m:den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n</m:t>
                  </m:r>
                </m:sup>
              </m:sSup>
            </m:den>
          </m:f>
        </m:oMath>
      </m:oMathPara>
    </w:p>
    <w:p w14:paraId="06A78040">
      <w:r>
        <w:pict>
          <v:rect style="width:0;height:1.5pt" o:hr="t" o:hrstd="t" o:hralign="center"/>
        </w:pict>
      </w:r>
    </w:p>
    <w:p w14:paraId="319E65D4">
      <w:pPr>
        <w:pStyle w:val="000023"/>
      </w:pPr>
      <w:bookmarkEnd w:id="132"/>
      <w:bookmarkStart w:id="133" w:name="附录-c-基本积分公式表"/>
      <w:r>
        <w:rPr>
          <w:rFonts w:hint="eastAsia"/>
        </w:rPr>
        <w:t>附录</w:t>
      </w:r>
      <w:r>
        <w:rPr>
          <w:rFonts w:hint="eastAsia"/>
        </w:rPr>
        <w:t xml:space="preserve"> C　</w:t>
      </w:r>
      <w:r>
        <w:rPr>
          <w:rFonts w:hint="eastAsia"/>
        </w:rPr>
        <w:t>基本积分公式表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0941345A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积分</w:t>
            </w:r>
          </w:p>
        </w:tc>
        <w:tc>
          <w:tcPr>
            <w:shd w:val="clear" w:color="auto" w:fill="D9E2F1"/>
          </w:tcPr>
          <w:p w14:paraId="001D8220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结果</w:t>
            </w:r>
          </w:p>
        </w:tc>
      </w:tr>
      <w:tr>
        <w:trPr/>
        <w:tc>
          <w:tcPr/>
          <w:p w14:paraId="47536389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μ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7658D20">
            <w:pPr>
              <w:pStyle w:val="000016"/>
            </w:pP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μ</m:t>
                      </m:r>
                      <m:r>
                        <m:rPr>
                          <m:sty m:val="p"/>
                        </m:rPr>
                        <w:rPr/>
                        <m:t>+</m:t>
                      </m:r>
                      <m:r>
                        <m:rPr/>
                        <w:rPr/>
                        <m:t>1</m:t>
                      </m:r>
                    </m:sup>
                  </m:sSup>
                </m:num>
                <m:den>
                  <m:r>
                    <m:rPr/>
                    <w:rPr/>
                    <m:t>μ</m:t>
                  </m:r>
                  <m:r>
                    <m:rPr>
                      <m:sty m:val="p"/>
                    </m:rPr>
                    <w:rPr/>
                    <m:t>+</m:t>
                  </m:r>
                  <m:r>
                    <m:rPr/>
                    <w:rPr/>
                    <m:t>1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C 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μ</m:t>
              </m:r>
              <m:r>
                <m:rPr>
                  <m:sty m:val="p"/>
                </m:rPr>
                <w:rPr/>
                <m:t>≠−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</w:tr>
      <w:tr>
        <w:trPr/>
        <w:tc>
          <w:tcPr/>
          <w:p w14:paraId="1E6EB5F4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  <w:tc>
          <w:tcPr/>
          <w:p w14:paraId="6B88154E">
            <w:pPr>
              <w:pStyle w:val="000016"/>
            </w:pPr>
            <m:oMath>
              <m:r>
                <m:rPr>
                  <m:sty m:val="p"/>
                </m:rPr>
                <w:rPr/>
                <m:t>ln|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2E512F6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BC2EF93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7EB8083A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/>
                    <w:rPr/>
                    <m:t>a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EB5F922">
            <w:pPr>
              <w:pStyle w:val="000016"/>
            </w:pPr>
            <m:oMath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/>
                    <m:t>ln</m:t>
                  </m:r>
                  <m:r>
                    <m:rPr/>
                    <w:rPr/>
                    <m:t>a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27B4A8C9">
            <w:pPr>
              <w:pStyle w:val="000016"/>
            </w:pPr>
            <m:oMath>
              <m:r>
                <m:rPr>
                  <m:sty m:val="p"/>
                </m:rPr>
                <w:rPr/>
                <m:t>∫cos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0AF5BD8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3BB1282D">
            <w:pPr>
              <w:pStyle w:val="000016"/>
            </w:pPr>
            <m:oMath>
              <m:r>
                <m:rPr>
                  <m:sty m:val="p"/>
                </m:rPr>
                <w:rPr/>
                <m:t>∫sin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06412210">
            <w:pPr>
              <w:pStyle w:val="000016"/>
            </w:pPr>
            <m:oMath>
              <m:r>
                <m:rPr>
                  <m:sty m:val="p"/>
                </m:rPr>
                <w:rPr/>
                <m:t>−cos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2623717B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sec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2B800AC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32ACAFB9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sSup>
                <m:sSupPr/>
                <m:e>
                  <m:r>
                    <m:rPr>
                      <m:sty m:val="p"/>
                    </m:rPr>
                    <w:rPr/>
                    <m:t>csc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192E48FF">
            <w:pPr>
              <w:pStyle w:val="000016"/>
            </w:pPr>
            <m:oMath>
              <m:r>
                <m:rPr>
                  <m:sty m:val="p"/>
                </m:rPr>
                <w:rPr/>
                <m:t>−cot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5B7805A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620804FC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1B5163A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225122CF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457FEDC8">
            <w:pPr>
              <w:pStyle w:val="000016"/>
            </w:pPr>
            <m:oMath>
              <m:r>
                <m:rPr>
                  <m:sty m:val="p"/>
                </m:rPr>
                <w:rPr/>
                <m:t>∫tan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28FD6CE0">
            <w:pPr>
              <w:pStyle w:val="000016"/>
            </w:pPr>
            <m:oMath>
              <m:r>
                <m:rPr>
                  <m:sty m:val="p"/>
                </m:rPr>
                <w:rPr/>
                <m:t>−ln|cos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73EC9F1A">
            <w:pPr>
              <w:pStyle w:val="000016"/>
            </w:pPr>
            <m:oMath>
              <m:r>
                <m:rPr>
                  <m:sty m:val="p"/>
                </m:rPr>
                <w:rPr/>
                <m:t>∫cot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  <w:tc>
          <w:tcPr/>
          <w:p w14:paraId="345386B3">
            <w:pPr>
              <w:pStyle w:val="000016"/>
            </w:pPr>
            <m:oMath>
              <m:r>
                <m:rPr>
                  <m:sty m:val="p"/>
                </m:rPr>
                <w:rPr/>
                <m:t>ln|sin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|+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4F414DD0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−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7DD483BB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2a</m:t>
                  </m:r>
                </m:den>
              </m:f>
              <m:r>
                <m:rPr>
                  <m:sty m:val="p"/>
                </m:rPr>
                <w:rPr/>
                <m:t>ln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/>
                        <w:rPr/>
                        <m:t>x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r>
                        <m:rPr/>
                        <w:rPr/>
                        <m:t>a</m:t>
                      </m:r>
                    </m:num>
                    <m:den>
                      <m:r>
                        <m:rPr/>
                        <w:rPr/>
                        <m:t>x</m:t>
                      </m:r>
                      <m:r>
                        <m:rPr>
                          <m:sty m:val="p"/>
                        </m:rPr>
                        <w:rPr/>
                        <m:t>+</m:t>
                      </m:r>
                      <m:r>
                        <m:rPr/>
                        <w:rPr/>
                        <m:t>a</m:t>
                      </m:r>
                    </m:den>
                  </m:f>
                </m:e>
              </m:d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34C2FA1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a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</m:oMath>
            <w:r>
              <w:t>​</w:t>
            </w:r>
          </w:p>
        </w:tc>
        <w:tc>
          <w:tcPr/>
          <w:p w14:paraId="4FD11165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>
                  <m:sty m:val="p"/>
                </m:rPr>
                <w:rPr/>
                <m:t>arctan</m:t>
              </m:r>
              <m:f>
                <m:fPr>
                  <m:type m:val="bar"/>
                </m:fPr>
                <m:num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7DDF47C5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/>
                        <m:t>+</m:t>
                      </m:r>
                      <m:sSup>
                        <m:sSupPr/>
                        <m:e>
                          <m:r>
                            <m:rPr/>
                            <w:rPr/>
                            <m:t>a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0C35E1B2">
            <w:pPr>
              <w:pStyle w:val="000016"/>
            </w:pPr>
            <m:oMath>
              <m:r>
                <m:rPr>
                  <m:sty m:val="p"/>
                </m:rPr>
                <w:rPr/>
                <m:t>ln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+</m:t>
                  </m:r>
                  <m:rad>
                    <m:radPr>
                      <m:degHide m:val="1"/>
                    </m:radPr>
                    <m:deg/>
                    <m:e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/>
                        <m:t>+</m:t>
                      </m:r>
                      <m:sSup>
                        <m:sSupPr/>
                        <m:e>
                          <m:r>
                            <m:rPr/>
                            <w:rPr/>
                            <m:t>a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e>
              </m:d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  <w:tr>
        <w:trPr/>
        <w:tc>
          <w:tcPr/>
          <w:p w14:paraId="22636CA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a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>​</w:t>
            </w:r>
          </w:p>
        </w:tc>
        <w:tc>
          <w:tcPr/>
          <w:p w14:paraId="7366D2C3">
            <w:pPr>
              <w:pStyle w:val="000016"/>
            </w:pPr>
            <m:oMath>
              <m:r>
                <m:rPr>
                  <m:sty m:val="p"/>
                </m:rPr>
                <w:rPr/>
                <m:t>ln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+</m:t>
                  </m:r>
                  <m:rad>
                    <m:radPr>
                      <m:degHide m:val="1"/>
                    </m:radPr>
                    <m:deg/>
                    <m:e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a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e>
              </m:d>
              <m:r>
                <m:rPr>
                  <m:sty m:val="p"/>
                </m:rPr>
                <w:rPr/>
                <m:t>+</m:t>
              </m:r>
              <m:r>
                <m:rPr/>
                <w:rPr/>
                <m:t>C</m:t>
              </m:r>
            </m:oMath>
            <w:r>
              <w:t>​</w:t>
            </w:r>
          </w:p>
        </w:tc>
      </w:tr>
    </w:tbl>
    <w:p w14:paraId="5CF3AC93">
      <w:pPr>
        <w:pStyle w:val="000013"/>
      </w:pPr>
      <w:r>
        <w:rPr>
          <w:rFonts w:hint="eastAsia"/>
          <w:b w:val="1"/>
          <w:bCs w:val="1"/>
        </w:rPr>
        <w:t>换元法速记</w:t>
      </w:r>
      <w:r>
        <w:rPr>
          <w:rFonts w:hint="eastAsia"/>
        </w:rPr>
        <w:t>：</w:t>
      </w:r>
      <w:r>
        <w:t xml:space="preserve"> - </w:t>
      </w:r>
      <w:r>
        <w:rPr>
          <w:rFonts w:hint="eastAsia"/>
          <w:b w:val="1"/>
          <w:bCs w:val="1"/>
        </w:rPr>
        <w:t>第一换元（凑微分）</w:t>
      </w:r>
      <w:r>
        <w:rPr>
          <w:rFonts w:hint="eastAsia"/>
        </w:rPr>
        <w:t>：</w:t>
      </w:r>
      <m:oMath>
        <m:r>
          <m:rPr>
            <m:sty m:val="p"/>
          </m:rPr>
          <w:rPr/>
          <m:t>∫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</m:t>
        </m:r>
        <m:sSup>
          <m:sSupPr/>
          <m:e>
            <m:r>
              <m:rPr/>
              <w:rPr/>
              <m:t>φ</m:t>
            </m:r>
          </m:e>
          <m:sup>
            <m:r>
              <m:rPr>
                <m:sty m:val="p"/>
              </m:rPr>
              <w:rPr/>
              <m:t>′</m:t>
            </m:r>
          </m:sup>
        </m:sSup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</m:t>
        </m:r>
        <m:r>
          <m:rPr/>
          <w:rPr/>
          <m:t> </m:t>
        </m:r>
        <m:r>
          <m:rPr>
            <m:sty m:val="p"/>
          </m:rPr>
          <w:rPr/>
          <m:t>d</m:t>
        </m:r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F</m:t>
        </m:r>
        <m:r>
          <m:rPr>
            <m:sty m:val="p"/>
          </m:rPr>
          <w:rPr/>
          <m:t>[</m:t>
        </m:r>
        <m:r>
          <m:rPr/>
          <w:rPr/>
          <m:t>φ</m:t>
        </m:r>
        <m:r>
          <m:rPr>
            <m:sty m:val="p"/>
          </m:rPr>
          <w:rPr/>
          <m:t>(</m:t>
        </m:r>
        <m:r>
          <m:rPr/>
          <w:rPr/>
          <m:t>x</m:t>
        </m:r>
        <m:r>
          <m:rPr>
            <m:sty m:val="p"/>
          </m:rPr>
          <w:rPr/>
          <m:t>)]+</m:t>
        </m:r>
        <m:r>
          <m:rPr/>
          <w:rPr/>
          <m:t>C</m:t>
        </m:r>
      </m:oMath>
      <w:r>
        <w:rPr>
          <w:rFonts w:hint="eastAsia"/>
        </w:rPr>
        <w:t>；</w:t>
      </w:r>
      <w:r>
        <w:t xml:space="preserve"> - </w:t>
      </w:r>
      <w:r>
        <w:rPr>
          <w:rFonts w:hint="eastAsia"/>
          <w:b w:val="1"/>
          <w:bCs w:val="1"/>
        </w:rPr>
        <w:t>第二换元</w:t>
      </w:r>
      <w:r>
        <w:rPr>
          <w:rFonts w:hint="eastAsia"/>
        </w:rPr>
        <w:t>：含根式</w:t>
      </w:r>
      <w:r>
        <w:t xml:space="preserve"> </w:t>
      </w:r>
      <m:oMath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e>
        </m:rad>
      </m:oMath>
      <w:r>
        <w:t xml:space="preserve"> </w:t>
      </w:r>
      <w:r>
        <w:rPr>
          <w:rFonts w:hint="eastAsia"/>
        </w:rPr>
        <w:t>令</w:t>
      </w:r>
      <w:r>
        <w:t xml:space="preserve"> </w:t>
      </w:r>
      <m:oMath>
        <m:r>
          <m:rPr/>
          <w:rPr/>
          <m:t>t</m:t>
        </m:r>
        <m:r>
          <m:rPr>
            <m:sty m:val="p"/>
          </m:rPr>
          <w:rPr/>
          <m:t>=</m:t>
        </m:r>
        <m:rad>
          <m:radPr/>
          <m:deg>
            <m:r>
              <m:rPr/>
              <w:rPr/>
              <m:t>n</m:t>
            </m:r>
          </m:deg>
          <m:e>
            <m:r>
              <m:rPr/>
              <w:rPr/>
              <m:t>ax</m:t>
            </m:r>
            <m:r>
              <m:rPr>
                <m:sty m:val="p"/>
              </m:rPr>
              <w:rPr/>
              <m:t>+</m:t>
            </m:r>
            <m:r>
              <m:rPr/>
              <w:rPr/>
              <m:t>b</m:t>
            </m:r>
          </m:e>
        </m:rad>
      </m:oMath>
      <w:r>
        <w:rPr>
          <w:rFonts w:hint="eastAsia"/>
        </w:rPr>
        <w:t>；二次根式用三角代换（</w:t>
      </w:r>
      <m:oMath>
        <m:rad>
          <m:radPr>
            <m:degHide m:val="1"/>
          </m:radPr>
          <m:deg/>
          <m:e>
            <m:sSup>
              <m:sSupPr/>
              <m:e>
                <m:r>
                  <m:rPr/>
                  <w:rPr/>
                  <m:t>a</m:t>
                </m:r>
              </m:e>
              <m:sup>
                <m:r>
                  <m:rPr/>
                  <w:rPr/>
                  <m:t>2</m:t>
                </m:r>
              </m:sup>
            </m:sSup>
            <m:r>
              <m:rPr>
                <m:sty m:val="p"/>
              </m:rPr>
              <w:rPr/>
              <m:t>−</m:t>
            </m:r>
            <m:sSup>
              <m:sSupPr/>
              <m:e>
                <m:r>
                  <m:rPr/>
                  <w:rPr/>
                  <m:t>x</m:t>
                </m:r>
              </m:e>
              <m:sup>
                <m:r>
                  <m:rPr/>
                  <w:rPr/>
                  <m:t>2</m:t>
                </m:r>
              </m:sup>
            </m:sSup>
          </m:e>
        </m:rad>
      </m:oMath>
      <w:r>
        <w:t xml:space="preserve"> </w:t>
      </w:r>
      <w:r>
        <w:rPr>
          <w:rFonts w:hint="eastAsia"/>
        </w:rPr>
        <w:t>令</w:t>
      </w:r>
      <w:r>
        <w:t xml:space="preserve"> </w:t>
      </w:r>
      <m:oMath>
        <m:r>
          <m:rPr/>
          <w:rPr/>
          <m:t>x</m:t>
        </m:r>
        <m:r>
          <m:rPr>
            <m:sty m:val="p"/>
          </m:rPr>
          <w:rPr/>
          <m:t>=</m:t>
        </m:r>
        <m:r>
          <m:rPr/>
          <w:rPr/>
          <m:t>a</m:t>
        </m:r>
        <m:r>
          <m:rPr>
            <m:sty m:val="p"/>
          </m:rPr>
          <w:rPr/>
          <m:t>sin</m:t>
        </m:r>
        <m:r>
          <m:rPr/>
          <w:rPr/>
          <m:t>t</m:t>
        </m:r>
      </m:oMath>
      <w:r>
        <w:t xml:space="preserve"> </w:t>
      </w:r>
      <w:r>
        <w:rPr>
          <w:rFonts w:hint="eastAsia"/>
        </w:rPr>
        <w:t>等）。</w:t>
      </w:r>
    </w:p>
    <w:p w14:paraId="79770478">
      <w:pPr>
        <w:pStyle w:val="000013"/>
      </w:pPr>
      <w:r>
        <w:rPr>
          <w:rFonts w:hint="eastAsia"/>
          <w:b w:val="1"/>
          <w:bCs w:val="1"/>
        </w:rPr>
        <w:t>分部积分</w:t>
      </w:r>
      <w:r>
        <w:rPr>
          <w:rFonts w:hint="eastAsia"/>
        </w:rPr>
        <w:t>：</w:t>
      </w:r>
      <m:oMath>
        <m:r>
          <m:rPr>
            <m:sty m:val="p"/>
          </m:rPr>
          <w:rPr/>
          <m:t>∫</m:t>
        </m:r>
        <m:r>
          <m:rPr/>
          <w:rPr/>
          <m:t>u </m:t>
        </m:r>
        <m:r>
          <m:rPr>
            <m:sty m:val="p"/>
          </m:rPr>
          <w:rPr/>
          <m:t>d</m:t>
        </m:r>
        <m:r>
          <m:rPr/>
          <w:rPr/>
          <m:t>v</m:t>
        </m:r>
        <m:r>
          <m:rPr>
            <m:sty m:val="p"/>
          </m:rPr>
          <w:rPr/>
          <m:t>=</m:t>
        </m:r>
        <m:r>
          <m:rPr/>
          <w:rPr/>
          <m:t>uv</m:t>
        </m:r>
        <m:r>
          <m:rPr>
            <m:sty m:val="p"/>
          </m:rPr>
          <w:rPr/>
          <m:t>−∫</m:t>
        </m:r>
        <m:r>
          <m:rPr/>
          <w:rPr/>
          <m:t>v </m:t>
        </m:r>
        <m:r>
          <m:rPr>
            <m:sty m:val="p"/>
          </m:rPr>
          <w:rPr/>
          <m:t>d</m:t>
        </m:r>
        <m:r>
          <m:rPr/>
          <w:rPr/>
          <m:t>u</m:t>
        </m:r>
      </m:oMath>
      <w:r>
        <w:rPr>
          <w:rFonts w:hint="eastAsia"/>
        </w:rPr>
        <w:t>，选</w:t>
      </w:r>
      <w:r>
        <w:t xml:space="preserve"> </w:t>
      </w:r>
      <m:oMath>
        <m:r>
          <m:rPr/>
          <w:rPr/>
          <m:t>u</m:t>
        </m:r>
      </m:oMath>
      <w:r>
        <w:t xml:space="preserve"> </w:t>
      </w:r>
      <w:r>
        <w:rPr>
          <w:rFonts w:hint="eastAsia"/>
        </w:rPr>
        <w:t>口诀</w:t>
      </w:r>
      <w:r>
        <w:rPr>
          <w:rFonts w:hint="eastAsia"/>
          <w:b w:val="1"/>
          <w:bCs w:val="1"/>
        </w:rPr>
        <w:t>“反对幂指三”</w:t>
      </w:r>
      <w:r>
        <w:rPr>
          <w:rFonts w:hint="eastAsia"/>
        </w:rPr>
        <w:t>。</w:t>
      </w:r>
    </w:p>
    <w:p w14:paraId="35E7475F">
      <w:r>
        <w:pict>
          <v:rect style="width:0;height:1.5pt" o:hr="t" o:hrstd="t" o:hralign="center"/>
        </w:pict>
      </w:r>
    </w:p>
    <w:p w14:paraId="78BCE866">
      <w:pPr>
        <w:pStyle w:val="000023"/>
      </w:pPr>
      <w:bookmarkEnd w:id="133"/>
      <w:bookmarkStart w:id="134" w:name="附录-d-必背定理与结论速查"/>
      <w:r>
        <w:rPr>
          <w:rFonts w:hint="eastAsia"/>
        </w:rPr>
        <w:t>附录</w:t>
      </w:r>
      <w:r>
        <w:rPr>
          <w:rFonts w:hint="eastAsia"/>
        </w:rPr>
        <w:t xml:space="preserve"> D　</w:t>
      </w:r>
      <w:r>
        <w:rPr>
          <w:rFonts w:hint="eastAsia"/>
        </w:rPr>
        <w:t>必背定理与结论速查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68C1B090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定理</w:t>
            </w:r>
            <w:r>
              <w:rPr>
                <w:b w:val="1"/>
                <w:color w:val="1F4E79"/>
              </w:rPr>
              <w:t xml:space="preserve"> / </w:t>
            </w:r>
            <w:r>
              <w:rPr>
                <w:rFonts w:hint="eastAsia"/>
                <w:b w:val="1"/>
                <w:color w:val="1F4E79"/>
              </w:rPr>
              <w:t>结论</w:t>
            </w:r>
          </w:p>
        </w:tc>
        <w:tc>
          <w:tcPr>
            <w:shd w:val="clear" w:color="auto" w:fill="D9E2F1"/>
          </w:tcPr>
          <w:p w14:paraId="1831191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条件</w:t>
            </w:r>
            <w:r>
              <w:rPr>
                <w:b w:val="1"/>
                <w:color w:val="1F4E79"/>
              </w:rPr>
              <w:t xml:space="preserve"> → </w:t>
            </w:r>
            <w:r>
              <w:rPr>
                <w:rFonts w:hint="eastAsia"/>
                <w:b w:val="1"/>
                <w:color w:val="1F4E79"/>
              </w:rPr>
              <w:t>结论</w:t>
            </w:r>
          </w:p>
        </w:tc>
      </w:tr>
      <w:tr>
        <w:trPr/>
        <w:tc>
          <w:tcPr/>
          <w:p w14:paraId="4CB33988">
            <w:pPr>
              <w:pStyle w:val="000016"/>
            </w:pPr>
            <w:r>
              <w:rPr>
                <w:rFonts w:hint="eastAsia"/>
              </w:rPr>
              <w:t>罗尔定理</w:t>
            </w:r>
          </w:p>
        </w:tc>
        <w:tc>
          <w:tcPr/>
          <w:p w14:paraId="246F4D61">
            <w:pPr>
              <w:pStyle w:val="000016"/>
            </w:pP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连续</w:t>
            </w:r>
            <w:r>
              <w:t xml:space="preserve"> +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可导</w:t>
            </w:r>
            <w:r>
              <w:t xml:space="preserve"> +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→ </w:t>
            </w:r>
            <m:oMath>
              <m:r>
                <m:rPr>
                  <m:sty m:val="p"/>
                </m:rPr>
                <w:rPr/>
                <m:t>∃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 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54158592">
            <w:pPr>
              <w:pStyle w:val="000016"/>
            </w:pPr>
            <w:r>
              <w:rPr>
                <w:rFonts w:hint="eastAsia"/>
              </w:rPr>
              <w:t>拉格朗日定理</w:t>
            </w:r>
          </w:p>
        </w:tc>
        <w:tc>
          <w:tcPr/>
          <w:p w14:paraId="3398F659">
            <w:pPr>
              <w:pStyle w:val="000016"/>
            </w:pP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连续</w:t>
            </w:r>
            <w:r>
              <w:t xml:space="preserve"> + 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可导</w:t>
            </w:r>
            <w:r>
              <w:t xml:space="preserve"> → </w:t>
            </w:r>
            <m:oMath>
              <m:r>
                <m:rPr>
                  <m:sty m:val="p"/>
                </m:rPr>
                <w:rPr/>
                <m:t>∃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 </m:t>
              </m:r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−</m:t>
                  </m:r>
                  <m:r>
                    <m:rPr/>
                    <w:rPr/>
                    <m:t>a</m:t>
                  </m:r>
                </m:den>
              </m:f>
            </m:oMath>
          </w:p>
        </w:tc>
      </w:tr>
      <w:tr>
        <w:trPr/>
        <w:tc>
          <w:tcPr/>
          <w:p w14:paraId="23E62DAD">
            <w:pPr>
              <w:pStyle w:val="000016"/>
            </w:pPr>
            <w:r>
              <w:rPr>
                <w:rFonts w:hint="eastAsia"/>
              </w:rPr>
              <w:t>柯西中值定理</w:t>
            </w:r>
          </w:p>
        </w:tc>
        <w:tc>
          <w:tcPr/>
          <w:p w14:paraId="79E60FA1">
            <w:pPr>
              <w:pStyle w:val="000016"/>
            </w:pP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g</m:t>
              </m:r>
            </m:oMath>
            <w:r>
              <w:t xml:space="preserve"> </w:t>
            </w:r>
            <w:r>
              <w:rPr>
                <w:rFonts w:hint="eastAsia"/>
              </w:rPr>
              <w:t>在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[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>连续、</w:t>
            </w:r>
            <m:oMath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>可导、</w:t>
            </w:r>
            <m:oMath>
              <m:sSup>
                <m:sSupPr/>
                <m:e>
                  <m:r>
                    <m:rPr/>
                    <w:rPr/>
                    <m:t>g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  <w:r>
              <w:t xml:space="preserve"> → </w:t>
            </w:r>
            <m:oMath>
              <m:r>
                <m:rPr>
                  <m:sty m:val="p"/>
                </m:rPr>
                <w:rPr/>
                <m:t>∃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 </m:t>
              </m:r>
              <m:f>
                <m:fPr>
                  <m:type m:val="bar"/>
                </m:fPr>
                <m:num>
                  <m:sSup>
                    <m:sSupPr/>
                    <m:e>
                      <m:r>
                        <m:rPr/>
                        <w:rPr/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ξ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sSup>
                    <m:sSupPr/>
                    <m:e>
                      <m:r>
                        <m:rPr/>
                        <w:rPr/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/>
                        <m:t>′</m:t>
                      </m:r>
                    </m:sup>
                  </m:sSup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ξ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b</m:t>
                  </m:r>
                  <m:r>
                    <m:rPr>
                      <m:sty m:val="p"/>
                    </m:rPr>
                    <w:rPr/>
                    <m:t>)−</m:t>
                  </m:r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a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</w:p>
        </w:tc>
      </w:tr>
      <w:tr>
        <w:trPr/>
        <w:tc>
          <w:tcPr/>
          <w:p w14:paraId="4BA4EFAC">
            <w:pPr>
              <w:pStyle w:val="000016"/>
            </w:pPr>
            <w:r>
              <w:rPr>
                <w:rFonts w:hint="eastAsia"/>
              </w:rPr>
              <w:t>洛必达法则</w:t>
            </w:r>
          </w:p>
        </w:tc>
        <w:tc>
          <w:tcPr/>
          <w:p w14:paraId="4FC29A7B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0</m:t>
                  </m:r>
                </m:num>
                <m:den>
                  <m:r>
                    <m:rPr/>
                    <w:rPr/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∞</m:t>
                  </m:r>
                </m:num>
                <m:den>
                  <m:r>
                    <m:rPr>
                      <m:sty m:val="p"/>
                    </m:rPr>
                    <w:rPr/>
                    <m:t>∞</m:t>
                  </m:r>
                </m:den>
              </m:f>
            </m:oMath>
            <w:r>
              <w:rPr>
                <w:rFonts w:hint="eastAsia"/>
              </w:rPr>
              <w:t>，求导后极限存在</w:t>
            </w:r>
            <w:r>
              <w:t xml:space="preserve"> → </w:t>
            </w:r>
            <w:r>
              <w:rPr>
                <w:rFonts w:hint="eastAsia"/>
              </w:rPr>
              <w:t>极限等于导数之比</w:t>
            </w:r>
          </w:p>
        </w:tc>
      </w:tr>
      <w:tr>
        <w:trPr/>
        <w:tc>
          <w:tcPr/>
          <w:p w14:paraId="3B42BAD0">
            <w:pPr>
              <w:pStyle w:val="000016"/>
            </w:pPr>
            <w:r>
              <w:rPr>
                <w:rFonts w:hint="eastAsia"/>
              </w:rPr>
              <w:t>零点定理</w:t>
            </w:r>
          </w:p>
        </w:tc>
        <w:tc>
          <w:tcPr/>
          <w:p w14:paraId="74B16193">
            <w:pPr>
              <w:pStyle w:val="000016"/>
            </w:pP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连续</w:t>
            </w:r>
            <w:r>
              <w:t xml:space="preserve"> + </w:t>
            </w:r>
            <m:oMath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)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)&lt;</m:t>
              </m:r>
              <m:r>
                <m:rPr/>
                <w:rPr/>
                <m:t>0</m:t>
              </m:r>
            </m:oMath>
            <w:r>
              <w:t xml:space="preserve"> → </w:t>
            </w:r>
            <m:oMath>
              <m:r>
                <m:rPr>
                  <m:sty m:val="p"/>
                </m:rPr>
                <w:rPr/>
                <m:t>∃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∈(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),</m:t>
              </m:r>
              <m:r>
                <m:rPr/>
                <w:rPr/>
                <m:t> f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20D1E1FE">
            <w:pPr>
              <w:pStyle w:val="000016"/>
            </w:pPr>
            <w:r>
              <w:rPr>
                <w:rFonts w:hint="eastAsia"/>
              </w:rPr>
              <w:t>介值定理</w:t>
            </w:r>
          </w:p>
        </w:tc>
        <w:tc>
          <w:tcPr/>
          <w:p w14:paraId="0DC29FF0">
            <w:pPr>
              <w:pStyle w:val="000016"/>
            </w:pPr>
            <m:oMath>
              <m:r>
                <m:rPr/>
                <w:rPr/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>连续</w:t>
            </w:r>
            <w:r>
              <w:t xml:space="preserve"> + </w:t>
            </w:r>
            <m:oMath>
              <m:r>
                <m:rPr/>
                <w:rPr/>
                <m:t>m</m:t>
              </m:r>
              <m:r>
                <m:rPr>
                  <m:sty m:val="p"/>
                </m:rPr>
                <w:rPr/>
                <m:t>≤</m:t>
              </m:r>
              <m:r>
                <m:rPr/>
                <w:rPr/>
                <m:t>μ</m:t>
              </m:r>
              <m:r>
                <m:rPr>
                  <m:sty m:val="p"/>
                </m:rPr>
                <w:rPr/>
                <m:t>≤</m:t>
              </m:r>
              <m:r>
                <m:rPr/>
                <w:rPr/>
                <m:t>M</m:t>
              </m:r>
            </m:oMath>
            <w:r>
              <w:t xml:space="preserve"> → </w:t>
            </w:r>
            <m:oMath>
              <m:r>
                <m:rPr>
                  <m:sty m:val="p"/>
                </m:rPr>
                <w:rPr/>
                <m:t>∃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 f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ξ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μ</m:t>
              </m:r>
            </m:oMath>
          </w:p>
        </w:tc>
      </w:tr>
      <w:tr>
        <w:trPr/>
        <w:tc>
          <w:tcPr/>
          <w:p w14:paraId="1F09DF7C">
            <w:pPr>
              <w:pStyle w:val="000016"/>
            </w:pPr>
            <w:r>
              <w:rPr>
                <w:rFonts w:hint="eastAsia"/>
              </w:rPr>
              <w:t>可导与连续</w:t>
            </w:r>
          </w:p>
        </w:tc>
        <w:tc>
          <w:tcPr/>
          <w:p w14:paraId="7AAE0175">
            <w:pPr>
              <w:pStyle w:val="000016"/>
            </w:pPr>
            <w:r>
              <w:rPr>
                <w:rFonts w:hint="eastAsia"/>
              </w:rPr>
              <w:t>可导</w:t>
            </w:r>
            <w:r>
              <w:t xml:space="preserve"> ⇒ </w:t>
            </w:r>
            <w:r>
              <w:rPr>
                <w:rFonts w:hint="eastAsia"/>
              </w:rPr>
              <w:t>连续（反之不成立）</w:t>
            </w:r>
          </w:p>
        </w:tc>
      </w:tr>
      <w:tr>
        <w:trPr/>
        <w:tc>
          <w:tcPr/>
          <w:p w14:paraId="562601E1">
            <w:pPr>
              <w:pStyle w:val="000016"/>
            </w:pPr>
            <w:r>
              <w:rPr>
                <w:rFonts w:hint="eastAsia"/>
              </w:rPr>
              <w:t>极限存在</w:t>
            </w:r>
          </w:p>
        </w:tc>
        <w:tc>
          <w:tcPr/>
          <w:p w14:paraId="76C1B085">
            <w:pPr>
              <w:pStyle w:val="000016"/>
            </w:pPr>
            <w:r>
              <w:rPr>
                <w:rFonts w:hint="eastAsia"/>
              </w:rPr>
              <w:t>左极限</w:t>
            </w:r>
            <w:r>
              <w:t xml:space="preserve"> = </w:t>
            </w:r>
            <w:r>
              <w:rPr>
                <w:rFonts w:hint="eastAsia"/>
              </w:rPr>
              <w:t>右极限（分段点判定）</w:t>
            </w:r>
          </w:p>
        </w:tc>
      </w:tr>
      <w:tr>
        <w:trPr/>
        <w:tc>
          <w:tcPr/>
          <w:p w14:paraId="0315BA84">
            <w:pPr>
              <w:pStyle w:val="000016"/>
            </w:pPr>
            <w:r>
              <w:rPr>
                <w:rFonts w:hint="eastAsia"/>
              </w:rPr>
              <w:t>单调性</w:t>
            </w:r>
          </w:p>
        </w:tc>
        <w:tc>
          <w:tcPr/>
          <w:p w14:paraId="1E6A1ADA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增；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&lt;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减</w:t>
            </w:r>
          </w:p>
        </w:tc>
      </w:tr>
      <w:tr>
        <w:trPr/>
        <w:tc>
          <w:tcPr/>
          <w:p w14:paraId="3688D2D6">
            <w:pPr>
              <w:pStyle w:val="000016"/>
            </w:pPr>
            <w:r>
              <w:rPr>
                <w:rFonts w:hint="eastAsia"/>
              </w:rPr>
              <w:t>极值</w:t>
            </w:r>
          </w:p>
        </w:tc>
        <w:tc>
          <w:tcPr/>
          <w:p w14:paraId="33A61780">
            <w:pPr>
              <w:pStyle w:val="000016"/>
            </w:pPr>
            <w:r>
              <w:rPr>
                <w:rFonts w:hint="eastAsia"/>
              </w:rPr>
              <w:t>第一充分条件：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在两侧变号；第二充分条件：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=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且</w:t>
            </w:r>
            <w:r>
              <w:t xml:space="preserve"> 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  <m:r>
                <m:rPr>
                  <m:sty m:val="p"/>
                </m:rPr>
                <w:rPr/>
                <m:t>≠</m:t>
              </m:r>
              <m:r>
                <m:rPr/>
                <w:rPr/>
                <m:t>0</m:t>
              </m:r>
            </m:oMath>
          </w:p>
        </w:tc>
      </w:tr>
      <w:tr>
        <w:trPr/>
        <w:tc>
          <w:tcPr/>
          <w:p w14:paraId="0C6566BC">
            <w:pPr>
              <w:pStyle w:val="000016"/>
            </w:pPr>
            <w:r>
              <w:rPr>
                <w:rFonts w:hint="eastAsia"/>
              </w:rPr>
              <w:t>凹凸与拐点</w:t>
            </w:r>
          </w:p>
        </w:tc>
        <w:tc>
          <w:tcPr/>
          <w:p w14:paraId="192D7B34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凹；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  <m:r>
                <m:rPr>
                  <m:sty m:val="p"/>
                </m:rPr>
                <w:rPr/>
                <m:t>&lt;</m:t>
              </m:r>
              <m:r>
                <m:rPr/>
                <w:rPr/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>凸；</w:t>
            </w:r>
            <m:oMath>
              <m:sSup>
                <m:sSupPr/>
                <m:e>
                  <m:r>
                    <m:rPr/>
                    <w:rPr/>
                    <m:t>f</m:t>
                  </m:r>
                </m:e>
                <m:sup>
                  <m:r>
                    <m:rPr>
                      <m:sty m:val="p"/>
                    </m:rPr>
                    <w:rPr/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>两侧变号处为拐点</w:t>
            </w:r>
          </w:p>
        </w:tc>
      </w:tr>
      <w:tr>
        <w:trPr/>
        <w:tc>
          <w:tcPr/>
          <w:p w14:paraId="6B6C3B38">
            <w:pPr>
              <w:pStyle w:val="000016"/>
            </w:pPr>
            <w:r>
              <w:rPr>
                <w:rFonts w:hint="eastAsia"/>
              </w:rPr>
              <w:t>闭区间最值</w:t>
            </w:r>
          </w:p>
        </w:tc>
        <w:tc>
          <w:tcPr/>
          <w:p w14:paraId="6ED43A88">
            <w:pPr>
              <w:pStyle w:val="000016"/>
            </w:pPr>
            <w:r>
              <w:rPr>
                <w:rFonts w:hint="eastAsia"/>
              </w:rPr>
              <w:t>驻点</w:t>
            </w:r>
            <w:r>
              <w:t xml:space="preserve"> / </w:t>
            </w:r>
            <w:r>
              <w:rPr>
                <w:rFonts w:hint="eastAsia"/>
              </w:rPr>
              <w:t>不可导点</w:t>
            </w:r>
            <w:r>
              <w:t xml:space="preserve"> / </w:t>
            </w:r>
            <w:r>
              <w:rPr>
                <w:rFonts w:hint="eastAsia"/>
              </w:rPr>
              <w:t>端点三处比大小</w:t>
            </w:r>
          </w:p>
        </w:tc>
      </w:tr>
      <w:tr>
        <w:trPr/>
        <w:tc>
          <w:tcPr/>
          <w:p w14:paraId="3B653487">
            <w:pPr>
              <w:pStyle w:val="000016"/>
            </w:pPr>
            <w:r>
              <w:rPr>
                <w:rFonts w:hint="eastAsia"/>
              </w:rPr>
              <w:t>渐近线</w:t>
            </w:r>
          </w:p>
        </w:tc>
        <w:tc>
          <w:tcPr/>
          <w:p w14:paraId="1A30C72D">
            <w:pPr>
              <w:pStyle w:val="000016"/>
            </w:pPr>
            <w:r>
              <w:rPr>
                <w:rFonts w:hint="eastAsia"/>
              </w:rPr>
              <w:t>水平看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±∞</m:t>
              </m:r>
            </m:oMath>
            <w:r>
              <w:rPr>
                <w:rFonts w:hint="eastAsia"/>
              </w:rPr>
              <w:t>，垂直看”洞”，斜渐近线看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lim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>与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lim[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)−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]</m:t>
              </m:r>
            </m:oMath>
          </w:p>
        </w:tc>
      </w:tr>
      <w:tr>
        <w:trPr/>
        <w:tc>
          <w:tcPr/>
          <w:p w14:paraId="519866E3">
            <w:pPr>
              <w:pStyle w:val="000016"/>
            </w:pPr>
            <w:r>
              <w:rPr>
                <w:rFonts w:hint="eastAsia"/>
              </w:rPr>
              <w:t>间断点</w:t>
            </w:r>
          </w:p>
        </w:tc>
        <w:tc>
          <w:tcPr/>
          <w:p w14:paraId="3E53C3EB">
            <w:pPr>
              <w:pStyle w:val="000016"/>
            </w:pPr>
            <w:r>
              <w:rPr>
                <w:rFonts w:hint="eastAsia"/>
              </w:rPr>
              <w:t>极限存在但对不上</w:t>
            </w:r>
            <w:r>
              <w:t xml:space="preserve"> = </w:t>
            </w:r>
            <w:r>
              <w:rPr>
                <w:rFonts w:hint="eastAsia"/>
              </w:rPr>
              <w:t>可去；左右极限都存在但不相等</w:t>
            </w:r>
            <w:r>
              <w:t xml:space="preserve"> = </w:t>
            </w:r>
            <w:r>
              <w:rPr>
                <w:rFonts w:hint="eastAsia"/>
              </w:rPr>
              <w:t>跳跃；至少一侧极限为</w:t>
            </w:r>
            <w:r>
              <w:t xml:space="preserve"> </w:t>
            </w:r>
            <m:oMath>
              <m:r>
                <m:rPr>
                  <m:sty m:val="p"/>
                </m:rPr>
                <w:rPr/>
                <m:t>∞</m:t>
              </m:r>
            </m:oMath>
            <w:r>
              <w:t xml:space="preserve"> = </w:t>
            </w:r>
            <w:r>
              <w:rPr>
                <w:rFonts w:hint="eastAsia"/>
              </w:rPr>
              <w:t>第二类</w:t>
            </w:r>
          </w:p>
        </w:tc>
      </w:tr>
    </w:tbl>
    <w:p w14:paraId="57428B50">
      <w:r>
        <w:pict>
          <v:rect style="width:0;height:1.5pt" o:hr="t" o:hrstd="t" o:hralign="center"/>
        </w:pict>
      </w:r>
    </w:p>
    <w:p w14:paraId="7C41983A">
      <w:pPr>
        <w:pStyle w:val="000023"/>
      </w:pPr>
      <w:bookmarkEnd w:id="134"/>
      <w:bookmarkStart w:id="135" w:name="附录-e-经济应用公式速查"/>
      <w:r>
        <w:rPr>
          <w:rFonts w:hint="eastAsia"/>
        </w:rPr>
        <w:t>附录</w:t>
      </w:r>
      <w:r>
        <w:rPr>
          <w:rFonts w:hint="eastAsia"/>
        </w:rPr>
        <w:t xml:space="preserve"> E　</w:t>
      </w:r>
      <w:r>
        <w:rPr>
          <w:rFonts w:hint="eastAsia"/>
        </w:rPr>
        <w:t>经济应用公式速查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771D3A74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概念</w:t>
            </w:r>
          </w:p>
        </w:tc>
        <w:tc>
          <w:tcPr>
            <w:shd w:val="clear" w:color="auto" w:fill="D9E2F1"/>
          </w:tcPr>
          <w:p w14:paraId="4E786436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公式</w:t>
            </w:r>
          </w:p>
        </w:tc>
      </w:tr>
      <w:tr>
        <w:trPr/>
        <w:tc>
          <w:tcPr/>
          <w:p w14:paraId="3BF8BDA3">
            <w:pPr>
              <w:pStyle w:val="000016"/>
            </w:pPr>
            <w:r>
              <w:rPr>
                <w:rFonts w:hint="eastAsia"/>
              </w:rPr>
              <w:t>平均成本</w:t>
            </w:r>
          </w:p>
        </w:tc>
        <w:tc>
          <w:tcPr/>
          <w:p w14:paraId="1E469E85">
            <w:pPr>
              <w:pStyle w:val="000016"/>
            </w:pPr>
            <m:oMath>
              <m:acc>
                <m:accPr>
                  <m:chr m:val="‾"/>
                </m:accPr>
                <m:e>
                  <m:r>
                    <m:rPr/>
                    <w:rPr/>
                    <m:t>C</m:t>
                  </m:r>
                </m:e>
              </m:acc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f>
                <m:fPr>
                  <m:type m:val="bar"/>
                </m:fPr>
                <m:num>
                  <m:r>
                    <m:rPr/>
                    <w:rPr/>
                    <m:t>C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60F43F93">
            <w:pPr>
              <w:pStyle w:val="000016"/>
            </w:pPr>
            <w:r>
              <w:rPr>
                <w:rFonts w:hint="eastAsia"/>
              </w:rPr>
              <w:t>边际成本</w:t>
            </w:r>
            <w:r>
              <w:t xml:space="preserve"> / </w:t>
            </w:r>
            <w:r>
              <w:rPr>
                <w:rFonts w:hint="eastAsia"/>
              </w:rPr>
              <w:t>收益</w:t>
            </w:r>
          </w:p>
        </w:tc>
        <w:tc>
          <w:tcPr/>
          <w:p w14:paraId="749AF5C6">
            <w:pPr>
              <w:pStyle w:val="000016"/>
            </w:pPr>
            <m:oMath>
              <m:r>
                <m:rPr/>
                <w:rPr/>
                <m:t>MC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C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rPr>
                <w:rFonts w:hint="eastAsia"/>
              </w:rPr>
              <w:t>，</w:t>
            </w:r>
            <m:oMath>
              <m:r>
                <m:rPr/>
                <w:rPr/>
                <m:t>MR</m:t>
              </m:r>
              <m:r>
                <m:rPr>
                  <m:sty m:val="p"/>
                </m:rPr>
                <w:rPr/>
                <m:t>=</m:t>
              </m:r>
              <m:sSup>
                <m:sSupPr/>
                <m:e>
                  <m:r>
                    <m:rPr/>
                    <w:rPr/>
                    <m:t>R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</w:p>
        </w:tc>
      </w:tr>
      <w:tr>
        <w:trPr/>
        <w:tc>
          <w:tcPr/>
          <w:p w14:paraId="46C1B24A">
            <w:pPr>
              <w:pStyle w:val="000016"/>
            </w:pPr>
            <w:r>
              <w:rPr>
                <w:rFonts w:hint="eastAsia"/>
              </w:rPr>
              <w:t>利润最大化</w:t>
            </w:r>
          </w:p>
        </w:tc>
        <w:tc>
          <w:tcPr/>
          <w:p w14:paraId="3D67E3B6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L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，即</w:t>
            </w:r>
            <w:r>
              <w:t xml:space="preserve"> </w:t>
            </w:r>
            <m:oMath>
              <m:r>
                <m:rPr/>
                <w:rPr/>
                <m:t>MR</m:t>
              </m:r>
              <m:r>
                <m:rPr>
                  <m:sty m:val="p"/>
                </m:rPr>
                <w:rPr/>
                <m:t>=</m:t>
              </m:r>
              <m:r>
                <m:rPr/>
                <w:rPr/>
                <m:t>MC</m:t>
              </m:r>
            </m:oMath>
          </w:p>
        </w:tc>
      </w:tr>
      <w:tr>
        <w:trPr/>
        <w:tc>
          <w:tcPr/>
          <w:p w14:paraId="2D5C2A08">
            <w:pPr>
              <w:pStyle w:val="000016"/>
            </w:pPr>
            <w:r>
              <w:rPr>
                <w:rFonts w:hint="eastAsia"/>
              </w:rPr>
              <w:t>需求价格弹性</w:t>
            </w:r>
          </w:p>
        </w:tc>
        <w:tc>
          <w:tcPr/>
          <w:p w14:paraId="39D0D9A6">
            <w:pPr>
              <w:pStyle w:val="000016"/>
            </w:pPr>
            <m:oMath>
              <m:sSub>
                <m:sSubPr/>
                <m:e>
                  <m:r>
                    <m:rPr/>
                    <w:rPr/>
                    <m:t>E</m:t>
                  </m:r>
                </m:e>
                <m:sub>
                  <m:r>
                    <m:rPr/>
                    <w:rPr/>
                    <m:t>p</m:t>
                  </m:r>
                </m:sub>
              </m:sSub>
              <m:r>
                <m:rPr>
                  <m:sty m:val="p"/>
                </m:rPr>
                <w:rPr/>
                <m:t>=−</m:t>
              </m:r>
              <m:f>
                <m:fPr>
                  <m:type m:val="bar"/>
                </m:fPr>
                <m:num>
                  <m:r>
                    <m:rPr/>
                    <w:rPr/>
                    <m:t>p</m:t>
                  </m:r>
                </m:num>
                <m:den>
                  <m:r>
                    <m:rPr/>
                    <w:rPr/>
                    <m:t>Q</m:t>
                  </m:r>
                </m:den>
              </m:f>
              <m:r>
                <m:rPr>
                  <m:sty m:val="p"/>
                </m:rPr>
                <w:rPr/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Q</m:t>
                  </m:r>
                </m:num>
                <m:den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p</m:t>
                  </m:r>
                </m:den>
              </m:f>
            </m:oMath>
            <w:r>
              <w:t>​</w:t>
            </w:r>
          </w:p>
        </w:tc>
      </w:tr>
      <w:tr>
        <w:trPr/>
        <w:tc>
          <w:tcPr/>
          <w:p w14:paraId="0B9BDDAA">
            <w:pPr>
              <w:pStyle w:val="000016"/>
            </w:pPr>
            <w:r>
              <w:rPr>
                <w:rFonts w:hint="eastAsia"/>
              </w:rPr>
              <w:t>收益与弹性</w:t>
            </w:r>
          </w:p>
        </w:tc>
        <w:tc>
          <w:tcPr/>
          <w:p w14:paraId="24E704EC">
            <w:pPr>
              <w:pStyle w:val="000016"/>
            </w:pPr>
            <m:oMath>
              <m:sSup>
                <m:sSupPr/>
                <m:e>
                  <m:r>
                    <m:rPr/>
                    <w:rPr/>
                    <m:t>R</m:t>
                  </m:r>
                </m:e>
                <m:sup>
                  <m:r>
                    <m:rPr>
                      <m:sty m:val="p"/>
                    </m:rPr>
                    <w:rPr/>
                    <m:t>′</m:t>
                  </m:r>
                </m:sup>
              </m:sSup>
              <m:r>
                <m:rPr>
                  <m:sty m:val="p"/>
                </m:rPr>
                <w:rPr/>
                <m:t>(</m:t>
              </m:r>
              <m:r>
                <m:rPr/>
                <w:rPr/>
                <m:t>p</m:t>
              </m:r>
              <m:r>
                <m:rPr>
                  <m:sty m:val="p"/>
                </m:rPr>
                <w:rPr/>
                <m:t>)=</m:t>
              </m:r>
              <m:r>
                <m:rPr/>
                <w:rPr/>
                <m:t>Q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1</m:t>
              </m:r>
              <m:r>
                <m:rPr>
                  <m:sty m:val="p"/>
                </m:rPr>
                <w:rPr/>
                <m:t>−|</m:t>
              </m:r>
              <m:sSub>
                <m:sSubPr/>
                <m:e>
                  <m:r>
                    <m:rPr/>
                    <w:rPr/>
                    <m:t>E</m:t>
                  </m:r>
                </m:e>
                <m:sub>
                  <m:r>
                    <m:rPr/>
                    <w:rPr/>
                    <m:t>p</m:t>
                  </m:r>
                </m:sub>
              </m:sSub>
              <m:r>
                <m:rPr>
                  <m:sty m:val="p"/>
                </m:rPr>
                <w:rPr/>
                <m:t>|)</m:t>
              </m:r>
            </m:oMath>
            <w:r>
              <w:rPr>
                <w:rFonts w:hint="eastAsia"/>
              </w:rPr>
              <w:t>，</w:t>
            </w:r>
            <m:oMath>
              <m:r>
                <m:rPr>
                  <m:sty m:val="p"/>
                </m:rPr>
                <w:rPr/>
                <m:t>|</m:t>
              </m:r>
              <m:sSub>
                <m:sSubPr/>
                <m:e>
                  <m:r>
                    <m:rPr/>
                    <w:rPr/>
                    <m:t>E</m:t>
                  </m:r>
                </m:e>
                <m:sub>
                  <m:r>
                    <m:rPr/>
                    <w:rPr/>
                    <m:t>p</m:t>
                  </m:r>
                </m:sub>
              </m:sSub>
              <m:r>
                <m:rPr>
                  <m:sty m:val="p"/>
                </m:rPr>
                <w:rPr/>
                <m:t>|=</m:t>
              </m:r>
              <m:r>
                <m:rPr/>
                <w:rPr/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>时收益最大</w:t>
            </w:r>
          </w:p>
        </w:tc>
      </w:tr>
    </w:tbl>
    <w:p w14:paraId="5DDF5E3C">
      <w:r>
        <w:pict>
          <v:rect style="width:0;height:1.5pt" o:hr="t" o:hrstd="t" o:hralign="center"/>
        </w:pict>
      </w:r>
    </w:p>
    <w:p w14:paraId="44F995F9">
      <w:pPr>
        <w:pStyle w:val="000023"/>
      </w:pPr>
      <w:bookmarkEnd w:id="135"/>
      <w:bookmarkStart w:id="136" w:name="附录-f-常用凑微分模式"/>
      <w:r>
        <w:rPr>
          <w:rFonts w:hint="eastAsia"/>
        </w:rPr>
        <w:t>附录</w:t>
      </w:r>
      <w:r>
        <w:rPr>
          <w:rFonts w:hint="eastAsia"/>
        </w:rPr>
        <w:t xml:space="preserve"> F　</w:t>
      </w:r>
      <w:r>
        <w:rPr>
          <w:rFonts w:hint="eastAsia"/>
        </w:rPr>
        <w:t>常用凑微分模式</w:t>
      </w:r>
    </w:p>
    <w:tbl>
      <w:tblPr>
        <w:tblStyle w:val="000036"/>
        <w:tblW w:w="5000" w:type="pct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5FD5E1B2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凑法</w:t>
            </w:r>
          </w:p>
        </w:tc>
        <w:tc>
          <w:tcPr>
            <w:shd w:val="clear" w:color="auto" w:fill="D9E2F1"/>
          </w:tcPr>
          <w:p w14:paraId="5731507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反向</w:t>
            </w:r>
          </w:p>
        </w:tc>
      </w:tr>
      <w:tr>
        <w:trPr/>
        <w:tc>
          <w:tcPr/>
          <w:p w14:paraId="4E6A53D7">
            <w:pPr>
              <w:pStyle w:val="000016"/>
            </w:pPr>
            <m:oMath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a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2AEC1CC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ax</m:t>
              </m:r>
              <m:r>
                <m:rPr>
                  <m:sty m:val="p"/>
                </m:rPr>
                <w:rPr/>
                <m:t>+</m:t>
              </m:r>
              <m:r>
                <m:rPr/>
                <w:rPr/>
                <m:t>b</m:t>
              </m:r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2777B594">
            <w:pPr>
              <w:pStyle w:val="000016"/>
            </w:pPr>
            <m:oMath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</m:t>
              </m:r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4775C493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xf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/>
                    <w:rPr/>
                    <m:t>x</m:t>
                  </m:r>
                </m:e>
                <m:sup>
                  <m:r>
                    <m:rPr/>
                    <w:rPr/>
                    <m:t>2</m:t>
                  </m:r>
                </m:sup>
              </m:sSup>
              <m:r>
                <m:rPr>
                  <m:sty m:val="p"/>
                </m:rPr>
                <w:rPr/>
                <m:t>)</m:t>
              </m:r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B0BDF31">
            <w:pPr>
              <w:pStyle w:val="000016"/>
            </w:pPr>
            <m:oMath>
              <m:r>
                <m:rPr>
                  <m:sty m:val="p"/>
                </m:rPr>
                <w:rPr/>
                <m:t>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F743DD6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)cos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437C8B1">
            <w:pPr>
              <w:pStyle w:val="000016"/>
            </w:pPr>
            <m:oMath>
              <m:r>
                <m:rPr>
                  <m:sty m:val="p"/>
                </m:rPr>
                <w:rPr/>
                <m:t>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=−d(cos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08541372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(cos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)sin</m:t>
              </m:r>
              <m:r>
                <m:rPr/>
                <w:rPr/>
                <m:t>x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4343A9D1">
            <w:pPr>
              <w:pStyle w:val="000016"/>
            </w:pPr>
            <m:oMath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=d(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78799CAE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r>
                <m:rPr/>
                <w:rPr/>
                <m:t>f</m:t>
              </m:r>
              <m:r>
                <m:rPr>
                  <m:sty m:val="p"/>
                </m:rPr>
                <w:rPr/>
                <m:t>(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>
                  <m:sty m:val="p"/>
                </m:rPr>
                <w:rPr/>
                <m:t>)</m:t>
              </m:r>
              <m:sSup>
                <m:sSupPr/>
                <m:e>
                  <m:r>
                    <m:rPr>
                      <m:sty m:val="p"/>
                    </m:rPr>
                    <w:rPr/>
                    <m:t>e</m:t>
                  </m:r>
                </m:e>
                <m:sup>
                  <m:r>
                    <m:rPr/>
                    <w:rPr/>
                    <m:t>x</m:t>
                  </m:r>
                </m:sup>
              </m:sSup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3A0F5711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>
                  <m:sty m:val="p"/>
                </m:rPr>
                <w:rPr/>
                <m:t>=d(ln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7C256E7C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(ln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x</m:t>
                  </m:r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40B41B38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/>
                <m:t>=d(arctan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558ED4FD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(arctan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>
                    <m:rPr/>
                    <w:rPr/>
                    <m:t>1</m:t>
                  </m:r>
                  <m:r>
                    <m:rPr>
                      <m:sty m:val="p"/>
                    </m:rPr>
                    <w:rPr/>
                    <m:t>+</m:t>
                  </m:r>
                  <m:sSup>
                    <m:sSupPr/>
                    <m:e>
                      <m:r>
                        <m:rPr/>
                        <w:rPr/>
                        <m:t>x</m:t>
                      </m:r>
                    </m:e>
                    <m:sup>
                      <m:r>
                        <m:rPr/>
                        <w:rPr/>
                        <m:t>2</m:t>
                      </m:r>
                    </m:sup>
                  </m:sSup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1F69C6ED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w:rPr/>
                <m:t>=d(arcsin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4642D6DA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(arcsin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1</m:t>
                      </m:r>
                      <m:r>
                        <m:rPr>
                          <m:sty m:val="p"/>
                        </m:rPr>
                        <w:rPr/>
                        <m:t>−</m:t>
                      </m:r>
                      <m:sSup>
                        <m:sSupPr/>
                        <m:e>
                          <m:r>
                            <m:rPr/>
                            <w:rPr/>
                            <m:t>x</m:t>
                          </m:r>
                        </m:e>
                        <m:sup>
                          <m:r>
                            <m:rPr/>
                            <w:rPr/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  <w:tr>
        <w:trPr/>
        <w:tc>
          <w:tcPr/>
          <w:p w14:paraId="52EF2D14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/>
                    <m:t>d</m:t>
                  </m:r>
                  <m:r>
                    <m:rPr/>
                    <w:rPr/>
                    <m:t>x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w:rPr/>
                <m:t>=</m:t>
              </m:r>
              <m:r>
                <m:rPr/>
                <w:rPr/>
                <m:t>2 </m:t>
              </m:r>
              <m:r>
                <m:rPr>
                  <m:sty m:val="p"/>
                </m:rPr>
                <w:rPr/>
                <m:t>d(</m:t>
              </m:r>
              <m:rad>
                <m:radPr>
                  <m:degHide m:val="1"/>
                </m:radPr>
                <m:deg/>
                <m:e>
                  <m:r>
                    <m:rPr/>
                    <w:rPr/>
                    <m:t>x</m:t>
                  </m:r>
                </m:e>
              </m:rad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6D9523B3">
            <w:pPr>
              <w:pStyle w:val="000016"/>
            </w:pPr>
            <m:oMath>
              <m:r>
                <m:rPr>
                  <m:sty m:val="p"/>
                </m:rPr>
                <w:rPr/>
                <m:t>∫</m:t>
              </m:r>
              <m:f>
                <m:fPr>
                  <m:type m:val="bar"/>
                </m:fPr>
                <m:num>
                  <m:r>
                    <m:rPr/>
                    <w:rPr/>
                    <m:t>f</m:t>
                  </m:r>
                  <m:r>
                    <m:rPr>
                      <m:sty m:val="p"/>
                    </m:rPr>
                    <w:rPr/>
                    <m:t>(</m:t>
                  </m:r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  <m:r>
                    <m:rPr>
                      <m:sty m:val="p"/>
                    </m:rPr>
                    <w:rPr/>
                    <m:t>)</m:t>
                  </m:r>
                </m:num>
                <m:den>
                  <m:rad>
                    <m:radPr>
                      <m:degHide m:val="1"/>
                    </m:radPr>
                    <m:deg/>
                    <m:e>
                      <m:r>
                        <m:rPr/>
                        <w:rPr/>
                        <m:t>x</m:t>
                      </m:r>
                    </m:e>
                  </m:rad>
                </m:den>
              </m:f>
              <m:r>
                <m:rPr/>
                <w:rPr/>
                <m:t> </m:t>
              </m:r>
              <m:r>
                <m:rPr>
                  <m:sty m:val="p"/>
                </m:rPr>
                <w:rPr/>
                <m:t>d</m:t>
              </m:r>
              <m:r>
                <m:rPr/>
                <w:rPr/>
                <m:t>x</m:t>
              </m:r>
            </m:oMath>
            <w:r>
              <w:t>​</w:t>
            </w:r>
          </w:p>
        </w:tc>
      </w:tr>
    </w:tbl>
    <w:p w14:paraId="04AD2B19">
      <w:r>
        <w:pict>
          <v:rect style="width:0;height:1.5pt" o:hr="t" o:hrstd="t" o:hralign="center"/>
        </w:pict>
      </w:r>
    </w:p>
    <w:p w14:paraId="0DEAFCDB">
      <w:pPr>
        <w:pStyle w:val="000023"/>
      </w:pPr>
      <w:bookmarkEnd w:id="136"/>
      <w:bookmarkStart w:id="137" w:name="附录-g-常用定义域禁区"/>
      <w:r>
        <w:rPr>
          <w:rFonts w:hint="eastAsia"/>
        </w:rPr>
        <w:t>附录</w:t>
      </w:r>
      <w:r>
        <w:rPr>
          <w:rFonts w:hint="eastAsia"/>
        </w:rPr>
        <w:t xml:space="preserve"> G　</w:t>
      </w:r>
      <w:r>
        <w:rPr>
          <w:rFonts w:hint="eastAsia"/>
        </w:rPr>
        <w:t>常用定义域禁区</w:t>
      </w:r>
    </w:p>
    <w:tbl>
      <w:tblPr>
        <w:tblStyle w:val="000036"/>
        <w:tblW w:w="0" w:type="auto"/>
        <w:jc w:val="center"/>
        <w:tblBorders>
          <w:top w:val="single" w:color="9BB3D8" w:sz="4" w:space="0"/>
          <w:left w:val="single" w:color="9BB3D8" w:sz="4" w:space="0"/>
          <w:bottom w:val="single" w:color="9BB3D8" w:sz="4" w:space="0"/>
          <w:right w:val="single" w:color="9BB3D8" w:sz="4" w:space="0"/>
          <w:insideH w:val="single" w:color="9BB3D8" w:sz="4" w:space="0"/>
          <w:insideV w:val="single" w:color="9BB3D8" w:sz="4" w:space="0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1"/>
        </w:trPr>
        <w:tc>
          <w:tcPr>
            <w:shd w:val="clear" w:color="auto" w:fill="D9E2F1"/>
          </w:tcPr>
          <w:p w14:paraId="465392BC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函数结构</w:t>
            </w:r>
          </w:p>
        </w:tc>
        <w:tc>
          <w:tcPr>
            <w:shd w:val="clear" w:color="auto" w:fill="D9E2F1"/>
          </w:tcPr>
          <w:p w14:paraId="5FBBE07E">
            <w:pPr>
              <w:pStyle w:val="000016"/>
              <w:jc w:val="center"/>
            </w:pPr>
            <w:r>
              <w:rPr>
                <w:rFonts w:hint="eastAsia"/>
                <w:b w:val="1"/>
                <w:color w:val="1F4E79"/>
              </w:rPr>
              <w:t>限制</w:t>
            </w:r>
          </w:p>
        </w:tc>
      </w:tr>
      <w:tr>
        <w:trPr/>
        <w:tc>
          <w:tcPr/>
          <w:p w14:paraId="668D2157">
            <w:pPr>
              <w:pStyle w:val="000016"/>
            </w:pPr>
            <m:oMath>
              <m:f>
                <m:fPr>
                  <m:type m:val="bar"/>
                </m:fPr>
                <m:num>
                  <m:r>
                    <m:rPr/>
                    <w:rPr/>
                    <m:t>1</m:t>
                  </m:r>
                </m:num>
                <m:den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den>
              </m:f>
            </m:oMath>
            <w:r>
              <w:t>​</w:t>
            </w:r>
          </w:p>
        </w:tc>
        <w:tc>
          <w:tcPr/>
          <w:p w14:paraId="2A29B0E0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)≠</m:t>
              </m:r>
              <m:r>
                <m:rPr/>
                <w:rPr/>
                <m:t>0</m:t>
              </m:r>
            </m:oMath>
            <w:r>
              <w:t>​</w:t>
            </w:r>
          </w:p>
        </w:tc>
      </w:tr>
      <w:tr>
        <w:trPr/>
        <w:tc>
          <w:tcPr/>
          <w:p w14:paraId="14FF2C0B">
            <w:pPr>
              <w:pStyle w:val="000016"/>
            </w:pPr>
            <m:oMath>
              <m:rad>
                <m:radPr/>
                <m:deg>
                  <m:r>
                    <m:rPr/>
                    <w:rPr/>
                    <m:t>2n</m:t>
                  </m:r>
                </m:deg>
                <m:e>
                  <m:r>
                    <m:rPr/>
                    <w:rPr/>
                    <m:t>g</m:t>
                  </m:r>
                  <m:r>
                    <m:rPr>
                      <m:sty m:val="p"/>
                    </m:rPr>
                    <w:rPr/>
                    <m:t>(</m:t>
                  </m:r>
                  <m:r>
                    <m:rPr/>
                    <w:rPr/>
                    <m:t>x</m:t>
                  </m:r>
                  <m:r>
                    <m:rPr>
                      <m:sty m:val="p"/>
                    </m:rPr>
                    <w:rPr/>
                    <m:t>)</m:t>
                  </m:r>
                </m:e>
              </m:rad>
            </m:oMath>
            <w:r>
              <w:t>​</w:t>
            </w:r>
          </w:p>
        </w:tc>
        <w:tc>
          <w:tcPr/>
          <w:p w14:paraId="5888A688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)≥</m:t>
              </m:r>
              <m:r>
                <m:rPr/>
                <w:rPr/>
                <m:t>0</m:t>
              </m:r>
            </m:oMath>
            <w:r>
              <w:t>​</w:t>
            </w:r>
          </w:p>
        </w:tc>
      </w:tr>
      <w:tr>
        <w:trPr/>
        <w:tc>
          <w:tcPr/>
          <w:p w14:paraId="471D2E5E">
            <w:pPr>
              <w:pStyle w:val="000016"/>
            </w:pPr>
            <m:oMath>
              <m:sSub>
                <m:sSubPr/>
                <m:e>
                  <m:r>
                    <m:rPr>
                      <m:sty m:val="p"/>
                    </m:rPr>
                    <w:rPr/>
                    <m:t>log</m:t>
                  </m:r>
                </m:e>
                <m:sub>
                  <m:r>
                    <m:rPr/>
                    <w:rPr/>
                    <m:t>a</m:t>
                  </m:r>
                </m:sub>
              </m:sSub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24242CA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)&gt;</m:t>
              </m:r>
              <m:r>
                <m:rPr/>
                <w:rPr/>
                <m:t>0</m:t>
              </m:r>
            </m:oMath>
            <w:r>
              <w:rPr>
                <w:rFonts w:hint="eastAsia"/>
              </w:rPr>
              <w:t>（底数</w:t>
            </w:r>
            <w:r>
              <w:t xml:space="preserve"> </w:t>
            </w:r>
            <m:oMath>
              <m:r>
                <m:rPr/>
                <w:rPr/>
                <m:t>a</m:t>
              </m:r>
              <m:r>
                <m:rPr>
                  <m:sty m:val="p"/>
                </m:rPr>
                <w:rPr/>
                <m:t>&gt;</m:t>
              </m:r>
              <m:r>
                <m:rPr/>
                <w:rPr/>
                <m:t>0</m:t>
              </m:r>
              <m:r>
                <m:rPr>
                  <m:sty m:val="p"/>
                </m:rPr>
                <w:rPr/>
                <m:t>,</m:t>
              </m:r>
              <m:r>
                <m:rPr/>
                <w:rPr/>
                <m:t>a</m:t>
              </m:r>
              <m:r>
                <m:rPr>
                  <m:sty m:val="p"/>
                </m:rPr>
                <w:rPr/>
                <m:t>≠</m:t>
              </m:r>
              <m:r>
                <m:rPr/>
                <w:rPr/>
                <m:t>1</m:t>
              </m:r>
            </m:oMath>
            <w:r>
              <w:rPr>
                <w:rFonts w:hint="eastAsia"/>
              </w:rPr>
              <w:t>）</w:t>
            </w:r>
          </w:p>
        </w:tc>
      </w:tr>
      <w:tr>
        <w:trPr/>
        <w:tc>
          <w:tcPr/>
          <w:p w14:paraId="6446C4B1">
            <w:pPr>
              <w:pStyle w:val="000016"/>
            </w:pPr>
            <m:oMath>
              <m:r>
                <m:rPr>
                  <m:sty m:val="p"/>
                </m:rPr>
                <w:rPr/>
                <m:t>arcsin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),</m:t>
              </m:r>
              <m:r>
                <m:rPr/>
                <w:rPr/>
                <m:t> </m:t>
              </m:r>
              <m:r>
                <m:rPr>
                  <m:sty m:val="p"/>
                </m:rPr>
                <w:rPr/>
                <m:t>arccos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6B1F1A0F">
            <w:pPr>
              <w:pStyle w:val="000016"/>
            </w:pPr>
            <m:oMath>
              <m:r>
                <m:rPr>
                  <m:sty m:val="p"/>
                </m:rPr>
                <w:rPr/>
                <m:t>|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)|≤</m:t>
              </m:r>
              <m:r>
                <m:rPr/>
                <w:rPr/>
                <m:t>1</m:t>
              </m:r>
            </m:oMath>
            <w:r>
              <w:t>​</w:t>
            </w:r>
          </w:p>
        </w:tc>
      </w:tr>
      <w:tr>
        <w:trPr/>
        <w:tc>
          <w:tcPr/>
          <w:p w14:paraId="12341199">
            <w:pPr>
              <w:pStyle w:val="000016"/>
            </w:pPr>
            <m:oMath>
              <m:r>
                <m:rPr>
                  <m:sty m:val="p"/>
                </m:rPr>
                <w:rPr/>
                <m:t>tan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3D0874C">
            <w:pPr>
              <w:pStyle w:val="000016"/>
            </w:pPr>
            <m:oMath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)≠</m:t>
              </m:r>
              <m:f>
                <m:fPr>
                  <m:type m:val="bar"/>
                </m:fPr>
                <m:num>
                  <m:r>
                    <m:rPr/>
                    <w:rPr/>
                    <m:t>π</m:t>
                  </m:r>
                </m:num>
                <m:den>
                  <m:r>
                    <m:rPr/>
                    <w:rPr/>
                    <m:t>2</m:t>
                  </m:r>
                </m:den>
              </m:f>
              <m:r>
                <m:rPr>
                  <m:sty m:val="p"/>
                </m:rPr>
                <w:rPr/>
                <m:t>+</m:t>
              </m:r>
              <m:r>
                <m:rPr/>
                <w:rPr/>
                <m:t>kπ</m:t>
              </m:r>
            </m:oMath>
            <w:r>
              <w:t>​</w:t>
            </w:r>
          </w:p>
        </w:tc>
      </w:tr>
      <w:tr>
        <w:trPr/>
        <w:tc>
          <w:tcPr/>
          <w:p w14:paraId="0679FCA0">
            <w:pPr>
              <w:pStyle w:val="000016"/>
            </w:pPr>
            <m:oMath>
              <m:r>
                <m:rPr>
                  <m:sty m:val="p"/>
                </m:rPr>
                <w:rPr/>
                <m:t>arctan</m:t>
              </m:r>
              <m:r>
                <m:rPr/>
                <w:rPr/>
                <m:t>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),</m:t>
              </m:r>
              <m:r>
                <m:rPr/>
                <w:rPr/>
                <m:t> </m:t>
              </m:r>
              <m:r>
                <m:rPr>
                  <m:sty m:val="p"/>
                </m:rPr>
                <w:rPr/>
                <m:t>arccot</m:t>
              </m:r>
              <m:r>
                <m:rPr/>
                <w:rPr/>
                <m:t> g</m:t>
              </m:r>
              <m:r>
                <m:rPr>
                  <m:sty m:val="p"/>
                </m:rPr>
                <w:rPr/>
                <m:t>(</m:t>
              </m:r>
              <m:r>
                <m:rPr/>
                <w:rPr/>
                <m:t>x</m:t>
              </m:r>
              <m:r>
                <m:rPr>
                  <m:sty m:val="p"/>
                </m:rPr>
                <w:rPr/>
                <m:t>)</m:t>
              </m:r>
            </m:oMath>
            <w:r>
              <w:t>​</w:t>
            </w:r>
          </w:p>
        </w:tc>
        <w:tc>
          <w:tcPr/>
          <w:p w14:paraId="3F196678">
            <w:pPr>
              <w:pStyle w:val="000016"/>
            </w:pPr>
            <w:r>
              <w:rPr>
                <w:rFonts w:hint="eastAsia"/>
                <w:b w:val="1"/>
                <w:bCs w:val="1"/>
              </w:rPr>
              <w:t>无限制</w:t>
            </w:r>
          </w:p>
        </w:tc>
      </w:tr>
    </w:tbl>
    <w:sectPr>
      <w:footerReference r:id="rId6" w:type="default"/>
      <w:footnotePr>
        <w:numRestart w:val="eachSect"/>
      </w:footnotePr>
      <w:pgSz w:w="11906" w:h="16838"/>
      <w:pgMar w:top="1361" w:right="1474" w:bottom="1247" w:left="1474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 w:characterSet="ISO-8859-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 w:characterSet="ISO-8859-1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 w:characterSet="ISO-8859-1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 w:characterSet="ISO-8859-1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 w:characterSet="ISO-8859-1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1C9FE200">
    <w:pPr>
      <w:pStyle w:val="000067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w14="http://schemas.microsoft.com/office/word/2010/wordml" xmlns:mc="http://schemas.openxmlformats.org/markup-compatibility/2006" mc:Ignorable="w14">
  <w:footnote w:type="separator" w:id="0">
    <w:p w14:paraId="358768B8">
      <w:r>
        <w:separator/>
      </w:r>
    </w:p>
  </w:footnote>
  <w:footnote w:type="continuationSeparator" w:id="1">
    <w:p w14:paraId="0CD42AF2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0A99411"/>
    <w:multiLevelType w:val="multilevel"/>
    <w:lvl w:ilvl="5">
      <w:start w:val="1"/>
      <w:numFmt w:val="decimal"/>
      <w:lvlText w:val="%6."/>
      <w:lvlJc w:val="left"/>
      <w:pPr>
        <w:ind w:left="432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0">
      <w:start w:val="1"/>
      <w:numFmt w:val="decimal"/>
      <w:lvlText w:val="%1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</w:abstractNum>
  <w:abstractNum w:abstractNumId="1">
    <w:nsid w:val="0000A991"/>
    <w:multiLevelType w:val="multilevel"/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0"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4">
    <w:abstractNumId w:val="1"/>
  </w:num>
  <w:num w:numId="9">
    <w:abstractNumId w:val="0"/>
    <w:lvlOverride w:ilvl="4">
      <w:startOverride w:val="1"/>
    </w:lvlOverride>
    <w:lvlOverride w:ilvl="8">
      <w:startOverride w:val="1"/>
    </w:lvlOverride>
    <w:lvlOverride w:ilvl="6">
      <w:startOverride w:val="1"/>
    </w:lvlOverride>
    <w:lvlOverride w:ilvl="7">
      <w:startOverride w:val="1"/>
    </w:lvlOverride>
    <w:lvlOverride w:ilvl="5">
      <w:startOverride w:val="1"/>
    </w:lvlOverride>
    <w:lvlOverride w:ilvl="1">
      <w:startOverride w:val="1"/>
    </w:lvlOverride>
    <w:lvlOverride w:ilvl="3">
      <w:startOverride w:val="1"/>
    </w:lvlOverride>
    <w:lvlOverride w:ilvl="2">
      <w:startOverride w:val="1"/>
    </w:lvlOverride>
    <w:lvlOverride w:ilvl="0">
      <w:startOverride w:val="1"/>
    </w:lvlOverride>
  </w:num>
  <w:num w:numId="12">
    <w:abstractNumId w:val="0"/>
    <w:lvlOverride w:ilvl="2">
      <w:startOverride w:val="1"/>
    </w:lvlOverride>
    <w:lvlOverride w:ilvl="5">
      <w:startOverride w:val="1"/>
    </w:lvlOverride>
    <w:lvlOverride w:ilvl="7">
      <w:startOverride w:val="1"/>
    </w:lvlOverride>
    <w:lvlOverride w:ilvl="0">
      <w:startOverride w:val="1"/>
    </w:lvlOverride>
    <w:lvlOverride w:ilvl="6">
      <w:startOverride w:val="1"/>
    </w:lvlOverride>
    <w:lvlOverride w:ilvl="3">
      <w:startOverride w:val="1"/>
    </w:lvlOverride>
    <w:lvlOverride w:ilvl="1">
      <w:startOverride w:val="1"/>
    </w:lvlOverride>
    <w:lvlOverride w:ilvl="8">
      <w:startOverride w:val="1"/>
    </w:lvlOverride>
    <w:lvlOverride w:ilvl="4">
      <w:startOverride w:val="1"/>
    </w:lvlOverride>
  </w:num>
  <w:num w:numId="6">
    <w:abstractNumId w:val="1"/>
  </w:num>
  <w:num w:numId="13">
    <w:abstractNumId w:val="1"/>
  </w:num>
  <w:num w:numId="11">
    <w:abstractNumId w:val="1"/>
  </w:num>
  <w:num w:numId="5">
    <w:abstractNumId w:val="0"/>
    <w:lvlOverride w:ilvl="4">
      <w:startOverride w:val="1"/>
    </w:lvlOverride>
    <w:lvlOverride w:ilvl="8">
      <w:startOverride w:val="1"/>
    </w:lvlOverride>
    <w:lvlOverride w:ilvl="3">
      <w:startOverride w:val="1"/>
    </w:lvlOverride>
    <w:lvlOverride w:ilvl="6">
      <w:startOverride w:val="1"/>
    </w:lvlOverride>
    <w:lvlOverride w:ilvl="7">
      <w:startOverride w:val="1"/>
    </w:lvlOverride>
    <w:lvlOverride w:ilvl="5">
      <w:startOverride w:val="1"/>
    </w:lvlOverride>
    <w:lvlOverride w:ilvl="2">
      <w:startOverride w:val="1"/>
    </w:lvlOverride>
    <w:lvlOverride w:ilvl="1">
      <w:startOverride w:val="1"/>
    </w:lvlOverride>
    <w:lvlOverride w:ilvl="0">
      <w:startOverride w:val="1"/>
    </w:lvlOverride>
  </w:num>
  <w:num w:numId="7">
    <w:abstractNumId w:val="1"/>
  </w:num>
  <w:num w:numId="1">
    <w:abstractNumId w:val="0"/>
    <w:lvlOverride w:ilvl="2">
      <w:startOverride w:val="1"/>
    </w:lvlOverride>
    <w:lvlOverride w:ilvl="1">
      <w:startOverride w:val="1"/>
    </w:lvlOverride>
    <w:lvlOverride w:ilvl="8">
      <w:startOverride w:val="1"/>
    </w:lvlOverride>
    <w:lvlOverride w:ilvl="7">
      <w:startOverride w:val="1"/>
    </w:lvlOverride>
    <w:lvlOverride w:ilvl="6">
      <w:startOverride w:val="1"/>
    </w:lvlOverride>
    <w:lvlOverride w:ilvl="4">
      <w:startOverride w:val="1"/>
    </w:lvlOverride>
    <w:lvlOverride w:ilvl="0">
      <w:startOverride w:val="1"/>
    </w:lvlOverride>
    <w:lvlOverride w:ilvl="5">
      <w:startOverride w:val="1"/>
    </w:lvlOverride>
    <w:lvlOverride w:ilvl="3">
      <w:startOverride w:val="1"/>
    </w:lvlOverride>
  </w:num>
  <w:num w:numId="3">
    <w:abstractNumId w:val="1"/>
  </w:num>
  <w:num w:numId="2">
    <w:abstractNumId w:val="1"/>
  </w:num>
  <w:num w:numId="8">
    <w:abstractNumId w:val="1"/>
  </w:num>
  <w:num w:numId="10">
    <w:abstractNumId w:val="0"/>
    <w:lvlOverride w:ilvl="7">
      <w:startOverride w:val="1"/>
    </w:lvlOverride>
    <w:lvlOverride w:ilvl="6">
      <w:startOverride w:val="1"/>
    </w:lvlOverride>
    <w:lvlOverride w:ilvl="0">
      <w:startOverride w:val="1"/>
    </w:lvlOverride>
    <w:lvlOverride w:ilvl="4">
      <w:startOverride w:val="1"/>
    </w:lvlOverride>
    <w:lvlOverride w:ilvl="5">
      <w:startOverride w:val="1"/>
    </w:lvlOverride>
    <w:lvlOverride w:ilvl="2">
      <w:startOverride w:val="1"/>
    </w:lvlOverride>
    <w:lvlOverride w:ilvl="3">
      <w:startOverride w:val="1"/>
    </w:lvlOverride>
    <w:lvlOverride w:ilvl="1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 w:val="1"/>
  <w:proofState w:spelling="clean" w:grammar="clean"/>
  <w:stylePaneFormatFilter/>
  <w:doNotTrackMoves w:val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 w:val="1"/>
  <w:rsids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character" w:styleId="000022" w:customStyle="1">
    <w:name w:val="Heading 1 Char"/>
    <w:basedOn w:val="000019"/>
    <w:link w:val="00002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00004c" w:customStyle="1">
    <w:name w:val="SpecialCharTok"/>
    <w:basedOn w:val="00003f"/>
    <w:rPr>
      <w:color w:val="4070a0"/>
    </w:rPr>
  </w:style>
  <w:style w:type="paragraph" w:styleId="000029">
    <w:name w:val="heading 5"/>
    <w:basedOn w:val="000012"/>
    <w:next w:val="000013"/>
    <w:link w:val="00002a"/>
    <w:uiPriority w:val="9"/>
    <w:semiHidden w:val="1"/>
    <w:unhideWhenUsed w:val="1"/>
    <w:qFormat w:val="1"/>
    <w:rsid w:val="00A10FD9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000052" w:customStyle="1">
    <w:name w:val="DocumentationTok"/>
    <w:basedOn w:val="00003f"/>
    <w:rPr>
      <w:i w:val="1"/>
      <w:color w:val="ba2121"/>
    </w:rPr>
  </w:style>
  <w:style w:type="paragraph" w:styleId="000027">
    <w:name w:val="heading 4"/>
    <w:basedOn w:val="000012"/>
    <w:next w:val="000013"/>
    <w:link w:val="000028"/>
    <w:uiPriority w:val="9"/>
    <w:semiHidden w:val="1"/>
    <w:unhideWhenUsed w:val="1"/>
    <w:qFormat w:val="1"/>
    <w:rsid w:val="00A10FD9"/>
    <w:pPr>
      <w:keepNext w:val="1"/>
      <w:keepLines w:val="1"/>
      <w:spacing w:before="80" w:after="40"/>
      <w:outlineLvl w:val="3"/>
    </w:pPr>
    <w:rPr>
      <w:rFonts w:eastAsiaTheme="majorEastAsia" w:cstheme="majorBidi"/>
      <w:i w:val="1"/>
      <w:iCs w:val="1"/>
      <w:color w:val="0F4761" w:themeColor="accent1" w:themeShade="BF"/>
    </w:rPr>
  </w:style>
  <w:style w:type="paragraph" w:styleId="00002f">
    <w:name w:val="heading 8"/>
    <w:basedOn w:val="000012"/>
    <w:next w:val="000013"/>
    <w:link w:val="000030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eastAsiaTheme="majorEastAsia" w:cstheme="majorBidi"/>
      <w:i w:val="1"/>
      <w:iCs w:val="1"/>
      <w:color w:val="272727" w:themeColor="text1" w:themeTint="D8"/>
    </w:rPr>
  </w:style>
  <w:style w:type="paragraph" w:styleId="00003e" w:customStyle="1">
    <w:name w:val="Captioned Figure"/>
    <w:basedOn w:val="00003d"/>
    <w:pPr>
      <w:keepNext w:val="1"/>
    </w:pPr>
  </w:style>
  <w:style w:type="paragraph" w:styleId="000038" w:customStyle="1">
    <w:name w:val="Definition Term"/>
    <w:basedOn w:val="000012"/>
    <w:next w:val="000039"/>
    <w:pPr>
      <w:keepNext w:val="1"/>
      <w:keepLines w:val="1"/>
      <w:spacing w:after="0"/>
    </w:pPr>
    <w:rPr>
      <w:b w:val="1"/>
    </w:rPr>
  </w:style>
  <w:style w:type="character" w:styleId="000048" w:customStyle="1">
    <w:name w:val="BaseNTok"/>
    <w:basedOn w:val="00003f"/>
    <w:rPr>
      <w:color w:val="40a070"/>
    </w:rPr>
  </w:style>
  <w:style w:type="character" w:styleId="000045" w:customStyle="1">
    <w:name w:val="KeywordTok"/>
    <w:basedOn w:val="00003f"/>
    <w:rPr>
      <w:b w:val="1"/>
      <w:color w:val="007020"/>
    </w:rPr>
  </w:style>
  <w:style w:type="character" w:styleId="000042">
    <w:name w:val="Hyperlink"/>
    <w:basedOn w:val="000014"/>
    <w:rPr>
      <w:color w:val="4F81BD" w:themeColor="accent1"/>
    </w:rPr>
  </w:style>
  <w:style w:type="character" w:styleId="000061" w:customStyle="1">
    <w:name w:val="AlertTok"/>
    <w:basedOn w:val="00003f"/>
    <w:rPr>
      <w:b w:val="1"/>
      <w:color w:val="ff0000"/>
    </w:rPr>
  </w:style>
  <w:style w:type="character" w:styleId="000030" w:customStyle="1">
    <w:name w:val="Heading 8 Char"/>
    <w:basedOn w:val="000019"/>
    <w:link w:val="00002f"/>
    <w:uiPriority w:val="9"/>
    <w:semiHidden w:val="1"/>
    <w:rsid w:val="00A10FD9"/>
    <w:rPr>
      <w:rFonts w:eastAsiaTheme="majorEastAsia" w:cstheme="majorBidi"/>
      <w:i w:val="1"/>
      <w:iCs w:val="1"/>
      <w:color w:val="272727" w:themeColor="text1" w:themeTint="D8"/>
    </w:rPr>
  </w:style>
  <w:style w:type="character" w:styleId="00001b" w:customStyle="1">
    <w:name w:val="Subtitle Char"/>
    <w:basedOn w:val="000019"/>
    <w:link w:val="00001a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00004e" w:customStyle="1">
    <w:name w:val="VerbatimStringTok"/>
    <w:basedOn w:val="00003f"/>
    <w:rPr>
      <w:color w:val="4070a0"/>
    </w:rPr>
  </w:style>
  <w:style w:type="paragraph" w:styleId="00001e" w:customStyle="1">
    <w:name w:val="Abstract Title"/>
    <w:basedOn w:val="000012"/>
    <w:next w:val="00001f"/>
    <w:qFormat w:val="1"/>
    <w:pPr>
      <w:keepNext w:val="1"/>
      <w:keepLines w:val="1"/>
      <w:spacing w:before="300" w:after="0"/>
      <w:jc w:val="center"/>
    </w:pPr>
    <w:rPr>
      <w:b w:val="1"/>
      <w:sz w:val="20"/>
      <w:szCs w:val="20"/>
    </w:rPr>
  </w:style>
  <w:style w:type="character" w:styleId="00004b" w:customStyle="1">
    <w:name w:val="CharTok"/>
    <w:basedOn w:val="00003f"/>
    <w:rPr>
      <w:color w:val="4070a0"/>
    </w:rPr>
  </w:style>
  <w:style w:type="paragraph" w:styleId="000043">
    <w:name w:val="TOC Heading"/>
    <w:basedOn w:val="000021"/>
    <w:next w:val="000013"/>
    <w:uiPriority w:val="39"/>
    <w:unhideWhenUsed w:val="1"/>
    <w:qFormat w:val="1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character" w:styleId="000018" w:customStyle="1">
    <w:name w:val="Title Char"/>
    <w:basedOn w:val="000019"/>
    <w:link w:val="000017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character" w:styleId="000050" w:customStyle="1">
    <w:name w:val="ImportTok"/>
    <w:basedOn w:val="00003f"/>
    <w:rPr>
      <w:b w:val="1"/>
      <w:color w:val="008000"/>
    </w:rPr>
  </w:style>
  <w:style w:type="character" w:styleId="000028" w:customStyle="1">
    <w:name w:val="Heading 4 Char"/>
    <w:basedOn w:val="000019"/>
    <w:link w:val="000027"/>
    <w:uiPriority w:val="9"/>
    <w:semiHidden w:val="1"/>
    <w:rsid w:val="00A10FD9"/>
    <w:rPr>
      <w:rFonts w:eastAsiaTheme="majorEastAsia" w:cstheme="majorBidi"/>
      <w:i w:val="1"/>
      <w:iCs w:val="1"/>
      <w:color w:val="0F4761" w:themeColor="accent1" w:themeShade="BF"/>
    </w:rPr>
  </w:style>
  <w:style w:type="paragraph" w:styleId="000025">
    <w:name w:val="heading 3"/>
    <w:basedOn w:val="000012"/>
    <w:next w:val="000013"/>
    <w:link w:val="000026"/>
    <w:uiPriority w:val="9"/>
    <w:semiHidden w:val="1"/>
    <w:unhideWhenUsed w:val="1"/>
    <w:qFormat w:val="1"/>
    <w:rsid w:val="00A10FD9"/>
    <w:pPr>
      <w:keepNext w:val="1"/>
      <w:keepLines w:val="1"/>
      <w:spacing w:before="200" w:after="80"/>
      <w:outlineLvl w:val="2"/>
    </w:pPr>
    <w:rPr>
      <w:rFonts w:ascii="Times New Roman" w:hAnsi="Times New Roman" w:eastAsia="黑体" w:eastAsiaTheme="majorEastAsia" w:cstheme="majorBidi"/>
      <w:b w:val="1"/>
      <w:color w:val="2E5395"/>
      <w:sz w:val="25"/>
      <w:szCs w:val="28"/>
    </w:rPr>
  </w:style>
  <w:style w:type="paragraph" w:styleId="000017">
    <w:name w:val="Title"/>
    <w:basedOn w:val="000012"/>
    <w:next w:val="000013"/>
    <w:link w:val="000018"/>
    <w:uiPriority w:val="10"/>
    <w:qFormat w:val="1"/>
    <w:rsid w:val="00A10FD9"/>
    <w:pPr>
      <w:spacing w:after="80" w:line="240" w:lineRule="auto"/>
      <w:contextualSpacing w:val="1"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000034">
    <w:name w:val="Footnote Text"/>
    <w:basedOn w:val="000012"/>
    <w:next w:val="000034"/>
    <w:uiPriority w:val="9"/>
    <w:unhideWhenUsed w:val="1"/>
    <w:qFormat w:val="1"/>
  </w:style>
  <w:style w:type="paragraph" w:styleId="000033">
    <w:name w:val="Block Text"/>
    <w:basedOn w:val="000013"/>
    <w:next w:val="000013"/>
    <w:uiPriority w:val="9"/>
    <w:unhideWhenUsed w:val="1"/>
    <w:qFormat w:val="1"/>
    <w:pPr>
      <w:pBdr>
        <w:left w:val="single" w:color="1F4E79" w:sz="18" w:space="4"/>
      </w:pBdr>
      <w:shd w:val="clear" w:color="auto" w:fill="F2F6FA"/>
      <w:spacing w:before="100" w:after="40" w:line="312" w:lineRule="auto"/>
      <w:ind w:left="284" w:right="284" w:firstLine="0"/>
    </w:pPr>
    <w:rPr>
      <w:rFonts w:ascii="Times New Roman" w:hAnsi="Times New Roman" w:eastAsia="楷体"/>
      <w:sz w:val="21"/>
    </w:rPr>
  </w:style>
  <w:style w:type="character" w:styleId="000049" w:customStyle="1">
    <w:name w:val="FloatTok"/>
    <w:basedOn w:val="00003f"/>
    <w:rPr>
      <w:color w:val="40a070"/>
    </w:rPr>
  </w:style>
  <w:style w:type="paragraph" w:styleId="00001a">
    <w:name w:val="Subtitle"/>
    <w:basedOn w:val="000017"/>
    <w:next w:val="000013"/>
    <w:link w:val="00001b"/>
    <w:uiPriority w:val="11"/>
    <w:qFormat w:val="1"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000032" w:customStyle="1">
    <w:name w:val="Heading 9 Char"/>
    <w:basedOn w:val="000019"/>
    <w:link w:val="000031"/>
    <w:uiPriority w:val="9"/>
    <w:semiHidden w:val="1"/>
    <w:rsid w:val="00A10FD9"/>
    <w:rPr>
      <w:rFonts w:eastAsiaTheme="majorEastAsia" w:cstheme="majorBidi"/>
      <w:color w:val="272727" w:themeColor="text1" w:themeTint="D8"/>
    </w:rPr>
  </w:style>
  <w:style w:type="character" w:styleId="000046" w:customStyle="1">
    <w:name w:val="DataTypeTok"/>
    <w:basedOn w:val="00003f"/>
    <w:rPr>
      <w:color w:val="902000"/>
    </w:rPr>
  </w:style>
  <w:style w:type="character" w:styleId="000054" w:customStyle="1">
    <w:name w:val="CommentVarTok"/>
    <w:basedOn w:val="00003f"/>
    <w:rPr>
      <w:b w:val="1"/>
      <w:i w:val="1"/>
      <w:color w:val="60a0b0"/>
    </w:rPr>
  </w:style>
  <w:style w:type="character" w:styleId="00005b" w:customStyle="1">
    <w:name w:val="ExtensionTok"/>
    <w:basedOn w:val="00003f"/>
    <w:rPr/>
  </w:style>
  <w:style w:type="character" w:styleId="000047" w:customStyle="1">
    <w:name w:val="DecValTok"/>
    <w:basedOn w:val="00003f"/>
    <w:rPr>
      <w:color w:val="40a070"/>
    </w:rPr>
  </w:style>
  <w:style w:type="character" w:styleId="000060" w:customStyle="1">
    <w:name w:val="WarningTok"/>
    <w:basedOn w:val="00003f"/>
    <w:rPr>
      <w:b w:val="1"/>
      <w:i w:val="1"/>
      <w:color w:val="60a0b0"/>
    </w:rPr>
  </w:style>
  <w:style w:type="character" w:styleId="00004f" w:customStyle="1">
    <w:name w:val="SpecialStringTok"/>
    <w:basedOn w:val="00003f"/>
    <w:rPr>
      <w:color w:val="bb6688"/>
    </w:rPr>
  </w:style>
  <w:style w:type="paragraph" w:styleId="000021">
    <w:name w:val="heading 1"/>
    <w:basedOn w:val="000012"/>
    <w:next w:val="000013"/>
    <w:link w:val="000022"/>
    <w:uiPriority w:val="9"/>
    <w:qFormat w:val="1"/>
    <w:rsid w:val="00A10FD9"/>
    <w:pPr>
      <w:keepNext w:val="1"/>
      <w:keepLines w:val="1"/>
      <w:spacing w:before="360" w:after="200"/>
      <w:outlineLvl w:val="0"/>
    </w:pPr>
    <w:rPr>
      <w:rFonts w:ascii="Times New Roman" w:hAnsi="Times New Roman" w:eastAsia="黑体" w:asciiTheme="majorHAnsi" w:hAnsiTheme="majorHAnsi" w:eastAsiaTheme="majorEastAsia" w:cstheme="majorBidi"/>
      <w:b w:val="1"/>
      <w:color w:val="1F4E79"/>
      <w:sz w:val="34"/>
      <w:szCs w:val="40"/>
    </w:rPr>
  </w:style>
  <w:style w:type="character" w:styleId="000051" w:customStyle="1">
    <w:name w:val="CommentTok"/>
    <w:basedOn w:val="00003f"/>
    <w:rPr>
      <w:i w:val="1"/>
      <w:color w:val="60a0b0"/>
    </w:rPr>
  </w:style>
  <w:style w:type="character" w:styleId="000056" w:customStyle="1">
    <w:name w:val="FunctionTok"/>
    <w:basedOn w:val="00003f"/>
    <w:rPr>
      <w:color w:val="06287e"/>
    </w:rPr>
  </w:style>
  <w:style w:type="paragraph" w:styleId="000013">
    <w:name w:val="Body Text"/>
    <w:basedOn w:val="000012"/>
    <w:link w:val="000014"/>
    <w:qFormat w:val="1"/>
    <w:pPr>
      <w:spacing w:before="180" w:after="80" w:line="324" w:lineRule="auto"/>
      <w:ind w:firstLine="440" w:firstLineChars="200"/>
    </w:pPr>
    <w:rPr>
      <w:rFonts w:ascii="Times New Roman" w:hAnsi="Times New Roman" w:eastAsia="宋体"/>
      <w:sz w:val="22"/>
    </w:rPr>
  </w:style>
  <w:style w:type="paragraph" w:styleId="000023">
    <w:name w:val="heading 2"/>
    <w:basedOn w:val="000012"/>
    <w:next w:val="000013"/>
    <w:link w:val="000024"/>
    <w:uiPriority w:val="9"/>
    <w:semiHidden w:val="1"/>
    <w:unhideWhenUsed w:val="1"/>
    <w:qFormat w:val="1"/>
    <w:rsid w:val="00A10FD9"/>
    <w:pPr>
      <w:keepNext w:val="1"/>
      <w:keepLines w:val="1"/>
      <w:spacing w:before="260" w:after="120"/>
      <w:outlineLvl w:val="1"/>
    </w:pPr>
    <w:rPr>
      <w:rFonts w:ascii="Times New Roman" w:hAnsi="Times New Roman" w:eastAsia="黑体" w:asciiTheme="majorHAnsi" w:hAnsiTheme="majorHAnsi" w:eastAsiaTheme="majorEastAsia" w:cstheme="majorBidi"/>
      <w:b w:val="1"/>
      <w:color w:val="1F4E79"/>
      <w:sz w:val="29"/>
      <w:szCs w:val="32"/>
    </w:rPr>
  </w:style>
  <w:style w:type="paragraph" w:styleId="000016" w:customStyle="1">
    <w:name w:val="Compact"/>
    <w:basedOn w:val="000013"/>
    <w:qFormat w:val="1"/>
    <w:pPr>
      <w:spacing w:before="36" w:after="36"/>
    </w:pPr>
  </w:style>
  <w:style w:type="character" w:styleId="000019" w:default="1">
    <w:name w:val="Default Paragraph Font"/>
    <w:semiHidden w:val="1"/>
    <w:unhideWhenUsed w:val="1"/>
  </w:style>
  <w:style w:type="character" w:styleId="000024" w:customStyle="1">
    <w:name w:val="Heading 2 Char"/>
    <w:basedOn w:val="000019"/>
    <w:link w:val="000023"/>
    <w:uiPriority w:val="9"/>
    <w:semiHidden w:val="1"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00003d" w:customStyle="1">
    <w:name w:val="Figure"/>
    <w:basedOn w:val="000012"/>
  </w:style>
  <w:style w:type="character" w:styleId="00003f" w:customStyle="1">
    <w:name w:val="Verbatim Char"/>
    <w:basedOn w:val="000014"/>
    <w:rPr>
      <w:rFonts w:ascii="Consolas" w:hAnsi="Consolas"/>
      <w:sz w:val="22"/>
    </w:rPr>
  </w:style>
  <w:style w:type="paragraph" w:styleId="00002b">
    <w:name w:val="heading 6"/>
    <w:basedOn w:val="000012"/>
    <w:next w:val="000013"/>
    <w:link w:val="00002c"/>
    <w:uiPriority w:val="9"/>
    <w:semiHidden w:val="1"/>
    <w:unhideWhenUsed w:val="1"/>
    <w:qFormat w:val="1"/>
    <w:rsid w:val="00A10FD9"/>
    <w:pPr>
      <w:keepNext w:val="1"/>
      <w:keepLines w:val="1"/>
      <w:spacing w:before="40" w:after="0"/>
      <w:outlineLvl w:val="5"/>
    </w:pPr>
    <w:rPr>
      <w:rFonts w:eastAsiaTheme="majorEastAsia" w:cstheme="majorBidi"/>
      <w:i w:val="1"/>
      <w:iCs w:val="1"/>
      <w:color w:val="595959" w:themeColor="text1" w:themeTint="A6"/>
    </w:rPr>
  </w:style>
  <w:style w:type="table" w:styleId="000036" w:default="1">
    <w:name w:val="Table"/>
    <w:basedOn w:val="000037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character" w:styleId="000040" w:customStyle="1">
    <w:name w:val="Section Number"/>
    <w:basedOn w:val="000014"/>
  </w:style>
  <w:style w:type="character" w:styleId="00005a" w:customStyle="1">
    <w:name w:val="BuiltInTok"/>
    <w:basedOn w:val="00003f"/>
    <w:rPr>
      <w:color w:val="008000"/>
    </w:rPr>
  </w:style>
  <w:style w:type="character" w:styleId="000055" w:customStyle="1">
    <w:name w:val="OtherTok"/>
    <w:basedOn w:val="00003f"/>
    <w:rPr>
      <w:color w:val="007020"/>
    </w:rPr>
  </w:style>
  <w:style w:type="paragraph" w:styleId="00003b" w:customStyle="1">
    <w:name w:val="Table Caption"/>
    <w:basedOn w:val="00003a"/>
    <w:pPr>
      <w:keepNext w:val="1"/>
    </w:pPr>
  </w:style>
  <w:style w:type="character" w:styleId="000014" w:customStyle="1">
    <w:name w:val="Body Text Char"/>
    <w:basedOn w:val="000019"/>
    <w:link w:val="000013"/>
  </w:style>
  <w:style w:type="paragraph" w:styleId="000012" w:default="1">
    <w:name w:val="Normal"/>
    <w:qFormat w:val="1"/>
    <w:pPr>
      <w:spacing w:after="80" w:line="324" w:lineRule="auto"/>
    </w:pPr>
    <w:rPr>
      <w:rFonts w:ascii="Times New Roman" w:hAnsi="Times New Roman" w:eastAsia="宋体"/>
      <w:sz w:val="22"/>
    </w:rPr>
  </w:style>
  <w:style w:type="paragraph" w:styleId="000015" w:customStyle="1">
    <w:name w:val="First Paragraph"/>
    <w:basedOn w:val="000013"/>
    <w:next w:val="000013"/>
    <w:qFormat w:val="1"/>
    <w:pPr>
      <w:spacing w:after="80" w:line="324" w:lineRule="auto"/>
      <w:ind w:firstLine="440" w:firstLineChars="200"/>
    </w:pPr>
    <w:rPr>
      <w:rFonts w:ascii="Times New Roman" w:hAnsi="Times New Roman" w:eastAsia="宋体"/>
      <w:sz w:val="22"/>
    </w:rPr>
  </w:style>
  <w:style w:type="paragraph" w:styleId="000020">
    <w:name w:val="Bibliography"/>
    <w:basedOn w:val="000012"/>
    <w:next w:val="000020"/>
    <w:qFormat w:val="1"/>
    <w:pPr/>
    <w:rPr/>
  </w:style>
  <w:style w:type="character" w:styleId="00005f" w:customStyle="1">
    <w:name w:val="InformationTok"/>
    <w:basedOn w:val="00003f"/>
    <w:rPr>
      <w:b w:val="1"/>
      <w:i w:val="1"/>
      <w:color w:val="60a0b0"/>
    </w:rPr>
  </w:style>
  <w:style w:type="paragraph" w:styleId="000031">
    <w:name w:val="heading 9"/>
    <w:basedOn w:val="000012"/>
    <w:next w:val="000013"/>
    <w:link w:val="000032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000062" w:customStyle="1">
    <w:name w:val="ErrorTok"/>
    <w:basedOn w:val="00003f"/>
    <w:rPr>
      <w:b w:val="1"/>
      <w:color w:val="ff0000"/>
    </w:rPr>
  </w:style>
  <w:style w:type="character" w:styleId="00004d" w:customStyle="1">
    <w:name w:val="StringTok"/>
    <w:basedOn w:val="00003f"/>
    <w:rPr>
      <w:color w:val="4070a0"/>
    </w:rPr>
  </w:style>
  <w:style w:type="paragraph" w:styleId="00001c" w:customStyle="1">
    <w:name w:val="Author"/>
    <w:basedOn w:val="000017"/>
    <w:next w:val="000013"/>
    <w:qFormat w:val="1"/>
    <w:pPr>
      <w:keepNext w:val="1"/>
      <w:keepLines w:val="1"/>
    </w:pPr>
    <w:rPr>
      <w:sz w:val="24"/>
      <w:szCs w:val="24"/>
    </w:rPr>
  </w:style>
  <w:style w:type="character" w:styleId="00004a" w:customStyle="1">
    <w:name w:val="ConstantTok"/>
    <w:basedOn w:val="00003f"/>
    <w:rPr>
      <w:color w:val="880000"/>
    </w:rPr>
  </w:style>
  <w:style w:type="paragraph" w:styleId="00001f" w:customStyle="1">
    <w:name w:val="Abstract"/>
    <w:basedOn w:val="000012"/>
    <w:next w:val="000013"/>
    <w:qFormat w:val="1"/>
    <w:pPr>
      <w:keepNext w:val="1"/>
      <w:keepLines w:val="1"/>
      <w:spacing w:before="100" w:after="300"/>
    </w:pPr>
    <w:rPr>
      <w:sz w:val="20"/>
      <w:szCs w:val="20"/>
    </w:rPr>
  </w:style>
  <w:style w:type="paragraph" w:styleId="00002d">
    <w:name w:val="heading 7"/>
    <w:basedOn w:val="000012"/>
    <w:next w:val="000013"/>
    <w:link w:val="00002e"/>
    <w:uiPriority w:val="9"/>
    <w:semiHidden w:val="1"/>
    <w:unhideWhenUsed w:val="1"/>
    <w:qFormat w:val="1"/>
    <w:rsid w:val="00A10FD9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00002c" w:customStyle="1">
    <w:name w:val="Heading 6 Char"/>
    <w:basedOn w:val="000019"/>
    <w:link w:val="00002b"/>
    <w:uiPriority w:val="9"/>
    <w:semiHidden w:val="1"/>
    <w:rsid w:val="00A10FD9"/>
    <w:rPr>
      <w:rFonts w:eastAsiaTheme="majorEastAsia" w:cstheme="majorBidi"/>
      <w:i w:val="1"/>
      <w:iCs w:val="1"/>
      <w:color w:val="595959" w:themeColor="text1" w:themeTint="A6"/>
    </w:rPr>
  </w:style>
  <w:style w:type="character" w:styleId="000059" w:customStyle="1">
    <w:name w:val="OperatorTok"/>
    <w:basedOn w:val="00003f"/>
    <w:rPr>
      <w:color w:val="666666"/>
    </w:rPr>
  </w:style>
  <w:style w:type="character" w:styleId="000053" w:customStyle="1">
    <w:name w:val="AnnotationTok"/>
    <w:basedOn w:val="00003f"/>
    <w:rPr>
      <w:b w:val="1"/>
      <w:i w:val="1"/>
      <w:color w:val="60a0b0"/>
    </w:rPr>
  </w:style>
  <w:style w:type="character" w:styleId="000058" w:customStyle="1">
    <w:name w:val="ControlFlowTok"/>
    <w:basedOn w:val="00003f"/>
    <w:rPr>
      <w:b w:val="1"/>
      <w:color w:val="007020"/>
    </w:rPr>
  </w:style>
  <w:style w:type="character" w:styleId="00002e" w:customStyle="1">
    <w:name w:val="Heading 7 Char"/>
    <w:basedOn w:val="000019"/>
    <w:link w:val="00002d"/>
    <w:uiPriority w:val="9"/>
    <w:semiHidden w:val="1"/>
    <w:rsid w:val="00A10FD9"/>
    <w:rPr>
      <w:rFonts w:eastAsiaTheme="majorEastAsia" w:cstheme="majorBidi"/>
      <w:color w:val="595959" w:themeColor="text1" w:themeTint="A6"/>
    </w:rPr>
  </w:style>
  <w:style w:type="paragraph" w:styleId="000035">
    <w:name w:val="Footnote Block Text"/>
    <w:basedOn w:val="000034"/>
    <w:next w:val="000034"/>
    <w:uiPriority w:val="9"/>
    <w:unhideWhenUsed w:val="1"/>
    <w:qFormat w:val="1"/>
    <w:pPr>
      <w:spacing w:before="100" w:after="100"/>
      <w:ind w:left="480" w:right="480" w:firstLine="0"/>
    </w:pPr>
  </w:style>
  <w:style w:type="character" w:styleId="000026" w:customStyle="1">
    <w:name w:val="Heading 3 Char"/>
    <w:basedOn w:val="000019"/>
    <w:link w:val="000025"/>
    <w:uiPriority w:val="9"/>
    <w:semiHidden w:val="1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00003c" w:customStyle="1">
    <w:name w:val="Image Caption"/>
    <w:basedOn w:val="00003a"/>
  </w:style>
  <w:style w:type="character" w:styleId="000063" w:customStyle="1">
    <w:name w:val="NormalTok"/>
    <w:basedOn w:val="00003f"/>
    <w:rPr/>
  </w:style>
  <w:style w:type="paragraph" w:styleId="00001d">
    <w:name w:val="Date"/>
    <w:basedOn w:val="000017"/>
    <w:next w:val="000013"/>
    <w:qFormat w:val="1"/>
    <w:pPr>
      <w:keepNext w:val="1"/>
      <w:keepLines w:val="1"/>
    </w:pPr>
    <w:rPr>
      <w:sz w:val="24"/>
      <w:szCs w:val="24"/>
    </w:rPr>
  </w:style>
  <w:style w:type="character" w:styleId="00005c" w:customStyle="1">
    <w:name w:val="PreprocessorTok"/>
    <w:basedOn w:val="00003f"/>
    <w:rPr>
      <w:color w:val="bc7a00"/>
    </w:rPr>
  </w:style>
  <w:style w:type="paragraph" w:styleId="000039" w:customStyle="1">
    <w:name w:val="Definition"/>
    <w:basedOn w:val="000012"/>
  </w:style>
  <w:style w:type="paragraph" w:styleId="00003a">
    <w:name w:val="Caption"/>
    <w:basedOn w:val="000012"/>
    <w:link w:val="000014"/>
    <w:pPr>
      <w:spacing w:before="0" w:after="120"/>
    </w:pPr>
    <w:rPr>
      <w:i w:val="1"/>
    </w:rPr>
  </w:style>
  <w:style w:type="paragraph" w:styleId="000044" w:customStyle="1">
    <w:name w:val="Source Code"/>
    <w:basedOn w:val="000012"/>
    <w:link w:val="00003f"/>
    <w:pPr>
      <w:wordWrap w:val="0"/>
    </w:pPr>
  </w:style>
  <w:style w:type="character" w:styleId="000041">
    <w:name w:val="Footnote Reference"/>
    <w:basedOn w:val="000014"/>
    <w:rPr>
      <w:vertAlign w:val="superscript"/>
    </w:rPr>
  </w:style>
  <w:style w:type="character" w:styleId="00005e" w:customStyle="1">
    <w:name w:val="RegionMarkerTok"/>
    <w:basedOn w:val="00003f"/>
    <w:rPr/>
  </w:style>
  <w:style w:type="character" w:styleId="000057" w:customStyle="1">
    <w:name w:val="VariableTok"/>
    <w:basedOn w:val="00003f"/>
    <w:rPr>
      <w:color w:val="19177c"/>
    </w:rPr>
  </w:style>
  <w:style w:type="character" w:styleId="00002a" w:customStyle="1">
    <w:name w:val="Heading 5 Char"/>
    <w:basedOn w:val="000019"/>
    <w:link w:val="000029"/>
    <w:uiPriority w:val="9"/>
    <w:semiHidden w:val="1"/>
    <w:rsid w:val="00A10FD9"/>
    <w:rPr>
      <w:rFonts w:eastAsiaTheme="majorEastAsia" w:cstheme="majorBidi"/>
      <w:color w:val="0F4761" w:themeColor="accent1" w:themeShade="BF"/>
    </w:rPr>
  </w:style>
  <w:style w:type="character" w:styleId="00005d" w:customStyle="1">
    <w:name w:val="AttributeTok"/>
    <w:basedOn w:val="00003f"/>
    <w:rPr>
      <w:color w:val="7d9029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otnotes" Target="footnote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thm15="http://schemas.microsoft.com/office/thememl/2012/main" xmlns:mc="http://schemas.openxmlformats.org/markup-compatibility/2006" name="Office Theme" mc:Ignorable="thm15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2026-09-07T23:23:46Z</dcterms:created>
  <dcterms:modified xsi:type="dcterms:W3CDTF">2026-09-07T23:23:46Z</dcterms:modified>
</cp:coreProperties>
</file>